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</w:rPr>
        <w:t>SAMUEL</w:t>
      </w:r>
      <w:r>
        <w:rPr>
          <w:color w:val="FFFFFF"/>
          <w:spacing w:val="-47"/>
        </w:rPr>
        <w:t> </w:t>
      </w:r>
      <w:r>
        <w:rPr>
          <w:color w:val="FFFFFF"/>
          <w:spacing w:val="-2"/>
        </w:rPr>
        <w:t>BENNETT</w:t>
      </w:r>
    </w:p>
    <w:p>
      <w:pPr>
        <w:spacing w:before="201"/>
        <w:ind w:left="5020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Chicago,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IL</w:t>
      </w:r>
      <w:r>
        <w:rPr>
          <w:b/>
          <w:color w:val="FFFFFF"/>
          <w:spacing w:val="-7"/>
          <w:sz w:val="13"/>
        </w:rPr>
        <w:t> </w:t>
      </w:r>
      <w:r>
        <w:rPr>
          <w:b/>
          <w:color w:val="FFFFFF"/>
          <w:sz w:val="13"/>
        </w:rPr>
        <w:t>60605</w:t>
      </w:r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z w:val="13"/>
        </w:rPr>
        <w:t>(987)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654-3210</w:t>
      </w:r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3"/>
          <w:sz w:val="13"/>
        </w:rPr>
        <w:t> </w:t>
      </w:r>
      <w:hyperlink r:id="rId5">
        <w:r>
          <w:rPr>
            <w:b/>
            <w:color w:val="FFFFFF"/>
            <w:sz w:val="13"/>
          </w:rPr>
          <w:t>samuel.bennett@example.com</w:t>
        </w:r>
      </w:hyperlink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pacing w:val="-2"/>
          <w:sz w:val="13"/>
        </w:rPr>
        <w:t>LinkedIn</w:t>
      </w: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101"/>
        <w:rPr>
          <w:b/>
          <w:sz w:val="13"/>
        </w:rPr>
      </w:pPr>
    </w:p>
    <w:p>
      <w:pPr>
        <w:pStyle w:val="Heading1"/>
        <w:spacing w:before="1"/>
        <w:ind w:left="4761"/>
      </w:pPr>
      <w:r>
        <w:rPr>
          <w:smallCaps/>
          <w:color w:val="00008B"/>
        </w:rPr>
        <w:t>Professional</w:t>
      </w:r>
      <w:r>
        <w:rPr>
          <w:smallCaps/>
          <w:color w:val="00008B"/>
          <w:spacing w:val="37"/>
        </w:rPr>
        <w:t> </w:t>
      </w:r>
      <w:r>
        <w:rPr>
          <w:smallCaps/>
          <w:color w:val="00008B"/>
          <w:spacing w:val="-2"/>
        </w:rPr>
        <w:t>Experience</w:t>
      </w:r>
    </w:p>
    <w:p>
      <w:pPr>
        <w:pStyle w:val="BodyText"/>
        <w:spacing w:before="167"/>
        <w:ind w:left="4761"/>
      </w:pPr>
      <w:r>
        <w:rPr>
          <w:spacing w:val="-2"/>
          <w:w w:val="105"/>
        </w:rPr>
        <w:t>Plumbing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Technician</w:t>
      </w:r>
    </w:p>
    <w:p>
      <w:pPr>
        <w:pStyle w:val="BodyText"/>
        <w:spacing w:before="71"/>
        <w:ind w:left="4761"/>
      </w:pPr>
      <w:r>
        <w:rPr>
          <w:w w:val="105"/>
        </w:rPr>
        <w:t>Windy</w:t>
      </w:r>
      <w:r>
        <w:rPr>
          <w:spacing w:val="-5"/>
          <w:w w:val="105"/>
        </w:rPr>
        <w:t> </w:t>
      </w:r>
      <w:r>
        <w:rPr>
          <w:w w:val="105"/>
        </w:rPr>
        <w:t>City</w:t>
      </w:r>
      <w:r>
        <w:rPr>
          <w:spacing w:val="-4"/>
          <w:w w:val="105"/>
        </w:rPr>
        <w:t> </w:t>
      </w:r>
      <w:r>
        <w:rPr>
          <w:w w:val="105"/>
        </w:rPr>
        <w:t>Plumbing</w:t>
      </w:r>
      <w:r>
        <w:rPr>
          <w:spacing w:val="-5"/>
          <w:w w:val="105"/>
        </w:rPr>
        <w:t> </w:t>
      </w:r>
      <w:r>
        <w:rPr>
          <w:w w:val="105"/>
        </w:rPr>
        <w:t>Co.,</w:t>
      </w:r>
      <w:r>
        <w:rPr>
          <w:spacing w:val="-4"/>
          <w:w w:val="105"/>
        </w:rPr>
        <w:t> </w:t>
      </w:r>
      <w:r>
        <w:rPr>
          <w:w w:val="105"/>
        </w:rPr>
        <w:t>Chicago,</w:t>
      </w:r>
      <w:r>
        <w:rPr>
          <w:spacing w:val="-4"/>
          <w:w w:val="105"/>
        </w:rPr>
        <w:t> </w:t>
      </w:r>
      <w:r>
        <w:rPr>
          <w:w w:val="105"/>
        </w:rPr>
        <w:t>IL</w:t>
      </w:r>
      <w:r>
        <w:rPr>
          <w:spacing w:val="3"/>
          <w:w w:val="105"/>
        </w:rPr>
        <w:t> </w:t>
      </w:r>
      <w:r>
        <w:rPr>
          <w:w w:val="105"/>
        </w:rPr>
        <w:t>|</w:t>
      </w:r>
      <w:r>
        <w:rPr>
          <w:spacing w:val="4"/>
          <w:w w:val="105"/>
        </w:rPr>
        <w:t> </w:t>
      </w:r>
      <w:r>
        <w:rPr>
          <w:w w:val="105"/>
        </w:rPr>
        <w:t>June</w:t>
      </w:r>
      <w:r>
        <w:rPr>
          <w:spacing w:val="-4"/>
          <w:w w:val="105"/>
        </w:rPr>
        <w:t> </w:t>
      </w:r>
      <w:r>
        <w:rPr>
          <w:w w:val="105"/>
        </w:rPr>
        <w:t>2018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200" w:bottom="280" w:left="0" w:right="460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7"/>
        <w:rPr>
          <w:sz w:val="18"/>
        </w:rPr>
      </w:pPr>
    </w:p>
    <w:p>
      <w:pPr>
        <w:spacing w:line="237" w:lineRule="auto" w:before="0"/>
        <w:ind w:left="595" w:right="18" w:firstLine="0"/>
        <w:jc w:val="left"/>
        <w:rPr>
          <w:sz w:val="18"/>
        </w:rPr>
      </w:pPr>
      <w:r>
        <w:rPr>
          <w:w w:val="105"/>
          <w:sz w:val="18"/>
        </w:rPr>
        <w:t>A journeyman plumber with seven years of experience specializing in commercial and residential plumbing installations, piping systems, and safety compliance. Proven ability to lead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large-scale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renovation projects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deliver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efﬁcient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solutions for complex plumbing challenges.</w:t>
      </w:r>
    </w:p>
    <w:p>
      <w:pPr>
        <w:spacing w:line="242" w:lineRule="auto" w:before="0"/>
        <w:ind w:left="595" w:right="868" w:firstLine="0"/>
        <w:jc w:val="both"/>
        <w:rPr>
          <w:sz w:val="18"/>
        </w:rPr>
      </w:pPr>
      <w:r>
        <w:rPr>
          <w:w w:val="105"/>
          <w:sz w:val="18"/>
        </w:rPr>
        <w:t>Skilled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blueprint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analysis, diagnostics, and contractor </w:t>
      </w:r>
      <w:r>
        <w:rPr>
          <w:spacing w:val="-2"/>
          <w:w w:val="105"/>
          <w:sz w:val="18"/>
        </w:rPr>
        <w:t>coordination.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10"/>
        <w:rPr>
          <w:sz w:val="18"/>
        </w:rPr>
      </w:pPr>
    </w:p>
    <w:p>
      <w:pPr>
        <w:spacing w:line="343" w:lineRule="auto" w:before="1"/>
        <w:ind w:left="985" w:right="580" w:firstLine="0"/>
        <w:jc w:val="left"/>
        <w:rPr>
          <w:sz w:val="18"/>
        </w:rPr>
      </w:pPr>
      <w:r>
        <w:rPr>
          <w:w w:val="105"/>
          <w:sz w:val="18"/>
        </w:rPr>
        <w:t>Backﬂow prevention Blueprint reading Commercial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plumbing Leak detection</w:t>
      </w:r>
    </w:p>
    <w:p>
      <w:pPr>
        <w:spacing w:line="348" w:lineRule="auto" w:before="1"/>
        <w:ind w:left="985" w:right="18" w:firstLine="0"/>
        <w:jc w:val="left"/>
        <w:rPr>
          <w:sz w:val="18"/>
        </w:rPr>
      </w:pPr>
      <w:r>
        <w:rPr>
          <w:w w:val="105"/>
          <w:sz w:val="18"/>
        </w:rPr>
        <w:t>Pipe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installation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repairs Water heater installation</w:t>
      </w:r>
    </w:p>
    <w:p>
      <w:pPr>
        <w:pStyle w:val="BodyText"/>
        <w:spacing w:line="273" w:lineRule="auto" w:before="79"/>
        <w:ind w:left="1189" w:right="27"/>
      </w:pPr>
      <w:r>
        <w:rPr/>
        <w:br w:type="column"/>
      </w:r>
      <w:r>
        <w:rPr>
          <w:w w:val="105"/>
        </w:rPr>
        <w:t>Direct the installation and repair of plumbing systems for commercial properties, including high-rise buildings and retail complexes</w:t>
      </w:r>
    </w:p>
    <w:p>
      <w:pPr>
        <w:pStyle w:val="BodyText"/>
        <w:spacing w:line="273" w:lineRule="auto" w:before="75"/>
        <w:ind w:left="1189" w:right="2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67092</wp:posOffset>
                </wp:positionV>
                <wp:extent cx="2771775" cy="2571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771775" cy="257175"/>
                        </a:xfrm>
                        <a:prstGeom prst="rect">
                          <a:avLst/>
                        </a:prstGeom>
                        <a:solidFill>
                          <a:srgbClr val="00008B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8B"/>
                                <w:spacing w:val="-2"/>
                                <w:w w:val="105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5.282897pt;width:218.25pt;height:20.25pt;mso-position-horizontal-relative:page;mso-position-vertical-relative:paragraph;z-index:15729664" type="#_x0000_t202" id="docshape1" filled="true" fillcolor="#00008b" stroked="false">
                <v:textbox inset="0,0,0,0">
                  <w:txbxContent>
                    <w:p>
                      <w:pPr>
                        <w:spacing w:before="67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smallCaps/>
                          <w:color w:val="00008B"/>
                          <w:spacing w:val="-2"/>
                          <w:w w:val="105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Inspected and diagnosed piping system issues, providing actionable recommendations to improve efﬁciency and reduce costs by 20%</w:t>
      </w:r>
    </w:p>
    <w:p>
      <w:pPr>
        <w:pStyle w:val="BodyText"/>
        <w:spacing w:line="254" w:lineRule="auto" w:before="91"/>
        <w:ind w:left="1189" w:right="27"/>
      </w:pPr>
      <w:r>
        <w:rPr>
          <w:w w:val="105"/>
        </w:rPr>
        <w:t>Supervise teams of ﬁve apprentice plumbers, providing training on safety protocols and technical best practices</w:t>
      </w:r>
    </w:p>
    <w:p>
      <w:pPr>
        <w:pStyle w:val="BodyText"/>
        <w:spacing w:line="254" w:lineRule="auto" w:before="105"/>
        <w:ind w:left="1189" w:right="281"/>
      </w:pPr>
      <w:r>
        <w:rPr>
          <w:w w:val="105"/>
        </w:rPr>
        <w:t>Collaborate with contractors and architects to integrate plumbing designs into large-scale construction projects</w:t>
      </w:r>
    </w:p>
    <w:p>
      <w:pPr>
        <w:pStyle w:val="BodyText"/>
        <w:spacing w:before="11"/>
      </w:pPr>
    </w:p>
    <w:p>
      <w:pPr>
        <w:pStyle w:val="BodyText"/>
        <w:ind w:left="595"/>
      </w:pPr>
      <w:r>
        <w:rPr>
          <w:spacing w:val="-2"/>
          <w:w w:val="105"/>
        </w:rPr>
        <w:t>Apprentice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Plumber</w:t>
      </w:r>
    </w:p>
    <w:p>
      <w:pPr>
        <w:pStyle w:val="BodyText"/>
        <w:spacing w:before="71"/>
        <w:ind w:left="595"/>
      </w:pPr>
      <w:r>
        <w:rPr>
          <w:w w:val="105"/>
        </w:rPr>
        <w:t>Chicago</w:t>
      </w:r>
      <w:r>
        <w:rPr>
          <w:spacing w:val="-4"/>
          <w:w w:val="105"/>
        </w:rPr>
        <w:t> </w:t>
      </w:r>
      <w:r>
        <w:rPr>
          <w:w w:val="105"/>
        </w:rPr>
        <w:t>Plumbing</w:t>
      </w:r>
      <w:r>
        <w:rPr>
          <w:spacing w:val="-3"/>
          <w:w w:val="105"/>
        </w:rPr>
        <w:t> </w:t>
      </w:r>
      <w:r>
        <w:rPr>
          <w:w w:val="105"/>
        </w:rPr>
        <w:t>Solutions,</w:t>
      </w:r>
      <w:r>
        <w:rPr>
          <w:spacing w:val="-4"/>
          <w:w w:val="105"/>
        </w:rPr>
        <w:t> </w:t>
      </w:r>
      <w:r>
        <w:rPr>
          <w:w w:val="105"/>
        </w:rPr>
        <w:t>Chicago,</w:t>
      </w:r>
      <w:r>
        <w:rPr>
          <w:spacing w:val="-3"/>
          <w:w w:val="105"/>
        </w:rPr>
        <w:t> </w:t>
      </w:r>
      <w:r>
        <w:rPr>
          <w:w w:val="105"/>
        </w:rPr>
        <w:t>IL</w:t>
      </w:r>
      <w:r>
        <w:rPr>
          <w:spacing w:val="5"/>
          <w:w w:val="105"/>
        </w:rPr>
        <w:t> </w:t>
      </w:r>
      <w:r>
        <w:rPr>
          <w:w w:val="105"/>
        </w:rPr>
        <w:t>|</w:t>
      </w:r>
      <w:r>
        <w:rPr>
          <w:spacing w:val="5"/>
          <w:w w:val="105"/>
        </w:rPr>
        <w:t> </w:t>
      </w:r>
      <w:r>
        <w:rPr>
          <w:w w:val="105"/>
        </w:rPr>
        <w:t>October</w:t>
      </w:r>
      <w:r>
        <w:rPr>
          <w:spacing w:val="-4"/>
          <w:w w:val="105"/>
        </w:rPr>
        <w:t> </w:t>
      </w:r>
      <w:r>
        <w:rPr>
          <w:w w:val="105"/>
        </w:rPr>
        <w:t>2015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w w:val="105"/>
        </w:rPr>
        <w:t>May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22"/>
      </w:pPr>
    </w:p>
    <w:p>
      <w:pPr>
        <w:pStyle w:val="BodyText"/>
        <w:spacing w:line="273" w:lineRule="auto"/>
        <w:ind w:left="1189" w:right="269"/>
      </w:pPr>
      <w:r>
        <w:rPr>
          <w:w w:val="105"/>
        </w:rPr>
        <w:t>Supported</w:t>
      </w:r>
      <w:r>
        <w:rPr>
          <w:spacing w:val="-5"/>
          <w:w w:val="105"/>
        </w:rPr>
        <w:t> </w:t>
      </w:r>
      <w:r>
        <w:rPr>
          <w:w w:val="105"/>
        </w:rPr>
        <w:t>senior</w:t>
      </w:r>
      <w:r>
        <w:rPr>
          <w:spacing w:val="-5"/>
          <w:w w:val="105"/>
        </w:rPr>
        <w:t> </w:t>
      </w:r>
      <w:r>
        <w:rPr>
          <w:w w:val="105"/>
        </w:rPr>
        <w:t>plumbers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the</w:t>
      </w:r>
      <w:r>
        <w:rPr>
          <w:spacing w:val="-5"/>
          <w:w w:val="105"/>
        </w:rPr>
        <w:t> </w:t>
      </w:r>
      <w:r>
        <w:rPr>
          <w:w w:val="105"/>
        </w:rPr>
        <w:t>installation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5"/>
          <w:w w:val="105"/>
        </w:rPr>
        <w:t> </w:t>
      </w:r>
      <w:r>
        <w:rPr>
          <w:w w:val="105"/>
        </w:rPr>
        <w:t>water</w:t>
      </w:r>
      <w:r>
        <w:rPr>
          <w:spacing w:val="-5"/>
          <w:w w:val="105"/>
        </w:rPr>
        <w:t> </w:t>
      </w:r>
      <w:r>
        <w:rPr>
          <w:w w:val="105"/>
        </w:rPr>
        <w:t>heaters,</w:t>
      </w:r>
      <w:r>
        <w:rPr>
          <w:spacing w:val="-5"/>
          <w:w w:val="105"/>
        </w:rPr>
        <w:t> </w:t>
      </w:r>
      <w:r>
        <w:rPr>
          <w:w w:val="105"/>
        </w:rPr>
        <w:t>HVAC</w:t>
      </w:r>
      <w:r>
        <w:rPr>
          <w:spacing w:val="-5"/>
          <w:w w:val="105"/>
        </w:rPr>
        <w:t> </w:t>
      </w:r>
      <w:r>
        <w:rPr>
          <w:w w:val="105"/>
        </w:rPr>
        <w:t>systems, and drainage systems for residential clients</w:t>
      </w:r>
    </w:p>
    <w:p>
      <w:pPr>
        <w:pStyle w:val="BodyText"/>
        <w:spacing w:line="273" w:lineRule="auto" w:before="75"/>
        <w:ind w:left="1189" w:right="2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238542</wp:posOffset>
                </wp:positionV>
                <wp:extent cx="2771775" cy="25717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771775" cy="257175"/>
                        </a:xfrm>
                        <a:prstGeom prst="rect">
                          <a:avLst/>
                        </a:prstGeom>
                        <a:solidFill>
                          <a:srgbClr val="00008B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8B"/>
                                <w:w w:val="105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0008B"/>
                                <w:spacing w:val="-1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0008B"/>
                                <w:spacing w:val="-2"/>
                                <w:w w:val="105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8.782885pt;width:218.25pt;height:20.25pt;mso-position-horizontal-relative:page;mso-position-vertical-relative:paragraph;z-index:15729152" type="#_x0000_t202" id="docshape2" filled="true" fillcolor="#00008b" stroked="false">
                <v:textbox inset="0,0,0,0">
                  <w:txbxContent>
                    <w:p>
                      <w:pPr>
                        <w:spacing w:before="67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smallCaps/>
                          <w:color w:val="00008B"/>
                          <w:w w:val="105"/>
                          <w:sz w:val="20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0008B"/>
                          <w:spacing w:val="-1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0008B"/>
                          <w:spacing w:val="-2"/>
                          <w:w w:val="105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Conducted initial assessments to troubleshoot plumbing issues and coordinated material orders for project completion</w:t>
      </w:r>
    </w:p>
    <w:p>
      <w:pPr>
        <w:pStyle w:val="BodyText"/>
        <w:spacing w:line="254" w:lineRule="auto" w:before="91"/>
        <w:ind w:left="1189" w:right="27"/>
      </w:pPr>
      <w:r>
        <w:rPr>
          <w:w w:val="105"/>
        </w:rPr>
        <w:t>Attended safety training workshops and gained hands-on experience with backﬂow prevention and system diagnostics</w:t>
      </w:r>
    </w:p>
    <w:p>
      <w:pPr>
        <w:pStyle w:val="BodyText"/>
        <w:spacing w:before="33"/>
      </w:pPr>
    </w:p>
    <w:p>
      <w:pPr>
        <w:pStyle w:val="Heading1"/>
      </w:pPr>
      <w:r>
        <w:rPr>
          <w:smallCaps/>
          <w:color w:val="00008B"/>
          <w:spacing w:val="-2"/>
          <w:w w:val="105"/>
        </w:rPr>
        <w:t>Education</w:t>
      </w:r>
    </w:p>
    <w:p>
      <w:pPr>
        <w:pStyle w:val="BodyText"/>
        <w:spacing w:before="168"/>
        <w:ind w:left="595"/>
      </w:pPr>
      <w:r>
        <w:rPr>
          <w:spacing w:val="-2"/>
          <w:w w:val="105"/>
        </w:rPr>
        <w:t>Plumbing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Technician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Certiﬁcate</w:t>
      </w:r>
    </w:p>
    <w:p>
      <w:pPr>
        <w:pStyle w:val="BodyText"/>
        <w:spacing w:before="86"/>
        <w:ind w:left="595"/>
      </w:pPr>
      <w:r>
        <w:rPr>
          <w:w w:val="105"/>
        </w:rPr>
        <w:t>Illinois</w:t>
      </w:r>
      <w:r>
        <w:rPr>
          <w:spacing w:val="-9"/>
          <w:w w:val="105"/>
        </w:rPr>
        <w:t> </w:t>
      </w:r>
      <w:r>
        <w:rPr>
          <w:w w:val="105"/>
        </w:rPr>
        <w:t>Technical</w:t>
      </w:r>
      <w:r>
        <w:rPr>
          <w:spacing w:val="-8"/>
          <w:w w:val="105"/>
        </w:rPr>
        <w:t> </w:t>
      </w:r>
      <w:r>
        <w:rPr>
          <w:w w:val="105"/>
        </w:rPr>
        <w:t>College,</w:t>
      </w:r>
      <w:r>
        <w:rPr>
          <w:spacing w:val="38"/>
          <w:w w:val="105"/>
        </w:rPr>
        <w:t> </w:t>
      </w:r>
      <w:r>
        <w:rPr>
          <w:w w:val="105"/>
        </w:rPr>
        <w:t>|</w:t>
      </w:r>
      <w:r>
        <w:rPr>
          <w:spacing w:val="-1"/>
          <w:w w:val="105"/>
        </w:rPr>
        <w:t> </w:t>
      </w:r>
      <w:r>
        <w:rPr>
          <w:w w:val="105"/>
        </w:rPr>
        <w:t>June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22"/>
      </w:pPr>
    </w:p>
    <w:p>
      <w:pPr>
        <w:pStyle w:val="BodyText"/>
        <w:ind w:left="595"/>
      </w:pPr>
      <w:r>
        <w:rPr>
          <w:w w:val="105"/>
        </w:rPr>
        <w:t>High</w:t>
      </w:r>
      <w:r>
        <w:rPr>
          <w:spacing w:val="-9"/>
          <w:w w:val="105"/>
        </w:rPr>
        <w:t> </w:t>
      </w:r>
      <w:r>
        <w:rPr>
          <w:w w:val="105"/>
        </w:rPr>
        <w:t>School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71"/>
        <w:ind w:left="595"/>
      </w:pPr>
      <w:r>
        <w:rPr>
          <w:w w:val="105"/>
        </w:rPr>
        <w:t>Central</w:t>
      </w:r>
      <w:r>
        <w:rPr>
          <w:spacing w:val="-6"/>
          <w:w w:val="105"/>
        </w:rPr>
        <w:t> </w:t>
      </w:r>
      <w:r>
        <w:rPr>
          <w:w w:val="105"/>
        </w:rPr>
        <w:t>High</w:t>
      </w:r>
      <w:r>
        <w:rPr>
          <w:spacing w:val="-5"/>
          <w:w w:val="105"/>
        </w:rPr>
        <w:t> </w:t>
      </w:r>
      <w:r>
        <w:rPr>
          <w:w w:val="105"/>
        </w:rPr>
        <w:t>School,</w:t>
      </w:r>
      <w:r>
        <w:rPr>
          <w:spacing w:val="44"/>
          <w:w w:val="105"/>
        </w:rPr>
        <w:t> </w:t>
      </w:r>
      <w:r>
        <w:rPr>
          <w:w w:val="105"/>
        </w:rPr>
        <w:t>|</w:t>
      </w:r>
      <w:r>
        <w:rPr>
          <w:spacing w:val="3"/>
          <w:w w:val="105"/>
        </w:rPr>
        <w:t> </w:t>
      </w:r>
      <w:r>
        <w:rPr>
          <w:w w:val="105"/>
        </w:rPr>
        <w:t>June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2013</w:t>
      </w:r>
    </w:p>
    <w:p>
      <w:pPr>
        <w:pStyle w:val="BodyText"/>
        <w:spacing w:before="44"/>
      </w:pPr>
    </w:p>
    <w:p>
      <w:pPr>
        <w:pStyle w:val="Heading1"/>
      </w:pPr>
      <w:r>
        <w:rPr>
          <w:smallCaps/>
          <w:color w:val="00008B"/>
          <w:spacing w:val="-2"/>
          <w:w w:val="105"/>
        </w:rPr>
        <w:t>Certifications</w:t>
      </w:r>
    </w:p>
    <w:p>
      <w:pPr>
        <w:spacing w:after="0"/>
        <w:sectPr>
          <w:type w:val="continuous"/>
          <w:pgSz w:w="11920" w:h="16860"/>
          <w:pgMar w:top="1200" w:bottom="280" w:left="0" w:right="460"/>
          <w:cols w:num="2" w:equalWidth="0">
            <w:col w:w="3769" w:space="397"/>
            <w:col w:w="7294"/>
          </w:cols>
        </w:sectPr>
      </w:pPr>
    </w:p>
    <w:p>
      <w:pPr>
        <w:pStyle w:val="BodyText"/>
        <w:spacing w:before="168"/>
        <w:ind w:left="505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771775" cy="7610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7610475">
                                <a:moveTo>
                                  <a:pt x="2771774" y="7610474"/>
                                </a:moveTo>
                                <a:lnTo>
                                  <a:pt x="0" y="761047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7610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771774" y="0"/>
                            <a:ext cx="4796790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781175">
                                <a:moveTo>
                                  <a:pt x="4796408" y="1781174"/>
                                </a:moveTo>
                                <a:lnTo>
                                  <a:pt x="0" y="178117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781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38137" y="2628899"/>
                            <a:ext cx="2819400" cy="415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4152900">
                                <a:moveTo>
                                  <a:pt x="47625" y="3544722"/>
                                </a:moveTo>
                                <a:lnTo>
                                  <a:pt x="27165" y="3524250"/>
                                </a:lnTo>
                                <a:lnTo>
                                  <a:pt x="20472" y="3524250"/>
                                </a:lnTo>
                                <a:lnTo>
                                  <a:pt x="0" y="3544722"/>
                                </a:lnTo>
                                <a:lnTo>
                                  <a:pt x="0" y="3548291"/>
                                </a:lnTo>
                                <a:lnTo>
                                  <a:pt x="0" y="3551415"/>
                                </a:lnTo>
                                <a:lnTo>
                                  <a:pt x="20472" y="3571875"/>
                                </a:lnTo>
                                <a:lnTo>
                                  <a:pt x="27165" y="3571875"/>
                                </a:lnTo>
                                <a:lnTo>
                                  <a:pt x="47625" y="3551415"/>
                                </a:lnTo>
                                <a:lnTo>
                                  <a:pt x="47625" y="3544722"/>
                                </a:lnTo>
                                <a:close/>
                              </a:path>
                              <a:path w="2819400" h="4152900">
                                <a:moveTo>
                                  <a:pt x="47625" y="3354222"/>
                                </a:moveTo>
                                <a:lnTo>
                                  <a:pt x="27165" y="3333750"/>
                                </a:lnTo>
                                <a:lnTo>
                                  <a:pt x="20472" y="3333750"/>
                                </a:lnTo>
                                <a:lnTo>
                                  <a:pt x="0" y="3354222"/>
                                </a:lnTo>
                                <a:lnTo>
                                  <a:pt x="0" y="3357791"/>
                                </a:lnTo>
                                <a:lnTo>
                                  <a:pt x="0" y="3360915"/>
                                </a:lnTo>
                                <a:lnTo>
                                  <a:pt x="20472" y="3381375"/>
                                </a:lnTo>
                                <a:lnTo>
                                  <a:pt x="27165" y="3381375"/>
                                </a:lnTo>
                                <a:lnTo>
                                  <a:pt x="47625" y="3360915"/>
                                </a:lnTo>
                                <a:lnTo>
                                  <a:pt x="47625" y="3354222"/>
                                </a:lnTo>
                                <a:close/>
                              </a:path>
                              <a:path w="2819400" h="4152900">
                                <a:moveTo>
                                  <a:pt x="47625" y="3163722"/>
                                </a:moveTo>
                                <a:lnTo>
                                  <a:pt x="27165" y="3143250"/>
                                </a:lnTo>
                                <a:lnTo>
                                  <a:pt x="20472" y="3143250"/>
                                </a:lnTo>
                                <a:lnTo>
                                  <a:pt x="0" y="3163722"/>
                                </a:lnTo>
                                <a:lnTo>
                                  <a:pt x="0" y="3167291"/>
                                </a:lnTo>
                                <a:lnTo>
                                  <a:pt x="0" y="3170415"/>
                                </a:lnTo>
                                <a:lnTo>
                                  <a:pt x="20472" y="3190875"/>
                                </a:lnTo>
                                <a:lnTo>
                                  <a:pt x="27165" y="3190875"/>
                                </a:lnTo>
                                <a:lnTo>
                                  <a:pt x="47625" y="3170415"/>
                                </a:lnTo>
                                <a:lnTo>
                                  <a:pt x="47625" y="3163722"/>
                                </a:lnTo>
                                <a:close/>
                              </a:path>
                              <a:path w="2819400" h="4152900">
                                <a:moveTo>
                                  <a:pt x="47625" y="2973222"/>
                                </a:moveTo>
                                <a:lnTo>
                                  <a:pt x="27165" y="2952750"/>
                                </a:lnTo>
                                <a:lnTo>
                                  <a:pt x="20472" y="2952750"/>
                                </a:lnTo>
                                <a:lnTo>
                                  <a:pt x="0" y="2973222"/>
                                </a:lnTo>
                                <a:lnTo>
                                  <a:pt x="0" y="2976791"/>
                                </a:lnTo>
                                <a:lnTo>
                                  <a:pt x="0" y="2979915"/>
                                </a:lnTo>
                                <a:lnTo>
                                  <a:pt x="20472" y="3000375"/>
                                </a:lnTo>
                                <a:lnTo>
                                  <a:pt x="27165" y="3000375"/>
                                </a:lnTo>
                                <a:lnTo>
                                  <a:pt x="47625" y="2979915"/>
                                </a:lnTo>
                                <a:lnTo>
                                  <a:pt x="47625" y="2973222"/>
                                </a:lnTo>
                                <a:close/>
                              </a:path>
                              <a:path w="2819400" h="4152900">
                                <a:moveTo>
                                  <a:pt x="47625" y="2788310"/>
                                </a:moveTo>
                                <a:lnTo>
                                  <a:pt x="31102" y="2771775"/>
                                </a:lnTo>
                                <a:lnTo>
                                  <a:pt x="16535" y="2771775"/>
                                </a:lnTo>
                                <a:lnTo>
                                  <a:pt x="0" y="2788310"/>
                                </a:lnTo>
                                <a:lnTo>
                                  <a:pt x="0" y="2790825"/>
                                </a:lnTo>
                                <a:lnTo>
                                  <a:pt x="0" y="2793352"/>
                                </a:lnTo>
                                <a:lnTo>
                                  <a:pt x="16535" y="2809875"/>
                                </a:lnTo>
                                <a:lnTo>
                                  <a:pt x="31102" y="2809875"/>
                                </a:lnTo>
                                <a:lnTo>
                                  <a:pt x="47625" y="2793352"/>
                                </a:lnTo>
                                <a:lnTo>
                                  <a:pt x="47625" y="2788310"/>
                                </a:lnTo>
                                <a:close/>
                              </a:path>
                              <a:path w="2819400" h="4152900">
                                <a:moveTo>
                                  <a:pt x="47625" y="2601747"/>
                                </a:moveTo>
                                <a:lnTo>
                                  <a:pt x="27165" y="2581275"/>
                                </a:lnTo>
                                <a:lnTo>
                                  <a:pt x="20472" y="2581275"/>
                                </a:lnTo>
                                <a:lnTo>
                                  <a:pt x="0" y="2601747"/>
                                </a:lnTo>
                                <a:lnTo>
                                  <a:pt x="0" y="2605316"/>
                                </a:lnTo>
                                <a:lnTo>
                                  <a:pt x="0" y="2608440"/>
                                </a:lnTo>
                                <a:lnTo>
                                  <a:pt x="20472" y="2628900"/>
                                </a:lnTo>
                                <a:lnTo>
                                  <a:pt x="27165" y="2628900"/>
                                </a:lnTo>
                                <a:lnTo>
                                  <a:pt x="47625" y="2608440"/>
                                </a:lnTo>
                                <a:lnTo>
                                  <a:pt x="47625" y="2601747"/>
                                </a:lnTo>
                                <a:close/>
                              </a:path>
                              <a:path w="2819400" h="4152900">
                                <a:moveTo>
                                  <a:pt x="2628900" y="4125747"/>
                                </a:moveTo>
                                <a:lnTo>
                                  <a:pt x="2608440" y="4105275"/>
                                </a:lnTo>
                                <a:lnTo>
                                  <a:pt x="2601747" y="4105275"/>
                                </a:lnTo>
                                <a:lnTo>
                                  <a:pt x="2581275" y="4125747"/>
                                </a:lnTo>
                                <a:lnTo>
                                  <a:pt x="2581275" y="4129316"/>
                                </a:lnTo>
                                <a:lnTo>
                                  <a:pt x="2581275" y="4132440"/>
                                </a:lnTo>
                                <a:lnTo>
                                  <a:pt x="2601747" y="4152900"/>
                                </a:lnTo>
                                <a:lnTo>
                                  <a:pt x="2608440" y="4152900"/>
                                </a:lnTo>
                                <a:lnTo>
                                  <a:pt x="2628900" y="4132440"/>
                                </a:lnTo>
                                <a:lnTo>
                                  <a:pt x="2628900" y="4125747"/>
                                </a:lnTo>
                                <a:close/>
                              </a:path>
                              <a:path w="2819400" h="4152900">
                                <a:moveTo>
                                  <a:pt x="2819400" y="2382672"/>
                                </a:moveTo>
                                <a:lnTo>
                                  <a:pt x="2798940" y="2362200"/>
                                </a:lnTo>
                                <a:lnTo>
                                  <a:pt x="2792247" y="2362200"/>
                                </a:lnTo>
                                <a:lnTo>
                                  <a:pt x="2771775" y="2382672"/>
                                </a:lnTo>
                                <a:lnTo>
                                  <a:pt x="2771775" y="2386241"/>
                                </a:lnTo>
                                <a:lnTo>
                                  <a:pt x="2771775" y="2389365"/>
                                </a:lnTo>
                                <a:lnTo>
                                  <a:pt x="2792247" y="2409825"/>
                                </a:lnTo>
                                <a:lnTo>
                                  <a:pt x="2798940" y="2409825"/>
                                </a:lnTo>
                                <a:lnTo>
                                  <a:pt x="2819400" y="2389365"/>
                                </a:lnTo>
                                <a:lnTo>
                                  <a:pt x="2819400" y="2382672"/>
                                </a:lnTo>
                                <a:close/>
                              </a:path>
                              <a:path w="2819400" h="4152900">
                                <a:moveTo>
                                  <a:pt x="2819400" y="2068347"/>
                                </a:moveTo>
                                <a:lnTo>
                                  <a:pt x="2798940" y="2047875"/>
                                </a:lnTo>
                                <a:lnTo>
                                  <a:pt x="2792247" y="2047875"/>
                                </a:lnTo>
                                <a:lnTo>
                                  <a:pt x="2771775" y="2068347"/>
                                </a:lnTo>
                                <a:lnTo>
                                  <a:pt x="2771775" y="2071916"/>
                                </a:lnTo>
                                <a:lnTo>
                                  <a:pt x="2771775" y="2075040"/>
                                </a:lnTo>
                                <a:lnTo>
                                  <a:pt x="2792247" y="2095500"/>
                                </a:lnTo>
                                <a:lnTo>
                                  <a:pt x="2798940" y="2095500"/>
                                </a:lnTo>
                                <a:lnTo>
                                  <a:pt x="2819400" y="2075040"/>
                                </a:lnTo>
                                <a:lnTo>
                                  <a:pt x="2819400" y="2068347"/>
                                </a:lnTo>
                                <a:close/>
                              </a:path>
                              <a:path w="2819400" h="4152900">
                                <a:moveTo>
                                  <a:pt x="2819400" y="1754022"/>
                                </a:moveTo>
                                <a:lnTo>
                                  <a:pt x="2798940" y="1733550"/>
                                </a:lnTo>
                                <a:lnTo>
                                  <a:pt x="2792247" y="1733550"/>
                                </a:lnTo>
                                <a:lnTo>
                                  <a:pt x="2771775" y="1754022"/>
                                </a:lnTo>
                                <a:lnTo>
                                  <a:pt x="2771775" y="1757591"/>
                                </a:lnTo>
                                <a:lnTo>
                                  <a:pt x="2771775" y="1760715"/>
                                </a:lnTo>
                                <a:lnTo>
                                  <a:pt x="2792247" y="1781175"/>
                                </a:lnTo>
                                <a:lnTo>
                                  <a:pt x="2798940" y="1781175"/>
                                </a:lnTo>
                                <a:lnTo>
                                  <a:pt x="2819400" y="1760715"/>
                                </a:lnTo>
                                <a:lnTo>
                                  <a:pt x="2819400" y="1754022"/>
                                </a:lnTo>
                                <a:close/>
                              </a:path>
                              <a:path w="2819400" h="4152900">
                                <a:moveTo>
                                  <a:pt x="2819400" y="972972"/>
                                </a:moveTo>
                                <a:lnTo>
                                  <a:pt x="2798940" y="952500"/>
                                </a:lnTo>
                                <a:lnTo>
                                  <a:pt x="2792247" y="952500"/>
                                </a:lnTo>
                                <a:lnTo>
                                  <a:pt x="2771775" y="972972"/>
                                </a:lnTo>
                                <a:lnTo>
                                  <a:pt x="2771775" y="976541"/>
                                </a:lnTo>
                                <a:lnTo>
                                  <a:pt x="2771775" y="979665"/>
                                </a:lnTo>
                                <a:lnTo>
                                  <a:pt x="2792247" y="1000125"/>
                                </a:lnTo>
                                <a:lnTo>
                                  <a:pt x="2798940" y="1000125"/>
                                </a:lnTo>
                                <a:lnTo>
                                  <a:pt x="2819400" y="979665"/>
                                </a:lnTo>
                                <a:lnTo>
                                  <a:pt x="2819400" y="972972"/>
                                </a:lnTo>
                                <a:close/>
                              </a:path>
                              <a:path w="2819400" h="4152900">
                                <a:moveTo>
                                  <a:pt x="2819400" y="658647"/>
                                </a:moveTo>
                                <a:lnTo>
                                  <a:pt x="2798940" y="638175"/>
                                </a:lnTo>
                                <a:lnTo>
                                  <a:pt x="2792247" y="638175"/>
                                </a:lnTo>
                                <a:lnTo>
                                  <a:pt x="2771775" y="658647"/>
                                </a:lnTo>
                                <a:lnTo>
                                  <a:pt x="2771775" y="662216"/>
                                </a:lnTo>
                                <a:lnTo>
                                  <a:pt x="2771775" y="665340"/>
                                </a:lnTo>
                                <a:lnTo>
                                  <a:pt x="2792247" y="685800"/>
                                </a:lnTo>
                                <a:lnTo>
                                  <a:pt x="2798940" y="685800"/>
                                </a:lnTo>
                                <a:lnTo>
                                  <a:pt x="2819400" y="665340"/>
                                </a:lnTo>
                                <a:lnTo>
                                  <a:pt x="2819400" y="658647"/>
                                </a:lnTo>
                                <a:close/>
                              </a:path>
                              <a:path w="2819400" h="4152900">
                                <a:moveTo>
                                  <a:pt x="2819400" y="334797"/>
                                </a:moveTo>
                                <a:lnTo>
                                  <a:pt x="2798940" y="314325"/>
                                </a:lnTo>
                                <a:lnTo>
                                  <a:pt x="2792247" y="314325"/>
                                </a:lnTo>
                                <a:lnTo>
                                  <a:pt x="2771775" y="334797"/>
                                </a:lnTo>
                                <a:lnTo>
                                  <a:pt x="2771775" y="338366"/>
                                </a:lnTo>
                                <a:lnTo>
                                  <a:pt x="2771775" y="341490"/>
                                </a:lnTo>
                                <a:lnTo>
                                  <a:pt x="2792247" y="361950"/>
                                </a:lnTo>
                                <a:lnTo>
                                  <a:pt x="2798940" y="361950"/>
                                </a:lnTo>
                                <a:lnTo>
                                  <a:pt x="2819400" y="341490"/>
                                </a:lnTo>
                                <a:lnTo>
                                  <a:pt x="2819400" y="334797"/>
                                </a:lnTo>
                                <a:close/>
                              </a:path>
                              <a:path w="2819400" h="415290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744" id="docshapegroup3" coordorigin="0,0" coordsize="11919,16860">
                <v:rect style="position:absolute;left:0;top:0;width:4365;height:16860" id="docshape4" filled="true" fillcolor="#d9d9d9" stroked="false">
                  <v:fill type="solid"/>
                </v:rect>
                <v:rect style="position:absolute;left:0;top:0;width:4365;height:11985" id="docshape5" filled="true" fillcolor="#d9d9d9" stroked="false">
                  <v:fill opacity="49086f" type="solid"/>
                </v:rect>
                <v:shape style="position:absolute;left:600;top:650;width:3165;height:3160" type="#_x0000_t75" id="docshape6" stroked="false">
                  <v:imagedata r:id="rId6" o:title=""/>
                </v:shape>
                <v:shape style="position:absolute;left:720;top:770;width:2925;height:2920" type="#_x0000_t75" id="docshape7" stroked="false">
                  <v:imagedata r:id="rId7" o:title=""/>
                </v:shape>
                <v:rect style="position:absolute;left:4365;top:0;width:7554;height:2805" id="docshape8" filled="true" fillcolor="#00008b" stroked="false">
                  <v:fill type="solid"/>
                </v:rect>
                <v:shape style="position:absolute;left:689;top:4140;width:4440;height:6540" id="docshape9" coordorigin="690,4140" coordsize="4440,6540" path="m765,9722l764,9717,760,9708,758,9704,751,9697,747,9695,738,9691,733,9690,722,9690,717,9691,708,9695,704,9697,697,9704,695,9708,691,9717,690,9722,690,9728,690,9733,691,9738,695,9747,697,9751,704,9758,708,9760,717,9764,722,9765,733,9765,738,9764,747,9760,751,9758,758,9751,760,9747,764,9738,765,9733,765,9722xm765,9422l764,9417,760,9408,758,9404,751,9397,747,9395,738,9391,733,9390,722,9390,717,9391,708,9395,704,9397,697,9404,695,9408,691,9417,690,9422,690,9428,690,9433,691,9438,695,9447,697,9451,704,9458,708,9460,717,9464,722,9465,733,9465,738,9464,747,9460,751,9458,758,9451,760,9447,764,9438,765,9433,765,9422xm765,9122l764,9117,760,9108,758,9104,751,9097,747,9095,738,9091,733,9090,722,9090,717,9091,708,9095,704,9097,697,9104,695,9108,691,9117,690,9122,690,9128,690,9133,691,9138,695,9147,697,9151,704,9158,708,9160,717,9164,722,9165,733,9165,738,9164,747,9160,751,9158,758,9151,760,9147,764,9138,765,9133,765,9122xm765,8822l764,8817,760,8808,758,8804,751,8797,747,8795,738,8791,733,8790,722,8790,717,8791,708,8795,704,8797,697,8804,695,8808,691,8817,690,8822,690,8828,690,8833,691,8838,695,8847,697,8851,704,8858,708,8860,717,8864,722,8865,733,8865,738,8864,747,8860,751,8858,758,8851,760,8847,764,8838,765,8833,765,8822xm765,8531l764,8527,761,8520,759,8517,753,8511,750,8509,743,8506,739,8505,716,8505,712,8506,705,8509,702,8511,696,8517,694,8520,691,8527,690,8531,690,8535,690,8539,691,8543,694,8550,696,8553,702,8559,705,8561,712,8564,716,8565,739,8565,743,8564,750,8561,753,8559,759,8553,761,8550,764,8543,765,8539,765,8531xm765,8237l764,8232,760,8223,758,8219,751,8212,747,8210,738,8206,733,8205,722,8205,717,8206,708,8210,704,8212,697,8219,695,8223,691,8232,690,8237,690,8243,690,8248,691,8253,695,8262,697,8266,704,8273,708,8275,717,8279,722,8280,733,8280,738,8279,747,8275,751,8273,758,8266,760,8262,764,8253,765,8248,765,8237xm4830,10637l4829,10632,4825,10623,4823,10619,4816,10612,4812,10610,4803,10606,4798,10605,4787,10605,4782,10606,4773,10610,4769,10612,4762,10619,4760,10623,4756,10632,4755,10637,4755,10643,4755,10648,4756,10653,4760,10662,4762,10666,4769,10673,4773,10675,4782,10679,4787,10680,4798,10680,4803,10679,4812,10675,4816,10673,4823,10666,4825,10662,4829,10653,4830,10648,4830,10637xm5130,7892l5129,7887,5125,7878,5123,7874,5116,7867,5112,7865,5103,7861,5098,7860,5087,7860,5082,7861,5073,7865,5069,7867,5062,7874,5060,7878,5056,7887,5055,7892,5055,7898,5055,7903,5056,7908,5060,7917,5062,7921,5069,7928,5073,7930,5082,7934,5087,7935,5098,7935,5103,7934,5112,7930,5116,7928,5123,7921,5125,7917,5129,7908,5130,7903,5130,7892xm5130,7397l5129,7392,5125,7383,5123,7379,5116,7372,5112,7370,5103,7366,5098,7365,5087,7365,5082,7366,5073,7370,5069,7372,5062,7379,5060,7383,5056,7392,5055,7397,5055,7403,5055,7408,5056,7413,5060,7422,5062,7426,5069,7433,5073,7435,5082,7439,5087,7440,5098,7440,5103,7439,5112,7435,5116,7433,5123,7426,5125,7422,5129,7413,5130,7408,5130,7397xm5130,6902l5129,6897,5125,6888,5123,6884,5116,6877,5112,6875,5103,6871,5098,6870,5087,6870,5082,6871,5073,6875,5069,6877,5062,6884,5060,6888,5056,6897,5055,6902,5055,6908,5055,6913,5056,6918,5060,6927,5062,6931,5069,6938,5073,6940,5082,6944,5087,6945,5098,6945,5103,6944,5112,6940,5116,6938,5123,6931,5125,6927,5129,6918,5130,6913,5130,6902xm5130,5672l5129,5667,5125,5658,5123,5654,5116,5647,5112,5645,5103,5641,5098,5640,5087,5640,5082,5641,5073,5645,5069,5647,5062,5654,5060,5658,5056,5667,5055,5672,5055,5678,5055,5683,5056,5688,5060,5697,5062,5701,5069,5708,5073,5710,5082,5714,5087,5715,5098,5715,5103,5714,5112,5710,5116,5708,5123,5701,5125,5697,5129,5688,5130,5683,5130,5672xm5130,5177l5129,5172,5125,5163,5123,5159,5116,5152,5112,5150,5103,5146,5098,5145,5087,5145,5082,5146,5073,5150,5069,5152,5062,5159,5060,5163,5056,5172,5055,5177,5055,5183,5055,5188,5056,5193,5060,5202,5062,5206,5069,5213,5073,5215,5082,5219,5087,5220,5098,5220,5103,5219,5112,5215,5116,5213,5123,5206,5125,5202,5129,5193,5130,5188,5130,5177xm5130,4667l5129,4662,5125,4653,5123,4649,5116,4642,5112,4640,5103,4636,5098,4635,5087,4635,5082,4636,5073,4640,5069,4642,5062,4649,5060,4653,5056,4662,5055,4667,5055,4673,5055,4678,5056,4683,5060,4692,5062,4696,5069,4703,5073,4705,5082,4709,5087,4710,5098,4710,5103,4709,5112,4705,5116,4703,5123,4696,5125,4692,5129,4683,5130,4678,5130,4667xm5130,4172l5129,4167,5125,4158,5123,4154,5116,4147,5112,4145,5103,4141,5098,4140,5087,4140,5082,4141,5073,4145,5069,4147,5062,4154,5060,4158,5056,4167,5055,4172,5055,4178,5055,4183,5056,4188,5060,4197,5062,4201,5069,4208,5073,4210,5082,4214,5087,4215,5098,4215,5103,4214,5112,4210,5116,4208,5123,4201,5125,4197,5129,4188,5130,4183,5130,417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Journeyman Plumber,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Illinois,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22"/>
      </w:pPr>
    </w:p>
    <w:p>
      <w:pPr>
        <w:pStyle w:val="BodyText"/>
        <w:ind w:left="268"/>
        <w:jc w:val="center"/>
      </w:pPr>
      <w:r>
        <w:rPr>
          <w:w w:val="105"/>
        </w:rPr>
        <w:t>License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#IL78965432</w:t>
      </w:r>
    </w:p>
    <w:sectPr>
      <w:type w:val="continuous"/>
      <w:pgSz w:w="11920" w:h="16860"/>
      <w:pgMar w:top="1200" w:bottom="280" w:left="0" w:right="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39" w:lineRule="exact"/>
      <w:ind w:left="5020"/>
      <w:jc w:val="center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uel.bennett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2025-01-31T04:05:17Z</dcterms:created>
  <dcterms:modified xsi:type="dcterms:W3CDTF">2025-01-31T04:05:17Z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2025-01-31T00:00:00Z</vt:filetime>
  </property>
  <property fmtid="{D5CDD505-2E9C-101B-9397-08002B2CF9AE}" pid="5" name="Producer">
    <vt:lpwstr>Skia/PDF m121</vt:lpwstr>
  </property>
</Properties>
</file>