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3895" w:right="0" w:firstLine="0"/>
        <w:jc w:val="center"/>
        <w:rPr>
          <w:rFonts w:ascii="Calibri"/>
          <w:sz w:val="74"/>
        </w:rPr>
      </w:pPr>
      <w:r>
        <w:rPr>
          <w:rFonts w:ascii="Calibri"/>
          <w:b/>
          <w:color w:val="FFFFFF"/>
          <w:w w:val="125"/>
          <w:sz w:val="74"/>
        </w:rPr>
        <w:t>Ava</w:t>
      </w:r>
      <w:r>
        <w:rPr>
          <w:rFonts w:ascii="Calibri"/>
          <w:b/>
          <w:color w:val="FFFFFF"/>
          <w:spacing w:val="41"/>
          <w:w w:val="125"/>
          <w:sz w:val="74"/>
        </w:rPr>
        <w:t> </w:t>
      </w:r>
      <w:r>
        <w:rPr>
          <w:rFonts w:ascii="Calibri"/>
          <w:color w:val="FFFFFF"/>
          <w:spacing w:val="-2"/>
          <w:w w:val="125"/>
          <w:sz w:val="74"/>
        </w:rPr>
        <w:t>Patel</w:t>
      </w:r>
    </w:p>
    <w:p>
      <w:pPr>
        <w:spacing w:before="49"/>
        <w:ind w:left="3906" w:right="0" w:firstLine="0"/>
        <w:jc w:val="center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30"/>
          <w:sz w:val="18"/>
        </w:rPr>
        <w:t>Social</w:t>
      </w:r>
      <w:r>
        <w:rPr>
          <w:rFonts w:ascii="Calibri"/>
          <w:b/>
          <w:color w:val="FFFFFF"/>
          <w:spacing w:val="1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Media</w:t>
      </w:r>
      <w:r>
        <w:rPr>
          <w:rFonts w:ascii="Calibri"/>
          <w:b/>
          <w:color w:val="FFFFFF"/>
          <w:spacing w:val="1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Marketing</w:t>
      </w:r>
      <w:r>
        <w:rPr>
          <w:rFonts w:ascii="Calibri"/>
          <w:b/>
          <w:color w:val="FFFFFF"/>
          <w:spacing w:val="15"/>
          <w:w w:val="130"/>
          <w:sz w:val="18"/>
        </w:rPr>
        <w:t> </w:t>
      </w:r>
      <w:r>
        <w:rPr>
          <w:rFonts w:ascii="Calibri"/>
          <w:b/>
          <w:color w:val="FFFFFF"/>
          <w:spacing w:val="-2"/>
          <w:w w:val="130"/>
          <w:sz w:val="18"/>
        </w:rPr>
        <w:t>Specialist</w:t>
      </w:r>
    </w:p>
    <w:p>
      <w:pPr>
        <w:spacing w:before="128"/>
        <w:ind w:left="4296" w:right="204" w:firstLine="0"/>
        <w:jc w:val="center"/>
        <w:rPr>
          <w:b/>
          <w:sz w:val="18"/>
        </w:rPr>
      </w:pPr>
      <w:r>
        <w:rPr>
          <w:b/>
          <w:color w:val="FFFFFF"/>
          <w:w w:val="105"/>
          <w:sz w:val="18"/>
        </w:rPr>
        <w:t>Social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media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marketing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specialist</w:t>
      </w:r>
      <w:r>
        <w:rPr>
          <w:b/>
          <w:color w:val="FFFFFF"/>
          <w:spacing w:val="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with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passion</w:t>
      </w:r>
      <w:r>
        <w:rPr>
          <w:b/>
          <w:color w:val="FFFFFF"/>
          <w:spacing w:val="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for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audience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engagement</w:t>
      </w:r>
    </w:p>
    <w:p>
      <w:pPr>
        <w:pStyle w:val="BodyText"/>
        <w:spacing w:line="268" w:lineRule="auto" w:before="138"/>
        <w:ind w:left="4296" w:right="201"/>
        <w:jc w:val="center"/>
      </w:pPr>
      <w:r>
        <w:rPr>
          <w:color w:val="FFFFFF"/>
          <w:w w:val="105"/>
        </w:rPr>
        <w:t>Dynamic social media marketing specialist with nine years of experience driving brand awareness and engagement. Skilled at managing social campaigns, creating compelling content, and analyzing performance metrics.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40" w:bottom="280" w:left="160" w:right="400"/>
        </w:sectPr>
      </w:pPr>
    </w:p>
    <w:p>
      <w:pPr>
        <w:pStyle w:val="Heading1"/>
        <w:spacing w:before="1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09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24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4615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7623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067049"/>
                            <a:ext cx="2733675" cy="2924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924175">
                                <a:moveTo>
                                  <a:pt x="47625" y="2573172"/>
                                </a:moveTo>
                                <a:lnTo>
                                  <a:pt x="27165" y="2552700"/>
                                </a:lnTo>
                                <a:lnTo>
                                  <a:pt x="20472" y="2552700"/>
                                </a:lnTo>
                                <a:lnTo>
                                  <a:pt x="0" y="2573172"/>
                                </a:lnTo>
                                <a:lnTo>
                                  <a:pt x="0" y="2576741"/>
                                </a:lnTo>
                                <a:lnTo>
                                  <a:pt x="0" y="2579865"/>
                                </a:lnTo>
                                <a:lnTo>
                                  <a:pt x="20472" y="2600325"/>
                                </a:lnTo>
                                <a:lnTo>
                                  <a:pt x="27165" y="2600325"/>
                                </a:lnTo>
                                <a:lnTo>
                                  <a:pt x="47625" y="2579865"/>
                                </a:lnTo>
                                <a:lnTo>
                                  <a:pt x="47625" y="2573172"/>
                                </a:lnTo>
                                <a:close/>
                              </a:path>
                              <a:path w="2733675" h="2924175">
                                <a:moveTo>
                                  <a:pt x="47625" y="2363622"/>
                                </a:moveTo>
                                <a:lnTo>
                                  <a:pt x="27165" y="2343150"/>
                                </a:lnTo>
                                <a:lnTo>
                                  <a:pt x="20472" y="2343150"/>
                                </a:lnTo>
                                <a:lnTo>
                                  <a:pt x="0" y="2363622"/>
                                </a:lnTo>
                                <a:lnTo>
                                  <a:pt x="0" y="2367191"/>
                                </a:lnTo>
                                <a:lnTo>
                                  <a:pt x="0" y="2370315"/>
                                </a:lnTo>
                                <a:lnTo>
                                  <a:pt x="20472" y="2390775"/>
                                </a:lnTo>
                                <a:lnTo>
                                  <a:pt x="27165" y="2390775"/>
                                </a:lnTo>
                                <a:lnTo>
                                  <a:pt x="47625" y="2370315"/>
                                </a:lnTo>
                                <a:lnTo>
                                  <a:pt x="47625" y="2363622"/>
                                </a:lnTo>
                                <a:close/>
                              </a:path>
                              <a:path w="2733675" h="2924175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2733675" h="2924175">
                                <a:moveTo>
                                  <a:pt x="2428875" y="2897022"/>
                                </a:moveTo>
                                <a:lnTo>
                                  <a:pt x="2408415" y="2876550"/>
                                </a:lnTo>
                                <a:lnTo>
                                  <a:pt x="2401722" y="2876550"/>
                                </a:lnTo>
                                <a:lnTo>
                                  <a:pt x="2381250" y="2897022"/>
                                </a:lnTo>
                                <a:lnTo>
                                  <a:pt x="2381250" y="2900591"/>
                                </a:lnTo>
                                <a:lnTo>
                                  <a:pt x="2381250" y="2903715"/>
                                </a:lnTo>
                                <a:lnTo>
                                  <a:pt x="2401722" y="2924175"/>
                                </a:lnTo>
                                <a:lnTo>
                                  <a:pt x="2408415" y="2924175"/>
                                </a:lnTo>
                                <a:lnTo>
                                  <a:pt x="2428875" y="2903715"/>
                                </a:lnTo>
                                <a:lnTo>
                                  <a:pt x="2428875" y="2897022"/>
                                </a:lnTo>
                                <a:close/>
                              </a:path>
                              <a:path w="2733675" h="2924175">
                                <a:moveTo>
                                  <a:pt x="2733675" y="2173122"/>
                                </a:moveTo>
                                <a:lnTo>
                                  <a:pt x="2713215" y="2152650"/>
                                </a:lnTo>
                                <a:lnTo>
                                  <a:pt x="2706522" y="2152650"/>
                                </a:lnTo>
                                <a:lnTo>
                                  <a:pt x="2686050" y="2173122"/>
                                </a:lnTo>
                                <a:lnTo>
                                  <a:pt x="2686050" y="2176691"/>
                                </a:lnTo>
                                <a:lnTo>
                                  <a:pt x="2686050" y="2179815"/>
                                </a:lnTo>
                                <a:lnTo>
                                  <a:pt x="2706522" y="2200275"/>
                                </a:lnTo>
                                <a:lnTo>
                                  <a:pt x="2713215" y="2200275"/>
                                </a:lnTo>
                                <a:lnTo>
                                  <a:pt x="2733675" y="2179815"/>
                                </a:lnTo>
                                <a:lnTo>
                                  <a:pt x="2733675" y="2173122"/>
                                </a:lnTo>
                                <a:close/>
                              </a:path>
                              <a:path w="2733675" h="2924175">
                                <a:moveTo>
                                  <a:pt x="2733675" y="1820697"/>
                                </a:moveTo>
                                <a:lnTo>
                                  <a:pt x="2713215" y="1800225"/>
                                </a:lnTo>
                                <a:lnTo>
                                  <a:pt x="2706522" y="1800225"/>
                                </a:lnTo>
                                <a:lnTo>
                                  <a:pt x="2686050" y="1820697"/>
                                </a:lnTo>
                                <a:lnTo>
                                  <a:pt x="2686050" y="1824266"/>
                                </a:lnTo>
                                <a:lnTo>
                                  <a:pt x="2686050" y="1827390"/>
                                </a:lnTo>
                                <a:lnTo>
                                  <a:pt x="2706522" y="1847850"/>
                                </a:lnTo>
                                <a:lnTo>
                                  <a:pt x="2713215" y="1847850"/>
                                </a:lnTo>
                                <a:lnTo>
                                  <a:pt x="2733675" y="1827390"/>
                                </a:lnTo>
                                <a:lnTo>
                                  <a:pt x="2733675" y="1820697"/>
                                </a:lnTo>
                                <a:close/>
                              </a:path>
                              <a:path w="2733675" h="2924175">
                                <a:moveTo>
                                  <a:pt x="2733675" y="1468272"/>
                                </a:moveTo>
                                <a:lnTo>
                                  <a:pt x="2713215" y="1447800"/>
                                </a:lnTo>
                                <a:lnTo>
                                  <a:pt x="2706522" y="1447800"/>
                                </a:lnTo>
                                <a:lnTo>
                                  <a:pt x="2686050" y="1468272"/>
                                </a:lnTo>
                                <a:lnTo>
                                  <a:pt x="2686050" y="1471841"/>
                                </a:lnTo>
                                <a:lnTo>
                                  <a:pt x="2686050" y="1474965"/>
                                </a:lnTo>
                                <a:lnTo>
                                  <a:pt x="2706522" y="1495425"/>
                                </a:lnTo>
                                <a:lnTo>
                                  <a:pt x="2713215" y="1495425"/>
                                </a:lnTo>
                                <a:lnTo>
                                  <a:pt x="2733675" y="1474965"/>
                                </a:lnTo>
                                <a:lnTo>
                                  <a:pt x="2733675" y="1468272"/>
                                </a:lnTo>
                                <a:close/>
                              </a:path>
                              <a:path w="2733675" h="2924175">
                                <a:moveTo>
                                  <a:pt x="2733675" y="725322"/>
                                </a:moveTo>
                                <a:lnTo>
                                  <a:pt x="2713215" y="704850"/>
                                </a:lnTo>
                                <a:lnTo>
                                  <a:pt x="2706522" y="704850"/>
                                </a:lnTo>
                                <a:lnTo>
                                  <a:pt x="2686050" y="725322"/>
                                </a:lnTo>
                                <a:lnTo>
                                  <a:pt x="2686050" y="728891"/>
                                </a:lnTo>
                                <a:lnTo>
                                  <a:pt x="2686050" y="732015"/>
                                </a:lnTo>
                                <a:lnTo>
                                  <a:pt x="2706522" y="752475"/>
                                </a:lnTo>
                                <a:lnTo>
                                  <a:pt x="2713215" y="752475"/>
                                </a:lnTo>
                                <a:lnTo>
                                  <a:pt x="2733675" y="732015"/>
                                </a:lnTo>
                                <a:lnTo>
                                  <a:pt x="2733675" y="725322"/>
                                </a:lnTo>
                                <a:close/>
                              </a:path>
                              <a:path w="2733675" h="2924175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292417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7552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0f2973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425;width:317;height:317" type="#_x0000_t75" id="docshape6" stroked="false">
                  <v:imagedata r:id="rId6" o:title=""/>
                </v:shape>
                <v:shape style="position:absolute;left:530;top:4920;width:275;height:317" type="#_x0000_t75" id="docshape7" stroked="false">
                  <v:imagedata r:id="rId7" o:title=""/>
                </v:shape>
                <v:shape style="position:absolute;left:510;top:5451;width:317;height:274" type="#_x0000_t75" id="docshape8" stroked="false">
                  <v:imagedata r:id="rId8" o:title=""/>
                </v:shape>
                <v:shape style="position:absolute;left:511;top:5925;width:315;height:317" type="#_x0000_t75" id="docshape9" stroked="false">
                  <v:imagedata r:id="rId9" o:title=""/>
                </v:shape>
                <v:shape style="position:absolute;left:509;top:4830;width:4305;height:4605" id="docshape10" coordorigin="510,4830" coordsize="4305,4605" path="m585,8882l584,8877,580,8868,578,8864,571,8857,567,8855,558,8851,553,8850,542,8850,537,8851,528,8855,524,8857,517,8864,515,8868,511,8877,510,8882,510,8888,510,8893,511,8898,515,8907,517,8911,524,8918,528,8920,537,8924,542,8925,553,8925,558,8924,567,8920,571,8918,578,8911,580,8907,584,8898,585,8893,585,8882xm585,8552l584,8547,580,8538,578,8534,571,8527,567,8525,558,8521,553,8520,542,8520,537,8521,528,8525,524,8527,517,8534,515,8538,511,8547,510,8552,510,8558,510,8563,511,8568,515,8577,517,8581,524,8588,528,8590,537,8594,542,8595,553,8595,558,8594,567,8590,571,8588,578,8581,580,8577,584,8568,585,8563,585,8552xm585,8222l584,8217,580,8208,578,8204,571,8197,567,8195,558,8191,553,8190,542,8190,537,8191,528,8195,524,8197,517,8204,515,8208,511,8217,510,8222,510,8228,510,8233,511,8238,515,8247,517,8251,524,8258,528,8260,537,8264,542,8265,553,8265,558,8264,567,8260,571,8258,578,8251,580,8247,584,8238,585,8233,585,8222xm4335,9392l4334,9387,4330,9378,4328,9374,4321,9367,4317,9365,4308,9361,4303,9360,4292,9360,4287,9361,4278,9365,4274,9367,4267,9374,4265,9378,4261,9387,4260,9392,4260,9398,4260,9403,4261,9408,4265,9417,4267,9421,4274,9428,4278,9430,4287,9434,4292,9435,4303,9435,4308,9434,4317,9430,4321,9428,4328,9421,4330,9417,4334,9408,4335,9403,4335,9392xm4815,8252l4814,8247,4810,8238,4808,8234,4801,8227,4797,8225,4788,8221,4783,8220,4772,8220,4767,8221,4758,8225,4754,8227,4747,8234,4745,8238,4741,8247,4740,8252,4740,8258,4740,8263,4741,8268,4745,8277,4747,8281,4754,8288,4758,8290,4767,8294,4772,8295,4783,8295,4788,8294,4797,8290,4801,8288,4808,8281,4810,8277,4814,8268,4815,8263,4815,8252xm4815,7697l4814,7692,4810,7683,4808,7679,4801,7672,4797,7670,4788,7666,4783,7665,4772,7665,4767,7666,4758,7670,4754,7672,4747,7679,4745,7683,4741,7692,4740,7697,4740,7703,4740,7708,4741,7713,4745,7722,4747,7726,4754,7733,4758,7735,4767,7739,4772,7740,4783,7740,4788,7739,4797,7735,4801,7733,4808,7726,4810,7722,4814,7713,4815,7708,4815,7697xm4815,7142l4814,7137,4810,7128,4808,7124,4801,7117,4797,7115,4788,7111,4783,7110,4772,7110,4767,7111,4758,7115,4754,7117,4747,7124,4745,7128,4741,7137,4740,7142,4740,7148,4740,7153,4741,7158,4745,7167,4747,7171,4754,7178,4758,7180,4767,7184,4772,7185,4783,7185,4788,7184,4797,7180,4801,7178,4808,7171,4810,7167,4814,7158,4815,7153,4815,7142xm4815,5972l4814,5967,4810,5958,4808,5954,4801,5947,4797,5945,4788,5941,4783,5940,4772,5940,4767,5941,4758,5945,4754,5947,4747,5954,4745,5958,4741,5967,4740,5972,4740,5978,4740,5983,4741,5988,4745,5997,4747,6001,4754,6008,4758,6010,4767,6014,4772,6015,4783,6015,4788,6014,4797,6010,4801,6008,4808,6001,4810,5997,4814,5988,4815,5983,4815,5972xm4815,5417l4814,5412,4810,5403,4808,5399,4801,5392,4797,5390,4788,5386,4783,5385,4772,5385,4767,5386,4758,5390,4754,5392,4747,5399,4745,5403,4741,5412,4740,5417,4740,5423,4740,5428,4741,5433,4745,5442,4747,5446,4754,5453,4758,5455,4767,5459,4772,5460,4783,5460,4788,5459,4797,5455,4801,5453,4808,5446,4810,5442,4814,5433,4815,5428,4815,5417xm4815,4862l4814,4857,4810,4848,4808,4844,4801,4837,4797,4835,4788,4831,4783,4830,4772,4830,4767,4831,4758,4835,4754,4837,4747,4844,4745,4848,4741,4857,4740,4862,4740,4868,4740,4873,4741,4878,4745,4887,4747,4891,4754,4898,4758,4900,4767,4904,4772,4905,4783,4905,4788,4904,4797,4900,4801,4898,4808,4891,4810,4887,4814,4878,4815,4873,4815,48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mallCaps/>
          <w:color w:val="0F2973"/>
          <w:spacing w:val="-2"/>
          <w:w w:val="130"/>
        </w:rPr>
        <w:t>Contact</w:t>
      </w:r>
      <w:r>
        <w:rPr>
          <w:smallCaps/>
          <w:color w:val="0F2973"/>
          <w:spacing w:val="-7"/>
          <w:w w:val="130"/>
        </w:rPr>
        <w:t> </w:t>
      </w:r>
      <w:r>
        <w:rPr>
          <w:smallCaps/>
          <w:color w:val="0F2973"/>
          <w:spacing w:val="-2"/>
          <w:w w:val="130"/>
        </w:rPr>
        <w:t>information</w:t>
      </w:r>
    </w:p>
    <w:p>
      <w:pPr>
        <w:pStyle w:val="BodyText"/>
        <w:spacing w:before="17"/>
        <w:rPr>
          <w:rFonts w:ascii="Calibri"/>
        </w:rPr>
      </w:pPr>
    </w:p>
    <w:p>
      <w:pPr>
        <w:pStyle w:val="BodyText"/>
        <w:spacing w:before="1"/>
        <w:ind w:left="807"/>
      </w:pPr>
      <w:r>
        <w:rPr/>
        <w:t>(456)</w:t>
      </w:r>
      <w:r>
        <w:rPr>
          <w:spacing w:val="16"/>
        </w:rPr>
        <w:t> </w:t>
      </w:r>
      <w:r>
        <w:rPr/>
        <w:t>987-</w:t>
      </w:r>
      <w:r>
        <w:rPr>
          <w:spacing w:val="-4"/>
        </w:rPr>
        <w:t>6543</w:t>
      </w:r>
    </w:p>
    <w:p>
      <w:pPr>
        <w:pStyle w:val="BodyText"/>
        <w:spacing w:before="95"/>
      </w:pPr>
    </w:p>
    <w:p>
      <w:pPr>
        <w:pStyle w:val="BodyText"/>
        <w:spacing w:line="583" w:lineRule="auto" w:before="1"/>
        <w:ind w:left="807" w:right="477"/>
      </w:pPr>
      <w:hyperlink r:id="rId10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LinkedIn | Portfolio Denver, CO</w:t>
      </w:r>
    </w:p>
    <w:p>
      <w:pPr>
        <w:pStyle w:val="Heading1"/>
        <w:spacing w:line="264" w:lineRule="exact"/>
      </w:pPr>
      <w:r>
        <w:rPr>
          <w:smallCaps/>
          <w:color w:val="0F2973"/>
          <w:spacing w:val="-2"/>
          <w:w w:val="130"/>
        </w:rPr>
        <w:t>Education</w:t>
      </w:r>
    </w:p>
    <w:p>
      <w:pPr>
        <w:pStyle w:val="BodyText"/>
        <w:spacing w:line="278" w:lineRule="auto" w:before="207"/>
        <w:ind w:left="343" w:right="31"/>
      </w:pPr>
      <w:r>
        <w:rPr>
          <w:color w:val="0F2973"/>
          <w:w w:val="105"/>
        </w:rPr>
        <w:t>Bachelor of Arts in Public Relations </w:t>
      </w:r>
      <w:r>
        <w:rPr>
          <w:w w:val="105"/>
        </w:rPr>
        <w:t>University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Colorado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Boulder,</w:t>
      </w:r>
      <w:r>
        <w:rPr>
          <w:spacing w:val="-13"/>
          <w:w w:val="105"/>
        </w:rPr>
        <w:t> </w:t>
      </w:r>
      <w:r>
        <w:rPr>
          <w:w w:val="105"/>
        </w:rPr>
        <w:t>CO</w:t>
      </w:r>
    </w:p>
    <w:p>
      <w:pPr>
        <w:pStyle w:val="BodyText"/>
        <w:spacing w:before="7"/>
      </w:pPr>
    </w:p>
    <w:p>
      <w:pPr>
        <w:pStyle w:val="Heading1"/>
      </w:pPr>
      <w:r>
        <w:rPr>
          <w:smallCaps/>
          <w:color w:val="0F2973"/>
          <w:w w:val="135"/>
        </w:rPr>
        <w:t>Key</w:t>
      </w:r>
      <w:r>
        <w:rPr>
          <w:smallCaps/>
          <w:color w:val="0F2973"/>
          <w:spacing w:val="-3"/>
          <w:w w:val="135"/>
        </w:rPr>
        <w:t> </w:t>
      </w:r>
      <w:r>
        <w:rPr>
          <w:smallCaps/>
          <w:color w:val="0F2973"/>
          <w:spacing w:val="-2"/>
          <w:w w:val="140"/>
        </w:rPr>
        <w:t>skills</w:t>
      </w:r>
    </w:p>
    <w:p>
      <w:pPr>
        <w:pStyle w:val="BodyText"/>
        <w:spacing w:line="381" w:lineRule="auto" w:before="207"/>
        <w:ind w:left="640" w:right="814"/>
      </w:pPr>
      <w:r>
        <w:rPr>
          <w:w w:val="105"/>
        </w:rPr>
        <w:t>Social media strategy Inﬂuencer</w:t>
      </w:r>
      <w:r>
        <w:rPr>
          <w:spacing w:val="-14"/>
          <w:w w:val="105"/>
        </w:rPr>
        <w:t> </w:t>
      </w:r>
      <w:r>
        <w:rPr>
          <w:w w:val="105"/>
        </w:rPr>
        <w:t>partnerships Audience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engagement</w:t>
      </w:r>
    </w:p>
    <w:p>
      <w:pPr>
        <w:pStyle w:val="Heading1"/>
        <w:spacing w:before="107"/>
      </w:pPr>
      <w:r>
        <w:rPr/>
        <w:br w:type="column"/>
      </w:r>
      <w:r>
        <w:rPr>
          <w:smallCaps/>
          <w:color w:val="0F2973"/>
          <w:w w:val="135"/>
        </w:rPr>
        <w:t>Professional</w:t>
      </w:r>
      <w:r>
        <w:rPr>
          <w:smallCaps/>
          <w:color w:val="0F2973"/>
          <w:spacing w:val="34"/>
          <w:w w:val="135"/>
        </w:rPr>
        <w:t> </w:t>
      </w:r>
      <w:r>
        <w:rPr>
          <w:smallCaps/>
          <w:color w:val="0F2973"/>
          <w:spacing w:val="-2"/>
          <w:w w:val="135"/>
        </w:rPr>
        <w:t>experience</w:t>
      </w:r>
    </w:p>
    <w:p>
      <w:pPr>
        <w:pStyle w:val="BodyText"/>
        <w:spacing w:before="117"/>
        <w:ind w:left="101"/>
      </w:pPr>
      <w:r>
        <w:rPr>
          <w:color w:val="0F2973"/>
          <w:w w:val="105"/>
        </w:rPr>
        <w:t>Social</w:t>
      </w:r>
      <w:r>
        <w:rPr>
          <w:color w:val="0F2973"/>
          <w:spacing w:val="13"/>
          <w:w w:val="105"/>
        </w:rPr>
        <w:t> </w:t>
      </w:r>
      <w:r>
        <w:rPr>
          <w:color w:val="0F2973"/>
          <w:w w:val="105"/>
        </w:rPr>
        <w:t>Media</w:t>
      </w:r>
      <w:r>
        <w:rPr>
          <w:color w:val="0F2973"/>
          <w:spacing w:val="14"/>
          <w:w w:val="105"/>
        </w:rPr>
        <w:t> </w:t>
      </w:r>
      <w:r>
        <w:rPr>
          <w:color w:val="0F2973"/>
          <w:w w:val="105"/>
        </w:rPr>
        <w:t>Marketing</w:t>
      </w:r>
      <w:r>
        <w:rPr>
          <w:color w:val="0F2973"/>
          <w:spacing w:val="14"/>
          <w:w w:val="105"/>
        </w:rPr>
        <w:t> </w:t>
      </w:r>
      <w:r>
        <w:rPr>
          <w:color w:val="0F2973"/>
          <w:w w:val="105"/>
        </w:rPr>
        <w:t>Specialist</w:t>
      </w:r>
      <w:r>
        <w:rPr>
          <w:color w:val="0F2973"/>
          <w:spacing w:val="14"/>
          <w:w w:val="105"/>
        </w:rPr>
        <w:t> </w:t>
      </w:r>
      <w:r>
        <w:rPr>
          <w:color w:val="0F2973"/>
          <w:w w:val="105"/>
        </w:rPr>
        <w:t>|</w:t>
      </w:r>
      <w:r>
        <w:rPr>
          <w:color w:val="0F2973"/>
          <w:spacing w:val="14"/>
          <w:w w:val="105"/>
        </w:rPr>
        <w:t> </w:t>
      </w:r>
      <w:r>
        <w:rPr>
          <w:color w:val="0F2973"/>
          <w:w w:val="105"/>
        </w:rPr>
        <w:t>Vibrant</w:t>
      </w:r>
      <w:r>
        <w:rPr>
          <w:color w:val="0F2973"/>
          <w:spacing w:val="14"/>
          <w:w w:val="105"/>
        </w:rPr>
        <w:t> </w:t>
      </w:r>
      <w:r>
        <w:rPr>
          <w:color w:val="0F2973"/>
          <w:w w:val="105"/>
        </w:rPr>
        <w:t>Agency</w:t>
      </w:r>
      <w:r>
        <w:rPr>
          <w:color w:val="0F2973"/>
          <w:spacing w:val="14"/>
          <w:w w:val="105"/>
        </w:rPr>
        <w:t> </w:t>
      </w:r>
      <w:r>
        <w:rPr>
          <w:color w:val="0F2973"/>
          <w:w w:val="105"/>
        </w:rPr>
        <w:t>|</w:t>
      </w:r>
      <w:r>
        <w:rPr>
          <w:color w:val="0F2973"/>
          <w:spacing w:val="13"/>
          <w:w w:val="105"/>
        </w:rPr>
        <w:t> </w:t>
      </w:r>
      <w:r>
        <w:rPr>
          <w:color w:val="0F2973"/>
          <w:w w:val="105"/>
        </w:rPr>
        <w:t>April</w:t>
      </w:r>
      <w:r>
        <w:rPr>
          <w:color w:val="0F2973"/>
          <w:spacing w:val="14"/>
          <w:w w:val="105"/>
        </w:rPr>
        <w:t> </w:t>
      </w:r>
      <w:r>
        <w:rPr>
          <w:color w:val="0F2973"/>
          <w:w w:val="105"/>
        </w:rPr>
        <w:t>2018</w:t>
      </w:r>
      <w:r>
        <w:rPr>
          <w:color w:val="0F2973"/>
          <w:spacing w:val="14"/>
          <w:w w:val="105"/>
        </w:rPr>
        <w:t> </w:t>
      </w:r>
      <w:r>
        <w:rPr>
          <w:color w:val="0F2973"/>
          <w:w w:val="105"/>
        </w:rPr>
        <w:t>to</w:t>
      </w:r>
      <w:r>
        <w:rPr>
          <w:color w:val="0F2973"/>
          <w:spacing w:val="14"/>
          <w:w w:val="105"/>
        </w:rPr>
        <w:t> </w:t>
      </w:r>
      <w:r>
        <w:rPr>
          <w:color w:val="0F2973"/>
          <w:spacing w:val="-2"/>
          <w:w w:val="105"/>
        </w:rPr>
        <w:t>present</w:t>
      </w:r>
    </w:p>
    <w:p>
      <w:pPr>
        <w:pStyle w:val="BodyText"/>
        <w:spacing w:before="6"/>
      </w:pPr>
    </w:p>
    <w:p>
      <w:pPr>
        <w:pStyle w:val="BodyText"/>
        <w:spacing w:line="261" w:lineRule="auto"/>
        <w:ind w:left="882" w:right="228"/>
      </w:pPr>
      <w:r>
        <w:rPr>
          <w:w w:val="105"/>
        </w:rPr>
        <w:t>Increased follower count by 50% across Instagram and LinkedIn over two </w:t>
      </w:r>
      <w:r>
        <w:rPr>
          <w:spacing w:val="-2"/>
          <w:w w:val="105"/>
        </w:rPr>
        <w:t>years</w:t>
      </w:r>
    </w:p>
    <w:p>
      <w:pPr>
        <w:pStyle w:val="BodyText"/>
        <w:spacing w:line="261" w:lineRule="auto" w:before="104"/>
        <w:ind w:left="882" w:right="228"/>
      </w:pPr>
      <w:r>
        <w:rPr>
          <w:w w:val="105"/>
        </w:rPr>
        <w:t>Managed influencer partnerships, achieving a 25% boost in campaign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reach</w:t>
      </w:r>
    </w:p>
    <w:p>
      <w:pPr>
        <w:pStyle w:val="BodyText"/>
        <w:spacing w:line="278" w:lineRule="auto" w:before="104"/>
        <w:ind w:left="882" w:right="228"/>
      </w:pPr>
      <w:r>
        <w:rPr>
          <w:w w:val="105"/>
        </w:rPr>
        <w:t>Analyzed engagement data to refine strategies, improving average post interactions by 15%</w:t>
      </w:r>
    </w:p>
    <w:p>
      <w:pPr>
        <w:pStyle w:val="BodyText"/>
        <w:spacing w:before="62"/>
      </w:pPr>
    </w:p>
    <w:p>
      <w:pPr>
        <w:pStyle w:val="BodyText"/>
        <w:spacing w:before="1"/>
        <w:ind w:left="101"/>
      </w:pPr>
      <w:r>
        <w:rPr>
          <w:color w:val="0F2973"/>
          <w:w w:val="105"/>
        </w:rPr>
        <w:t>Marketing</w:t>
      </w:r>
      <w:r>
        <w:rPr>
          <w:color w:val="0F2973"/>
          <w:spacing w:val="11"/>
          <w:w w:val="105"/>
        </w:rPr>
        <w:t> </w:t>
      </w:r>
      <w:r>
        <w:rPr>
          <w:color w:val="0F2973"/>
          <w:w w:val="105"/>
        </w:rPr>
        <w:t>Assistant</w:t>
      </w:r>
      <w:r>
        <w:rPr>
          <w:color w:val="0F2973"/>
          <w:spacing w:val="11"/>
          <w:w w:val="105"/>
        </w:rPr>
        <w:t> </w:t>
      </w:r>
      <w:r>
        <w:rPr>
          <w:color w:val="0F2973"/>
          <w:w w:val="105"/>
        </w:rPr>
        <w:t>|</w:t>
      </w:r>
      <w:r>
        <w:rPr>
          <w:color w:val="0F2973"/>
          <w:spacing w:val="12"/>
          <w:w w:val="105"/>
        </w:rPr>
        <w:t> </w:t>
      </w:r>
      <w:r>
        <w:rPr>
          <w:color w:val="0F2973"/>
          <w:w w:val="105"/>
        </w:rPr>
        <w:t>Bold</w:t>
      </w:r>
      <w:r>
        <w:rPr>
          <w:color w:val="0F2973"/>
          <w:spacing w:val="11"/>
          <w:w w:val="105"/>
        </w:rPr>
        <w:t> </w:t>
      </w:r>
      <w:r>
        <w:rPr>
          <w:color w:val="0F2973"/>
          <w:w w:val="105"/>
        </w:rPr>
        <w:t>Creations</w:t>
      </w:r>
      <w:r>
        <w:rPr>
          <w:color w:val="0F2973"/>
          <w:spacing w:val="12"/>
          <w:w w:val="105"/>
        </w:rPr>
        <w:t> </w:t>
      </w:r>
      <w:r>
        <w:rPr>
          <w:color w:val="0F2973"/>
          <w:w w:val="105"/>
        </w:rPr>
        <w:t>|</w:t>
      </w:r>
      <w:r>
        <w:rPr>
          <w:color w:val="0F2973"/>
          <w:spacing w:val="11"/>
          <w:w w:val="105"/>
        </w:rPr>
        <w:t> </w:t>
      </w:r>
      <w:r>
        <w:rPr>
          <w:color w:val="0F2973"/>
          <w:w w:val="105"/>
        </w:rPr>
        <w:t>February</w:t>
      </w:r>
      <w:r>
        <w:rPr>
          <w:color w:val="0F2973"/>
          <w:spacing w:val="12"/>
          <w:w w:val="105"/>
        </w:rPr>
        <w:t> </w:t>
      </w:r>
      <w:r>
        <w:rPr>
          <w:color w:val="0F2973"/>
          <w:w w:val="105"/>
        </w:rPr>
        <w:t>2016</w:t>
      </w:r>
      <w:r>
        <w:rPr>
          <w:color w:val="0F2973"/>
          <w:spacing w:val="11"/>
          <w:w w:val="105"/>
        </w:rPr>
        <w:t> </w:t>
      </w:r>
      <w:r>
        <w:rPr>
          <w:color w:val="0F2973"/>
          <w:w w:val="105"/>
        </w:rPr>
        <w:t>to</w:t>
      </w:r>
      <w:r>
        <w:rPr>
          <w:color w:val="0F2973"/>
          <w:spacing w:val="12"/>
          <w:w w:val="105"/>
        </w:rPr>
        <w:t> </w:t>
      </w:r>
      <w:r>
        <w:rPr>
          <w:color w:val="0F2973"/>
          <w:w w:val="105"/>
        </w:rPr>
        <w:t>March</w:t>
      </w:r>
      <w:r>
        <w:rPr>
          <w:color w:val="0F2973"/>
          <w:spacing w:val="11"/>
          <w:w w:val="105"/>
        </w:rPr>
        <w:t> </w:t>
      </w:r>
      <w:r>
        <w:rPr>
          <w:color w:val="0F2973"/>
          <w:spacing w:val="-4"/>
          <w:w w:val="105"/>
        </w:rPr>
        <w:t>2018</w:t>
      </w:r>
    </w:p>
    <w:p>
      <w:pPr>
        <w:pStyle w:val="BodyText"/>
        <w:spacing w:before="6"/>
      </w:pPr>
    </w:p>
    <w:p>
      <w:pPr>
        <w:pStyle w:val="BodyText"/>
        <w:spacing w:line="261" w:lineRule="auto"/>
        <w:ind w:left="882" w:right="228"/>
      </w:pPr>
      <w:r>
        <w:rPr>
          <w:w w:val="105"/>
        </w:rPr>
        <w:t>Assisted in creating weekly social media content schedules, ensuring timely posting</w:t>
      </w:r>
    </w:p>
    <w:p>
      <w:pPr>
        <w:pStyle w:val="BodyText"/>
        <w:spacing w:line="278" w:lineRule="auto" w:before="103"/>
        <w:ind w:left="882" w:right="80"/>
      </w:pPr>
      <w:r>
        <w:rPr>
          <w:w w:val="105"/>
        </w:rPr>
        <w:t>Conducted market research to identify trends and align content with audience preferences</w:t>
      </w:r>
    </w:p>
    <w:p>
      <w:pPr>
        <w:pStyle w:val="BodyText"/>
        <w:spacing w:line="261" w:lineRule="auto" w:before="90"/>
        <w:ind w:left="882" w:right="228"/>
      </w:pPr>
      <w:r>
        <w:rPr>
          <w:w w:val="105"/>
        </w:rPr>
        <w:t>Boosted campaign visibility by coordinating cross-platform promotional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efforts</w:t>
      </w:r>
    </w:p>
    <w:p>
      <w:pPr>
        <w:pStyle w:val="BodyText"/>
        <w:spacing w:before="81"/>
      </w:pPr>
    </w:p>
    <w:p>
      <w:pPr>
        <w:pStyle w:val="Heading1"/>
      </w:pPr>
      <w:r>
        <w:rPr>
          <w:smallCaps/>
          <w:color w:val="0F2973"/>
          <w:spacing w:val="-2"/>
          <w:w w:val="130"/>
        </w:rPr>
        <w:t>Certifications</w:t>
      </w:r>
    </w:p>
    <w:p>
      <w:pPr>
        <w:pStyle w:val="BodyText"/>
        <w:spacing w:before="118"/>
        <w:ind w:left="398"/>
      </w:pPr>
      <w:r>
        <w:rPr>
          <w:w w:val="105"/>
        </w:rPr>
        <w:t>Hootsuite</w:t>
      </w:r>
      <w:r>
        <w:rPr>
          <w:spacing w:val="14"/>
          <w:w w:val="105"/>
        </w:rPr>
        <w:t> </w:t>
      </w:r>
      <w:r>
        <w:rPr>
          <w:w w:val="105"/>
        </w:rPr>
        <w:t>Advanced</w:t>
      </w:r>
      <w:r>
        <w:rPr>
          <w:spacing w:val="15"/>
          <w:w w:val="105"/>
        </w:rPr>
        <w:t> </w:t>
      </w:r>
      <w:r>
        <w:rPr>
          <w:w w:val="105"/>
        </w:rPr>
        <w:t>Social</w:t>
      </w:r>
      <w:r>
        <w:rPr>
          <w:spacing w:val="15"/>
          <w:w w:val="105"/>
        </w:rPr>
        <w:t> </w:t>
      </w:r>
      <w:r>
        <w:rPr>
          <w:w w:val="105"/>
        </w:rPr>
        <w:t>Media</w:t>
      </w:r>
      <w:r>
        <w:rPr>
          <w:spacing w:val="15"/>
          <w:w w:val="105"/>
        </w:rPr>
        <w:t> </w:t>
      </w:r>
      <w:r>
        <w:rPr>
          <w:w w:val="105"/>
        </w:rPr>
        <w:t>Strategy</w:t>
      </w:r>
      <w:r>
        <w:rPr>
          <w:spacing w:val="14"/>
          <w:w w:val="105"/>
        </w:rPr>
        <w:t> </w:t>
      </w:r>
      <w:r>
        <w:rPr>
          <w:w w:val="105"/>
        </w:rPr>
        <w:t>|</w:t>
      </w:r>
      <w:r>
        <w:rPr>
          <w:spacing w:val="15"/>
          <w:w w:val="105"/>
        </w:rPr>
        <w:t> </w:t>
      </w:r>
      <w:r>
        <w:rPr>
          <w:w w:val="105"/>
        </w:rPr>
        <w:t>Hootsuite</w:t>
      </w:r>
      <w:r>
        <w:rPr>
          <w:spacing w:val="15"/>
          <w:w w:val="105"/>
        </w:rPr>
        <w:t> </w:t>
      </w:r>
      <w:r>
        <w:rPr>
          <w:w w:val="105"/>
        </w:rPr>
        <w:t>|</w:t>
      </w:r>
      <w:r>
        <w:rPr>
          <w:spacing w:val="15"/>
          <w:w w:val="105"/>
        </w:rPr>
        <w:t> </w:t>
      </w:r>
      <w:r>
        <w:rPr>
          <w:w w:val="105"/>
        </w:rPr>
        <w:t>November</w:t>
      </w:r>
      <w:r>
        <w:rPr>
          <w:spacing w:val="14"/>
          <w:w w:val="105"/>
        </w:rPr>
        <w:t> </w:t>
      </w:r>
      <w:r>
        <w:rPr>
          <w:spacing w:val="-4"/>
          <w:w w:val="105"/>
        </w:rPr>
        <w:t>2021</w:t>
      </w:r>
    </w:p>
    <w:sectPr>
      <w:type w:val="continuous"/>
      <w:pgSz w:w="11920" w:h="16860"/>
      <w:pgMar w:top="540" w:bottom="280" w:left="160" w:right="400"/>
      <w:cols w:num="2" w:equalWidth="0">
        <w:col w:w="3382" w:space="616"/>
        <w:col w:w="73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2025-01-31T17:36:10Z</dcterms:created>
  <dcterms:modified xsi:type="dcterms:W3CDTF">2025-01-31T17:36:10Z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2025-01-31T00:00:00Z</vt:filetime>
  </property>
  <property fmtid="{D5CDD505-2E9C-101B-9397-08002B2CF9AE}" pid="5" name="Producer">
    <vt:lpwstr>Skia/PDF m121</vt:lpwstr>
  </property>
</Properties>
</file>