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506" w:right="358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7EA13A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38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MR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7ea13a" stroked="false">
                <v:textbox inset="0,0,0,0">
                  <w:txbxContent>
                    <w:p>
                      <w:pPr>
                        <w:spacing w:before="731"/>
                        <w:ind w:left="38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MR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Mark</w:t>
      </w:r>
      <w:r>
        <w:rPr>
          <w:b/>
          <w:color w:val="FFFFFF"/>
          <w:spacing w:val="-32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Richardson</w:t>
      </w:r>
    </w:p>
    <w:p>
      <w:pPr>
        <w:pStyle w:val="BodyText"/>
        <w:spacing w:line="268" w:lineRule="auto" w:before="182"/>
        <w:ind w:left="4506" w:right="345"/>
        <w:jc w:val="center"/>
      </w:pPr>
      <w:r>
        <w:rPr>
          <w:color w:val="FFFFFF"/>
          <w:w w:val="105"/>
        </w:rPr>
        <w:t>A real estate business development manager with nine years of experience securing commercial and residential property deals, negotiating high-value contracts, and expanding investment portfolios.</w:t>
      </w: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9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315062"/>
                                </a:moveTo>
                                <a:lnTo>
                                  <a:pt x="0" y="63150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3150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466975"/>
                                </a:moveTo>
                                <a:lnTo>
                                  <a:pt x="0" y="2466975"/>
                                </a:lnTo>
                                <a:lnTo>
                                  <a:pt x="0" y="5924537"/>
                                </a:lnTo>
                                <a:lnTo>
                                  <a:pt x="4882134" y="5924537"/>
                                </a:lnTo>
                                <a:lnTo>
                                  <a:pt x="4882134" y="24669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66925"/>
                                </a:lnTo>
                                <a:lnTo>
                                  <a:pt x="4882134" y="20669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686299"/>
                            <a:ext cx="4762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457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1895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162" y="2066937"/>
                            <a:ext cx="5025390" cy="63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311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47" y="400050"/>
                                </a:lnTo>
                                <a:lnTo>
                                  <a:pt x="151638" y="630923"/>
                                </a:lnTo>
                                <a:lnTo>
                                  <a:pt x="151638" y="400050"/>
                                </a:lnTo>
                                <a:lnTo>
                                  <a:pt x="5025009" y="4000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00387" y="3228974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43936" y="63127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85787" y="0"/>
                            <a:ext cx="2562225" cy="754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75438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7543800">
                                <a:moveTo>
                                  <a:pt x="2266950" y="6487947"/>
                                </a:moveTo>
                                <a:lnTo>
                                  <a:pt x="2246490" y="6467475"/>
                                </a:lnTo>
                                <a:lnTo>
                                  <a:pt x="2239797" y="6467475"/>
                                </a:lnTo>
                                <a:lnTo>
                                  <a:pt x="2219325" y="6487947"/>
                                </a:lnTo>
                                <a:lnTo>
                                  <a:pt x="2219325" y="6491516"/>
                                </a:lnTo>
                                <a:lnTo>
                                  <a:pt x="2219325" y="6494640"/>
                                </a:lnTo>
                                <a:lnTo>
                                  <a:pt x="2239797" y="6515100"/>
                                </a:lnTo>
                                <a:lnTo>
                                  <a:pt x="2246490" y="6515100"/>
                                </a:lnTo>
                                <a:lnTo>
                                  <a:pt x="2266950" y="6494640"/>
                                </a:lnTo>
                                <a:lnTo>
                                  <a:pt x="2266950" y="6487947"/>
                                </a:lnTo>
                                <a:close/>
                              </a:path>
                              <a:path w="2562225" h="7543800">
                                <a:moveTo>
                                  <a:pt x="2562225" y="7516647"/>
                                </a:moveTo>
                                <a:lnTo>
                                  <a:pt x="2541765" y="7496175"/>
                                </a:lnTo>
                                <a:lnTo>
                                  <a:pt x="2535072" y="7496175"/>
                                </a:lnTo>
                                <a:lnTo>
                                  <a:pt x="2514600" y="7516647"/>
                                </a:lnTo>
                                <a:lnTo>
                                  <a:pt x="2514600" y="7520216"/>
                                </a:lnTo>
                                <a:lnTo>
                                  <a:pt x="2514600" y="7523340"/>
                                </a:lnTo>
                                <a:lnTo>
                                  <a:pt x="2535072" y="7543800"/>
                                </a:lnTo>
                                <a:lnTo>
                                  <a:pt x="2541765" y="7543800"/>
                                </a:lnTo>
                                <a:lnTo>
                                  <a:pt x="2562225" y="7523340"/>
                                </a:lnTo>
                                <a:lnTo>
                                  <a:pt x="2562225" y="7516647"/>
                                </a:lnTo>
                                <a:close/>
                              </a:path>
                              <a:path w="2562225" h="7543800">
                                <a:moveTo>
                                  <a:pt x="2562225" y="7154697"/>
                                </a:moveTo>
                                <a:lnTo>
                                  <a:pt x="2541765" y="7134225"/>
                                </a:lnTo>
                                <a:lnTo>
                                  <a:pt x="2535072" y="7134225"/>
                                </a:lnTo>
                                <a:lnTo>
                                  <a:pt x="2514600" y="7154697"/>
                                </a:lnTo>
                                <a:lnTo>
                                  <a:pt x="2514600" y="7158266"/>
                                </a:lnTo>
                                <a:lnTo>
                                  <a:pt x="2514600" y="7161390"/>
                                </a:lnTo>
                                <a:lnTo>
                                  <a:pt x="2535072" y="7181850"/>
                                </a:lnTo>
                                <a:lnTo>
                                  <a:pt x="2541765" y="7181850"/>
                                </a:lnTo>
                                <a:lnTo>
                                  <a:pt x="2562225" y="7161390"/>
                                </a:lnTo>
                                <a:lnTo>
                                  <a:pt x="2562225" y="7154697"/>
                                </a:lnTo>
                                <a:close/>
                              </a:path>
                              <a:path w="2562225" h="7543800">
                                <a:moveTo>
                                  <a:pt x="2562225" y="6802272"/>
                                </a:moveTo>
                                <a:lnTo>
                                  <a:pt x="2541765" y="6781800"/>
                                </a:lnTo>
                                <a:lnTo>
                                  <a:pt x="2535072" y="6781800"/>
                                </a:lnTo>
                                <a:lnTo>
                                  <a:pt x="2514600" y="6802272"/>
                                </a:lnTo>
                                <a:lnTo>
                                  <a:pt x="2514600" y="6805841"/>
                                </a:lnTo>
                                <a:lnTo>
                                  <a:pt x="2514600" y="6808965"/>
                                </a:lnTo>
                                <a:lnTo>
                                  <a:pt x="2535072" y="6829425"/>
                                </a:lnTo>
                                <a:lnTo>
                                  <a:pt x="2541765" y="6829425"/>
                                </a:lnTo>
                                <a:lnTo>
                                  <a:pt x="2562225" y="6808965"/>
                                </a:lnTo>
                                <a:lnTo>
                                  <a:pt x="2562225" y="68022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888" id="docshapegroup2" coordorigin="0,0" coordsize="11919,16858">
                <v:shape style="position:absolute;left:4229;top:0;width:7689;height:16858" id="docshape3" coordorigin="4230,0" coordsize="7689,16858" path="m11918,9945l4230,9945,4230,16858,11918,16858,11918,9945xm11918,3885l4230,3885,4230,9330,11918,9330,11918,3885xm11918,0l4230,0,4230,3255,11918,3255,11918,0xe" filled="true" fillcolor="#7ea13a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5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6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73;width:279;height:242" type="#_x0000_t75" id="docshape10" stroked="false">
                  <v:imagedata r:id="rId7" o:title=""/>
                </v:shape>
                <v:rect style="position:absolute;left:615;top:5790;width:405;height:420" id="docshape11" filled="true" fillcolor="#e69037" stroked="false">
                  <v:fill type="solid"/>
                </v:rect>
                <v:shape style="position:absolute;left:675;top:5865;width:278;height:270" type="#_x0000_t75" id="docshape12" stroked="false">
                  <v:imagedata r:id="rId8" o:title=""/>
                </v:shape>
                <v:shape style="position:absolute;left:614;top:7380;width:75;height:3870" id="docshape13" coordorigin="615,7380" coordsize="75,3870" path="m690,11207l689,11202,685,11193,683,11189,676,11182,672,11180,663,11176,658,11175,647,11175,642,11176,633,11180,629,11182,622,11189,620,11193,616,11202,615,11207,615,11213,615,11218,616,11223,620,11232,622,11236,629,11243,633,11245,642,11249,647,11250,658,11250,663,11249,672,11245,676,11243,683,11236,685,11232,689,11223,690,11218,690,11207xm690,10877l689,10872,685,10863,683,10859,676,10852,672,10850,663,10846,658,10845,647,10845,642,10846,633,10850,629,10852,622,10859,620,10863,616,10872,615,10877,615,10883,615,10888,616,10893,620,10902,622,10906,629,10913,633,10915,642,10919,647,10920,658,10920,663,10919,672,10915,676,10913,683,10906,685,10902,689,10893,690,10888,690,10877xm690,10562l689,10557,685,10548,683,10544,676,10537,672,10535,663,10531,658,10530,647,10530,642,10531,633,10535,629,10537,622,10544,620,10548,616,10557,615,10562,615,10568,615,10573,616,10578,620,10587,622,10591,629,10598,633,10600,642,10604,647,10605,658,10605,663,10604,672,10600,676,10598,683,10591,685,10587,689,10578,690,10573,690,10562xm690,10232l689,10227,685,10218,683,10214,676,10207,672,10205,663,10201,658,10200,647,10200,642,10201,633,10205,629,10207,622,10214,620,10218,616,10227,615,10232,615,10238,615,10243,616,10248,620,10257,622,10261,629,10268,633,10270,642,10274,647,10275,658,10275,663,10274,672,10270,676,10268,683,10261,685,10257,689,10248,690,10243,690,10232xm690,9902l689,9897,685,9888,683,9884,676,9877,672,9875,663,9871,658,9870,647,9870,642,9871,633,9875,629,9877,622,9884,620,9888,616,9897,615,9902,615,9908,615,9913,616,9918,620,9927,622,9931,629,9938,633,9940,642,9944,647,9945,658,9945,663,9944,672,9940,676,9938,683,9931,685,9927,689,9918,690,9913,690,9902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2985;width:7545;height:15" id="docshape14" filled="true" fillcolor="#ffffff" stroked="false">
                  <v:fill type="solid"/>
                </v:rect>
                <v:shape style="position:absolute;left:4004;top:3255;width:7914;height:994" id="docshape15" coordorigin="4005,3255" coordsize="7914,994" path="m11918,3255l4005,3255,4005,3885,4009,3885,4244,4249,4244,3885,11918,3885,11918,3255xe" filled="true" fillcolor="#e69037" stroked="false">
                  <v:path arrowok="t"/>
                  <v:fill type="solid"/>
                </v:shape>
                <v:shape style="position:absolute;left:5039;top:5085;width:75;height:3660" id="docshape16" coordorigin="5040,5085" coordsize="75,3660" path="m5115,8702l5114,8697,5110,8688,5108,8684,5101,8677,5097,8675,5088,8671,5083,8670,5072,8670,5067,8671,5058,8675,5054,8677,5047,8684,5045,8688,5041,8697,5040,8702,5040,8708,5040,8713,5041,8718,5045,8727,5047,8731,5054,8738,5058,8740,5067,8744,5072,8745,5083,8745,5088,8744,5097,8740,5101,8738,5108,8731,5110,8727,5114,8718,5115,8713,5115,8702xm5115,8147l5114,8142,5110,8133,5108,8129,5101,8122,5097,8120,5088,8116,5083,8115,5072,8115,5067,8116,5058,8120,5054,8122,5047,8129,5045,8133,5041,8142,5040,8147,5040,8153,5040,8158,5041,8163,5045,8172,5047,8176,5054,8183,5058,8185,5067,8189,5072,8190,5083,8190,5088,8189,5097,8185,5101,8183,5108,8176,5110,8172,5114,8163,5115,8158,5115,8147xm5115,7817l5114,7812,5110,7803,5108,7799,5101,7792,5097,7790,5088,7786,5083,7785,5072,7785,5067,7786,5058,7790,5054,7792,5047,7799,5045,7803,5041,7812,5040,7817,5040,7823,5040,7828,5041,7833,5045,7842,5047,7846,5054,7853,5058,7855,5067,7859,5072,7860,5083,7860,5088,7859,5097,7855,5101,7853,5108,7846,5110,7842,5114,7833,5115,7828,5115,7817xm5115,6227l5114,6222,5110,6213,5108,6209,5101,6202,5097,6200,5088,6196,5083,6195,5072,6195,5067,6196,5058,6200,5054,6202,5047,6209,5045,6213,5041,6222,5040,6227,5040,6233,5040,6238,5041,6243,5045,6252,5047,6256,5054,6263,5058,6265,5067,6269,5072,6270,5083,6270,5088,6269,5097,6265,5101,6263,5108,6256,5110,6252,5114,6243,5115,6238,5115,6227xm5115,5672l5114,5667,5110,5658,5108,5654,5101,5647,5097,5645,5088,5641,5083,5640,5072,5640,5067,5641,5058,5645,5054,5647,5047,5654,5045,5658,5041,5667,5040,5672,5040,5678,5040,5683,5041,5688,5045,5697,5047,5701,5054,5708,5058,5710,5067,5714,5072,5715,5083,5715,5088,5714,5097,5710,5101,5708,5108,5701,5110,5697,5114,5688,5115,5683,5115,5672xm5115,5117l5114,5112,5110,5103,5108,5099,5101,5092,5097,5090,5088,5086,5083,5085,5072,5085,5067,5086,5058,5090,5054,5092,5047,5099,5045,5103,5041,5112,5040,5117,5040,5123,5040,5128,5041,5133,5045,5142,5047,5146,5054,5153,5058,5155,5067,5159,5072,5160,5083,5160,5088,5159,5097,5155,5101,5153,5108,5146,5110,5142,5114,5133,5115,5128,5115,5117xe" filled="true" fillcolor="#ffffff" stroked="false">
                  <v:path arrowok="t"/>
                  <v:fill type="solid"/>
                </v:shape>
                <v:shape style="position:absolute;left:4006;top:9941;width:238;height:368" id="docshape17" coordorigin="4006,9941" coordsize="238,368" path="m4244,10309l4006,9941,4244,9941,4244,10309xe" filled="true" fillcolor="#e69037" stroked="false">
                  <v:path arrowok="t"/>
                  <v:fill type="solid"/>
                </v:shape>
                <v:shape style="position:absolute;left:1079;top:0;width:4035;height:11880" id="docshape18" coordorigin="1080,0" coordsize="4035,11880" path="m3165,0l1080,0,1080,2385,3165,2385,3165,0xm4650,10217l4649,10212,4645,10203,4643,10199,4636,10192,4632,10190,4623,10186,4618,10185,4607,10185,4602,10186,4593,10190,4589,10192,4582,10199,4580,10203,4576,10212,4575,10217,4575,10223,4575,10228,4576,10233,4580,10242,4582,10246,4589,10253,4593,10255,4602,10259,4607,10260,4618,10260,4623,10259,4632,10255,4636,10253,4643,10246,4645,10242,4649,10233,4650,10228,4650,10217xm5115,11837l5114,11832,5110,11823,5108,11819,5101,11812,5097,11810,5088,11806,5083,11805,5072,11805,5067,11806,5058,11810,5054,11812,5047,11819,5045,11823,5041,11832,5040,11837,5040,11843,5040,11848,5041,11853,5045,11862,5047,11866,5054,11873,5058,11875,5067,11879,5072,11880,5083,11880,5088,11879,5097,11875,5101,11873,5108,11866,5110,11862,5114,11853,5115,11848,5115,11837xm5115,11267l5114,11262,5110,11253,5108,11249,5101,11242,5097,11240,5088,11236,5083,11235,5072,11235,5067,11236,5058,11240,5054,11242,5047,11249,5045,11253,5041,11262,5040,11267,5040,11273,5040,11278,5041,11283,5045,11292,5047,11296,5054,11303,5058,11305,5067,11309,5072,11310,5083,11310,5088,11309,5097,11305,5101,11303,5108,11296,5110,11292,5114,11283,5115,11278,5115,11267xm5115,10712l5114,10707,5110,10698,5108,10694,5101,10687,5097,10685,5088,10681,5083,10680,5072,10680,5067,10681,5058,10685,5054,10687,5047,10694,5045,10698,5041,10707,5040,10712,5040,10718,5040,10723,5041,10728,5045,10737,5047,10741,5054,10748,5058,10750,5067,10754,5072,10755,5083,10755,5088,10754,5097,10750,5101,10748,5108,10741,5110,10737,5114,10728,5115,10723,5115,10712xe" filled="true" fillcolor="#ffffff" stroked="false">
                  <v:path arrowok="t"/>
                  <v:fill type="solid"/>
                </v:shape>
                <v:shape style="position:absolute;left:989;top:0;width:2265;height:2490" id="docshape19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pStyle w:val="BodyText"/>
        <w:spacing w:before="42"/>
        <w:rPr>
          <w:b/>
          <w:sz w:val="29"/>
        </w:rPr>
      </w:pPr>
    </w:p>
    <w:p>
      <w:pPr>
        <w:pStyle w:val="BodyText"/>
        <w:spacing w:before="1"/>
        <w:ind w:left="1089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012-</w:t>
      </w:r>
      <w:r>
        <w:rPr>
          <w:color w:val="2E2929"/>
          <w:spacing w:val="-4"/>
        </w:rPr>
        <w:t>3456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1089"/>
      </w:pPr>
      <w:hyperlink r:id="rId9">
        <w:r>
          <w:rPr>
            <w:color w:val="2E2929"/>
            <w:spacing w:val="-2"/>
          </w:rPr>
          <w:t>mrichardson@example.com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</w:t>
      </w:r>
    </w:p>
    <w:p>
      <w:pPr>
        <w:pStyle w:val="BodyText"/>
        <w:spacing w:line="194" w:lineRule="exact"/>
        <w:ind w:left="1089"/>
      </w:pPr>
      <w:r>
        <w:rPr>
          <w:color w:val="2E2929"/>
        </w:rPr>
        <w:t>Los</w:t>
      </w:r>
      <w:r>
        <w:rPr>
          <w:color w:val="2E2929"/>
          <w:spacing w:val="-1"/>
        </w:rPr>
        <w:t> </w:t>
      </w:r>
      <w:r>
        <w:rPr>
          <w:color w:val="2E2929"/>
        </w:rPr>
        <w:t>Angeles,</w:t>
      </w:r>
      <w:r>
        <w:rPr>
          <w:color w:val="2E2929"/>
          <w:spacing w:val="11"/>
        </w:rPr>
        <w:t> </w:t>
      </w:r>
      <w:r>
        <w:rPr>
          <w:color w:val="2E2929"/>
        </w:rPr>
        <w:t>CA </w:t>
      </w:r>
      <w:r>
        <w:rPr>
          <w:color w:val="2E2929"/>
          <w:spacing w:val="-2"/>
        </w:rPr>
        <w:t>90001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</w:pP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86"/>
        <w:ind w:left="81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Real Estate Development</w:t>
      </w:r>
    </w:p>
    <w:p>
      <w:pPr>
        <w:pStyle w:val="BodyText"/>
        <w:spacing w:before="122"/>
      </w:pPr>
    </w:p>
    <w:p>
      <w:pPr>
        <w:pStyle w:val="BodyText"/>
        <w:spacing w:line="268" w:lineRule="auto"/>
        <w:ind w:left="810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California, </w:t>
      </w:r>
      <w:r>
        <w:rPr>
          <w:w w:val="105"/>
        </w:rPr>
        <w:t>Los Angeles, CA | June 2011 - March 2015</w:t>
      </w:r>
    </w:p>
    <w:p>
      <w:pPr>
        <w:pStyle w:val="BodyText"/>
        <w:spacing w:before="157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71"/>
        <w:ind w:left="810"/>
      </w:pPr>
      <w:r>
        <w:rPr>
          <w:w w:val="105"/>
        </w:rPr>
        <w:t>Property acquisitions and sales </w:t>
      </w:r>
      <w:r>
        <w:rPr>
          <w:spacing w:val="-2"/>
          <w:w w:val="105"/>
        </w:rPr>
        <w:t>Real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investment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strategies </w:t>
      </w:r>
      <w:r>
        <w:rPr>
          <w:w w:val="105"/>
        </w:rPr>
        <w:t>Client negotiations</w:t>
      </w:r>
    </w:p>
    <w:p>
      <w:pPr>
        <w:pStyle w:val="BodyText"/>
        <w:spacing w:line="195" w:lineRule="exact"/>
        <w:ind w:left="810"/>
      </w:pPr>
      <w:r>
        <w:rPr/>
        <w:t>Market</w:t>
      </w:r>
      <w:r>
        <w:rPr>
          <w:spacing w:val="12"/>
        </w:rPr>
        <w:t> </w:t>
      </w:r>
      <w:r>
        <w:rPr>
          <w:spacing w:val="-2"/>
        </w:rPr>
        <w:t>analysis</w:t>
      </w:r>
    </w:p>
    <w:p>
      <w:pPr>
        <w:pStyle w:val="BodyText"/>
        <w:spacing w:before="123"/>
        <w:ind w:left="810"/>
      </w:pPr>
      <w:r>
        <w:rPr/>
        <w:t>Strategic</w:t>
      </w:r>
      <w:r>
        <w:rPr>
          <w:spacing w:val="14"/>
        </w:rPr>
        <w:t> </w:t>
      </w:r>
      <w:r>
        <w:rPr>
          <w:spacing w:val="-2"/>
        </w:rPr>
        <w:t>partnerships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FFFFFF"/>
          <w:spacing w:val="-5"/>
          <w:sz w:val="33"/>
        </w:rPr>
        <w:t>P</w:t>
      </w:r>
      <w:r>
        <w:rPr>
          <w:color w:val="FFFFFF"/>
          <w:spacing w:val="-5"/>
        </w:rPr>
        <w:t>ROFESSIONAL </w:t>
      </w:r>
      <w:r>
        <w:rPr>
          <w:color w:val="FFFFFF"/>
          <w:spacing w:val="-2"/>
        </w:rPr>
        <w:t>EXPERIENCE</w:t>
      </w:r>
    </w:p>
    <w:p>
      <w:pPr>
        <w:spacing w:line="261" w:lineRule="auto" w:before="286"/>
        <w:ind w:left="141" w:right="73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Real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Estate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Business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Development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Manager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West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Coast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Realty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Group,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Los Angeles, CA</w:t>
      </w:r>
    </w:p>
    <w:p>
      <w:pPr>
        <w:pStyle w:val="BodyText"/>
        <w:spacing w:before="14"/>
        <w:ind w:left="141"/>
      </w:pPr>
      <w:r>
        <w:rPr>
          <w:color w:val="FFFFFF"/>
          <w:w w:val="105"/>
        </w:rPr>
        <w:t>May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2018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-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903"/>
      </w:pPr>
      <w:r>
        <w:rPr>
          <w:color w:val="FFFFFF"/>
          <w:w w:val="105"/>
        </w:rPr>
        <w:t>Manage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high-value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acquisitions,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$50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real estate transactions annually</w:t>
      </w:r>
    </w:p>
    <w:p>
      <w:pPr>
        <w:pStyle w:val="BodyText"/>
        <w:spacing w:line="278" w:lineRule="auto" w:before="104"/>
        <w:ind w:left="903"/>
      </w:pPr>
      <w:r>
        <w:rPr>
          <w:color w:val="FFFFFF"/>
          <w:spacing w:val="-2"/>
          <w:w w:val="105"/>
        </w:rPr>
        <w:t>Negotiated contracts with commercial clients, increasing company revenue by </w:t>
      </w:r>
      <w:r>
        <w:rPr>
          <w:color w:val="FFFFFF"/>
          <w:spacing w:val="-4"/>
          <w:w w:val="105"/>
        </w:rPr>
        <w:t>35%</w:t>
      </w:r>
    </w:p>
    <w:p>
      <w:pPr>
        <w:pStyle w:val="BodyText"/>
        <w:spacing w:line="278" w:lineRule="auto" w:before="75"/>
        <w:ind w:left="903" w:right="357"/>
      </w:pPr>
      <w:r>
        <w:rPr>
          <w:color w:val="FFFFFF"/>
          <w:w w:val="105"/>
        </w:rPr>
        <w:t>Developed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investor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relations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strategies,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securing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$10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funding for property development projects</w:t>
      </w:r>
    </w:p>
    <w:p>
      <w:pPr>
        <w:pStyle w:val="BodyText"/>
        <w:spacing w:before="182"/>
      </w:pPr>
    </w:p>
    <w:p>
      <w:pPr>
        <w:spacing w:line="261" w:lineRule="auto" w:before="1"/>
        <w:ind w:left="141" w:right="976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Real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Estate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Sales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Executive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Golden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State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Properties,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Los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CA July 2015 - April 2019</w:t>
      </w:r>
    </w:p>
    <w:p>
      <w:pPr>
        <w:pStyle w:val="BodyText"/>
        <w:spacing w:before="61"/>
      </w:pPr>
    </w:p>
    <w:p>
      <w:pPr>
        <w:pStyle w:val="BodyText"/>
        <w:ind w:left="903"/>
      </w:pPr>
      <w:r>
        <w:rPr>
          <w:color w:val="FFFFFF"/>
          <w:spacing w:val="-2"/>
          <w:w w:val="105"/>
        </w:rPr>
        <w:t>Closed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200+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property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deals,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increasing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the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ﬁrm’s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market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share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by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5"/>
          <w:w w:val="105"/>
        </w:rPr>
        <w:t>28%</w:t>
      </w:r>
    </w:p>
    <w:p>
      <w:pPr>
        <w:pStyle w:val="BodyText"/>
        <w:spacing w:line="261" w:lineRule="auto" w:before="123"/>
        <w:ind w:left="903" w:right="796"/>
      </w:pPr>
      <w:r>
        <w:rPr>
          <w:color w:val="FFFFFF"/>
          <w:w w:val="105"/>
        </w:rPr>
        <w:t>Conducted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estate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identify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proﬁtable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investment </w:t>
      </w:r>
      <w:r>
        <w:rPr>
          <w:color w:val="FFFFFF"/>
          <w:spacing w:val="-2"/>
          <w:w w:val="105"/>
        </w:rPr>
        <w:t>opportunities</w:t>
      </w:r>
    </w:p>
    <w:p>
      <w:pPr>
        <w:pStyle w:val="BodyText"/>
        <w:spacing w:line="278" w:lineRule="auto" w:before="104"/>
        <w:ind w:left="903" w:right="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535554</wp:posOffset>
                </wp:positionV>
                <wp:extent cx="5025390" cy="39052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42.169628pt;width:395.7pt;height:30.75pt;mso-position-horizontal-relative:page;mso-position-vertical-relative:paragraph;z-index:15729152" type="#_x0000_t202" id="docshape20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Built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relationships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investors,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expanding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ﬁrm’s client base by 40%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903" w:hanging="465"/>
      </w:pPr>
      <w:r>
        <w:rPr>
          <w:color w:val="FFFFFF"/>
          <w:spacing w:val="-2"/>
          <w:w w:val="105"/>
        </w:rPr>
        <w:t>Certiﬁed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Investment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Member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(CCIM),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CCIM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January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2017</w:t>
      </w:r>
    </w:p>
    <w:p>
      <w:pPr>
        <w:pStyle w:val="BodyText"/>
        <w:spacing w:before="81"/>
      </w:pPr>
    </w:p>
    <w:p>
      <w:pPr>
        <w:pStyle w:val="BodyText"/>
        <w:spacing w:line="278" w:lineRule="auto"/>
        <w:ind w:left="903"/>
      </w:pPr>
      <w:r>
        <w:rPr>
          <w:color w:val="FFFFFF"/>
          <w:w w:val="105"/>
        </w:rPr>
        <w:t>Manage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high-value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acquisitions,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$50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real estate transactions annually</w:t>
      </w:r>
    </w:p>
    <w:p>
      <w:pPr>
        <w:pStyle w:val="BodyText"/>
        <w:spacing w:line="261" w:lineRule="auto" w:before="90"/>
        <w:ind w:left="903"/>
      </w:pPr>
      <w:r>
        <w:rPr>
          <w:color w:val="FFFFFF"/>
          <w:spacing w:val="-2"/>
          <w:w w:val="105"/>
        </w:rPr>
        <w:t>Negotiated contracts with commercial clients, increasing company revenue by </w:t>
      </w:r>
      <w:r>
        <w:rPr>
          <w:color w:val="FFFFFF"/>
          <w:spacing w:val="-4"/>
          <w:w w:val="105"/>
        </w:rPr>
        <w:t>35%</w:t>
      </w:r>
    </w:p>
    <w:p>
      <w:pPr>
        <w:pStyle w:val="BodyText"/>
        <w:spacing w:line="261" w:lineRule="auto" w:before="104"/>
        <w:ind w:left="903" w:right="357"/>
      </w:pPr>
      <w:r>
        <w:rPr>
          <w:color w:val="FFFFFF"/>
          <w:w w:val="105"/>
        </w:rPr>
        <w:t>Developed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investor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relations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strategies,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securing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$10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funding for property development projects</w:t>
      </w:r>
    </w:p>
    <w:sectPr>
      <w:type w:val="continuous"/>
      <w:pgSz w:w="11920" w:h="16860"/>
      <w:pgMar w:top="0" w:bottom="280" w:left="100" w:right="0"/>
      <w:cols w:num="2" w:equalWidth="0">
        <w:col w:w="3661" w:space="673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38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richardson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2025-02-21T11:38:10Z</dcterms:created>
  <dcterms:modified xsi:type="dcterms:W3CDTF">2025-02-21T11:38:10Z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2025-02-21T00:00:00Z</vt:filetime>
  </property>
  <property fmtid="{D5CDD505-2E9C-101B-9397-08002B2CF9AE}" pid="5" name="Producer">
    <vt:lpwstr>Skia/PDF m121</vt:lpwstr>
  </property>
</Properties>
</file>