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405" w:right="1" w:firstLine="0"/>
        <w:jc w:val="center"/>
        <w:rPr>
          <w:b/>
          <w:sz w:val="7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1030337</wp:posOffset>
                </wp:positionH>
                <wp:positionV relativeFrom="paragraph">
                  <wp:posOffset>586944</wp:posOffset>
                </wp:positionV>
                <wp:extent cx="702945" cy="55626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702945" cy="5562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876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78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78"/>
                              </w:rPr>
                              <w:t>YN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81.128906pt;margin-top:46.216076pt;width:55.35pt;height:43.8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line="876" w:lineRule="exact" w:before="0"/>
                        <w:ind w:left="0" w:right="0" w:firstLine="0"/>
                        <w:jc w:val="left"/>
                        <w:rPr>
                          <w:b/>
                          <w:sz w:val="78"/>
                        </w:rPr>
                      </w:pPr>
                      <w:r>
                        <w:rPr>
                          <w:b/>
                          <w:spacing w:val="-5"/>
                          <w:sz w:val="78"/>
                        </w:rPr>
                        <w:t>YN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pacing w:val="-16"/>
          <w:sz w:val="74"/>
        </w:rPr>
        <w:t>Your</w:t>
      </w:r>
      <w:r>
        <w:rPr>
          <w:b/>
          <w:spacing w:val="-34"/>
          <w:sz w:val="74"/>
        </w:rPr>
        <w:t> </w:t>
      </w:r>
      <w:r>
        <w:rPr>
          <w:b/>
          <w:spacing w:val="-4"/>
          <w:sz w:val="74"/>
        </w:rPr>
        <w:t>Name</w:t>
      </w:r>
    </w:p>
    <w:p>
      <w:pPr>
        <w:spacing w:before="68"/>
        <w:ind w:left="4405" w:right="1" w:firstLine="0"/>
        <w:jc w:val="center"/>
        <w:rPr>
          <w:rFonts w:ascii="Microsoft Sans Serif"/>
          <w:sz w:val="26"/>
        </w:rPr>
      </w:pPr>
      <w:r>
        <w:rPr>
          <w:rFonts w:ascii="Microsoft Sans Serif"/>
          <w:spacing w:val="-2"/>
          <w:sz w:val="26"/>
        </w:rPr>
        <w:t>Park</w:t>
      </w:r>
      <w:r>
        <w:rPr>
          <w:rFonts w:ascii="Microsoft Sans Serif"/>
          <w:spacing w:val="-12"/>
          <w:sz w:val="26"/>
        </w:rPr>
        <w:t> </w:t>
      </w:r>
      <w:r>
        <w:rPr>
          <w:rFonts w:ascii="Microsoft Sans Serif"/>
          <w:spacing w:val="-2"/>
          <w:sz w:val="26"/>
        </w:rPr>
        <w:t>Ranger</w:t>
      </w:r>
    </w:p>
    <w:p>
      <w:pPr>
        <w:pStyle w:val="BodyText"/>
        <w:spacing w:before="141"/>
        <w:ind w:left="4405"/>
        <w:jc w:val="center"/>
      </w:pPr>
      <w:r>
        <w:rPr>
          <w:w w:val="105"/>
        </w:rPr>
        <w:t>Experienced</w:t>
      </w:r>
      <w:r>
        <w:rPr>
          <w:spacing w:val="-11"/>
          <w:w w:val="105"/>
        </w:rPr>
        <w:t> </w:t>
      </w:r>
      <w:r>
        <w:rPr>
          <w:w w:val="105"/>
        </w:rPr>
        <w:t>park</w:t>
      </w:r>
      <w:r>
        <w:rPr>
          <w:spacing w:val="-10"/>
          <w:w w:val="105"/>
        </w:rPr>
        <w:t> </w:t>
      </w:r>
      <w:r>
        <w:rPr>
          <w:w w:val="105"/>
        </w:rPr>
        <w:t>ranger</w:t>
      </w:r>
      <w:r>
        <w:rPr>
          <w:spacing w:val="-11"/>
          <w:w w:val="105"/>
        </w:rPr>
        <w:t> </w:t>
      </w:r>
      <w:r>
        <w:rPr>
          <w:w w:val="105"/>
        </w:rPr>
        <w:t>ensuring</w:t>
      </w:r>
      <w:r>
        <w:rPr>
          <w:spacing w:val="-10"/>
          <w:w w:val="105"/>
        </w:rPr>
        <w:t> </w:t>
      </w:r>
      <w:r>
        <w:rPr>
          <w:w w:val="105"/>
        </w:rPr>
        <w:t>public</w:t>
      </w:r>
      <w:r>
        <w:rPr>
          <w:spacing w:val="-10"/>
          <w:w w:val="105"/>
        </w:rPr>
        <w:t> </w:t>
      </w:r>
      <w:r>
        <w:rPr>
          <w:w w:val="105"/>
        </w:rPr>
        <w:t>safety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conservation</w:t>
      </w:r>
    </w:p>
    <w:p>
      <w:pPr>
        <w:pStyle w:val="BodyText"/>
        <w:spacing w:before="26"/>
        <w:ind w:left="4405"/>
        <w:jc w:val="center"/>
      </w:pPr>
      <w:r>
        <w:rPr>
          <w:w w:val="105"/>
        </w:rPr>
        <w:t>Skilled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patrolling</w:t>
      </w:r>
      <w:r>
        <w:rPr>
          <w:spacing w:val="-2"/>
          <w:w w:val="105"/>
        </w:rPr>
        <w:t> </w:t>
      </w:r>
      <w:r>
        <w:rPr>
          <w:w w:val="105"/>
        </w:rPr>
        <w:t>park</w:t>
      </w:r>
      <w:r>
        <w:rPr>
          <w:spacing w:val="-3"/>
          <w:w w:val="105"/>
        </w:rPr>
        <w:t> </w:t>
      </w:r>
      <w:r>
        <w:rPr>
          <w:w w:val="105"/>
        </w:rPr>
        <w:t>areas,</w:t>
      </w:r>
      <w:r>
        <w:rPr>
          <w:spacing w:val="-3"/>
          <w:w w:val="105"/>
        </w:rPr>
        <w:t> </w:t>
      </w:r>
      <w:r>
        <w:rPr>
          <w:w w:val="105"/>
        </w:rPr>
        <w:t>enforcing</w:t>
      </w:r>
      <w:r>
        <w:rPr>
          <w:spacing w:val="-2"/>
          <w:w w:val="105"/>
        </w:rPr>
        <w:t> </w:t>
      </w:r>
      <w:r>
        <w:rPr>
          <w:w w:val="105"/>
        </w:rPr>
        <w:t>regulations,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educating</w:t>
      </w:r>
      <w:r>
        <w:rPr>
          <w:spacing w:val="-3"/>
          <w:w w:val="105"/>
        </w:rPr>
        <w:t> </w:t>
      </w:r>
      <w:r>
        <w:rPr>
          <w:w w:val="105"/>
        </w:rPr>
        <w:t>the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public.</w:t>
      </w:r>
    </w:p>
    <w:p>
      <w:pPr>
        <w:pStyle w:val="BodyText"/>
        <w:spacing w:before="2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178578</wp:posOffset>
                </wp:positionV>
                <wp:extent cx="4524375" cy="32385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6AAFCB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14.061297pt;width:356.25pt;height:25.5pt;mso-position-horizontal-relative:page;mso-position-vertical-relative:paragraph;z-index:-15728640;mso-wrap-distance-left:0;mso-wrap-distance-right:0" type="#_x0000_t202" id="docshape2" filled="true" fillcolor="#6aafcb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303"/>
        <w:rPr>
          <w:sz w:val="29"/>
        </w:rPr>
      </w:pPr>
    </w:p>
    <w:p>
      <w:pPr>
        <w:pStyle w:val="Heading1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6"/>
        <w:rPr>
          <w:sz w:val="18"/>
        </w:rPr>
      </w:pPr>
    </w:p>
    <w:p>
      <w:pPr>
        <w:spacing w:line="626" w:lineRule="auto" w:before="0"/>
        <w:ind w:left="947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spacing w:line="207" w:lineRule="exact" w:before="0"/>
        <w:ind w:left="947" w:right="0" w:firstLine="0"/>
        <w:jc w:val="left"/>
        <w:rPr>
          <w:sz w:val="18"/>
        </w:rPr>
      </w:pPr>
      <w:r>
        <w:rPr>
          <w:color w:val="FFFFFF"/>
          <w:spacing w:val="-4"/>
          <w:w w:val="105"/>
          <w:sz w:val="18"/>
        </w:rPr>
        <w:t>City,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7"/>
          <w:w w:val="10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180"/>
        <w:rPr>
          <w:sz w:val="18"/>
        </w:rPr>
      </w:pPr>
    </w:p>
    <w:p>
      <w:pPr>
        <w:pStyle w:val="Heading1"/>
        <w:spacing w:before="1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79"/>
        <w:ind w:left="408"/>
      </w:pPr>
      <w:r>
        <w:rPr/>
        <w:br w:type="column"/>
      </w:r>
      <w:r>
        <w:rPr>
          <w:w w:val="105"/>
        </w:rPr>
        <w:t>April</w:t>
      </w:r>
      <w:r>
        <w:rPr>
          <w:spacing w:val="-3"/>
          <w:w w:val="105"/>
        </w:rPr>
        <w:t> </w:t>
      </w:r>
      <w:r>
        <w:rPr>
          <w:w w:val="105"/>
        </w:rPr>
        <w:t>2016</w:t>
      </w:r>
      <w:r>
        <w:rPr>
          <w:spacing w:val="-2"/>
          <w:w w:val="105"/>
        </w:rPr>
        <w:t> </w:t>
      </w:r>
      <w:r>
        <w:rPr>
          <w:w w:val="105"/>
        </w:rPr>
        <w:t>-</w:t>
      </w:r>
      <w:r>
        <w:rPr>
          <w:spacing w:val="-2"/>
          <w:w w:val="105"/>
        </w:rPr>
        <w:t> Present</w:t>
      </w:r>
    </w:p>
    <w:p>
      <w:pPr>
        <w:pStyle w:val="BodyText"/>
        <w:spacing w:before="116"/>
        <w:ind w:left="408"/>
      </w:pPr>
      <w:r>
        <w:rPr/>
        <w:t>Park</w:t>
      </w:r>
      <w:r>
        <w:rPr>
          <w:spacing w:val="8"/>
        </w:rPr>
        <w:t> </w:t>
      </w:r>
      <w:r>
        <w:rPr/>
        <w:t>Ranger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/>
        <w:t>National</w:t>
      </w:r>
      <w:r>
        <w:rPr>
          <w:spacing w:val="9"/>
        </w:rPr>
        <w:t> </w:t>
      </w:r>
      <w:r>
        <w:rPr/>
        <w:t>Park</w:t>
      </w:r>
      <w:r>
        <w:rPr>
          <w:spacing w:val="8"/>
        </w:rPr>
        <w:t> </w:t>
      </w:r>
      <w:r>
        <w:rPr/>
        <w:t>Service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/>
        <w:t>Yellowstone,</w:t>
      </w:r>
      <w:r>
        <w:rPr>
          <w:spacing w:val="9"/>
        </w:rPr>
        <w:t> </w:t>
      </w:r>
      <w:r>
        <w:rPr>
          <w:spacing w:val="-5"/>
        </w:rPr>
        <w:t>WY</w:t>
      </w:r>
    </w:p>
    <w:p>
      <w:pPr>
        <w:pStyle w:val="BodyText"/>
        <w:spacing w:before="36"/>
      </w:pPr>
    </w:p>
    <w:p>
      <w:pPr>
        <w:pStyle w:val="BodyText"/>
        <w:spacing w:line="391" w:lineRule="auto" w:before="1"/>
        <w:ind w:left="1078" w:right="1069"/>
      </w:pPr>
      <w:r>
        <w:rPr>
          <w:w w:val="105"/>
        </w:rPr>
        <w:t>Responded to emergencies, reducing rescue response times by 15% Educated over 10,000 visitors on park safety and conservation</w:t>
      </w:r>
    </w:p>
    <w:p>
      <w:pPr>
        <w:pStyle w:val="BodyText"/>
        <w:spacing w:before="90"/>
        <w:ind w:left="408"/>
      </w:pPr>
      <w:r>
        <w:rPr>
          <w:w w:val="105"/>
        </w:rPr>
        <w:t>June</w:t>
      </w:r>
      <w:r>
        <w:rPr>
          <w:spacing w:val="-4"/>
          <w:w w:val="105"/>
        </w:rPr>
        <w:t> </w:t>
      </w:r>
      <w:r>
        <w:rPr>
          <w:w w:val="105"/>
        </w:rPr>
        <w:t>2013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w w:val="105"/>
        </w:rPr>
        <w:t>April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131"/>
        <w:ind w:left="408"/>
      </w:pPr>
      <w:r>
        <w:rPr>
          <w:spacing w:val="-2"/>
          <w:w w:val="105"/>
        </w:rPr>
        <w:t>Environmental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Protection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Technician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2"/>
          <w:w w:val="105"/>
        </w:rPr>
        <w:t>State</w:t>
      </w:r>
      <w:r>
        <w:rPr>
          <w:w w:val="105"/>
        </w:rPr>
        <w:t> </w:t>
      </w:r>
      <w:r>
        <w:rPr>
          <w:spacing w:val="-2"/>
          <w:w w:val="105"/>
        </w:rPr>
        <w:t>Wildlife</w:t>
      </w:r>
      <w:r>
        <w:rPr>
          <w:w w:val="105"/>
        </w:rPr>
        <w:t> </w:t>
      </w:r>
      <w:r>
        <w:rPr>
          <w:spacing w:val="-2"/>
          <w:w w:val="105"/>
        </w:rPr>
        <w:t>Agency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2"/>
          <w:w w:val="105"/>
        </w:rPr>
        <w:t>Bozeman,</w:t>
      </w:r>
      <w:r>
        <w:rPr>
          <w:w w:val="105"/>
        </w:rPr>
        <w:t> </w:t>
      </w:r>
      <w:r>
        <w:rPr>
          <w:spacing w:val="-5"/>
          <w:w w:val="105"/>
        </w:rPr>
        <w:t>MT</w:t>
      </w:r>
    </w:p>
    <w:p>
      <w:pPr>
        <w:pStyle w:val="BodyText"/>
        <w:spacing w:before="22"/>
      </w:pPr>
    </w:p>
    <w:p>
      <w:pPr>
        <w:pStyle w:val="BodyText"/>
        <w:spacing w:line="391" w:lineRule="auto"/>
        <w:ind w:left="1078" w:right="371"/>
      </w:pPr>
      <w:r>
        <w:rPr>
          <w:w w:val="105"/>
        </w:rPr>
        <w:t>Conducted inspections to ensure compliance with environmental laws Monitored wildlife populations to support conservation efforts</w:t>
      </w:r>
    </w:p>
    <w:p>
      <w:pPr>
        <w:pStyle w:val="BodyText"/>
        <w:spacing w:before="59"/>
      </w:pPr>
    </w:p>
    <w:p>
      <w:pPr>
        <w:pStyle w:val="Heading1"/>
        <w:tabs>
          <w:tab w:pos="408" w:val="left" w:leader="none"/>
          <w:tab w:pos="7235" w:val="left" w:leader="none"/>
        </w:tabs>
      </w:pPr>
      <w:r>
        <w:rPr>
          <w:rFonts w:ascii="Times New Roman"/>
          <w:color w:val="FFFFFF"/>
          <w:shd w:fill="B3D5E3" w:color="auto" w:val="clear"/>
        </w:rPr>
        <w:tab/>
      </w:r>
      <w:r>
        <w:rPr>
          <w:color w:val="FFFFFF"/>
          <w:spacing w:val="-2"/>
          <w:shd w:fill="B3D5E3" w:color="auto" w:val="clear"/>
        </w:rPr>
        <w:t>EDUCATION</w:t>
      </w:r>
      <w:r>
        <w:rPr>
          <w:color w:val="FFFFFF"/>
          <w:shd w:fill="B3D5E3" w:color="auto" w:val="clear"/>
        </w:rPr>
        <w:tab/>
      </w:r>
    </w:p>
    <w:p>
      <w:pPr>
        <w:pStyle w:val="BodyText"/>
        <w:spacing w:before="299"/>
        <w:ind w:left="408"/>
      </w:pPr>
      <w:r>
        <w:rPr>
          <w:w w:val="105"/>
        </w:rPr>
        <w:t>Bachelor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Science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Environmental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116"/>
        <w:ind w:left="408"/>
      </w:pPr>
      <w:r>
        <w:rPr>
          <w:spacing w:val="-2"/>
          <w:w w:val="105"/>
        </w:rPr>
        <w:t>Montana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1"/>
          <w:w w:val="105"/>
        </w:rPr>
        <w:t> </w:t>
      </w:r>
      <w:r>
        <w:rPr>
          <w:spacing w:val="-10"/>
          <w:w w:val="105"/>
        </w:rPr>
        <w:t>|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2726" w:space="1384"/>
            <w:col w:w="7350"/>
          </w:cols>
        </w:sectPr>
      </w:pPr>
    </w:p>
    <w:p>
      <w:pPr>
        <w:pStyle w:val="BodyText"/>
        <w:spacing w:before="100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AF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17525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62" y="5086349"/>
                            <a:ext cx="4762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667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4667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466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86112" y="2762249"/>
                            <a:ext cx="47625" cy="1123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23950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1123950">
                                <a:moveTo>
                                  <a:pt x="47625" y="906297"/>
                                </a:moveTo>
                                <a:lnTo>
                                  <a:pt x="27165" y="885825"/>
                                </a:lnTo>
                                <a:lnTo>
                                  <a:pt x="20472" y="885825"/>
                                </a:lnTo>
                                <a:lnTo>
                                  <a:pt x="0" y="906297"/>
                                </a:lnTo>
                                <a:lnTo>
                                  <a:pt x="0" y="909866"/>
                                </a:lnTo>
                                <a:lnTo>
                                  <a:pt x="0" y="912990"/>
                                </a:lnTo>
                                <a:lnTo>
                                  <a:pt x="20472" y="933450"/>
                                </a:lnTo>
                                <a:lnTo>
                                  <a:pt x="27165" y="933450"/>
                                </a:lnTo>
                                <a:lnTo>
                                  <a:pt x="47625" y="912990"/>
                                </a:lnTo>
                                <a:lnTo>
                                  <a:pt x="47625" y="906297"/>
                                </a:lnTo>
                                <a:close/>
                              </a:path>
                              <a:path w="47625" h="11239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1239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AFC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57199" y="485774"/>
                            <a:ext cx="1847850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7850" h="1743075">
                                <a:moveTo>
                                  <a:pt x="1847849" y="1743074"/>
                                </a:moveTo>
                                <a:lnTo>
                                  <a:pt x="0" y="1743074"/>
                                </a:lnTo>
                                <a:lnTo>
                                  <a:pt x="0" y="0"/>
                                </a:lnTo>
                                <a:lnTo>
                                  <a:pt x="1847849" y="0"/>
                                </a:lnTo>
                                <a:lnTo>
                                  <a:pt x="1847849" y="1743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1136" id="docshapegroup3" coordorigin="0,0" coordsize="11625,16860">
                <v:rect style="position:absolute;left:0;top:2355;width:4350;height:14505" id="docshape4" filled="true" fillcolor="#6aafcb" stroked="false">
                  <v:fill type="solid"/>
                </v:rect>
                <v:rect style="position:absolute;left:4350;top:2760;width:7275;height:15" id="docshape5" filled="true" fillcolor="#000000" stroked="false">
                  <v:fill opacity="28783f" type="solid"/>
                </v:rect>
                <v:shape style="position:absolute;left:765;top:4800;width:317;height:317" type="#_x0000_t75" id="docshape6" stroked="false">
                  <v:imagedata r:id="rId6" o:title=""/>
                </v:shape>
                <v:shape style="position:absolute;left:785;top:5340;width:275;height:317" type="#_x0000_t75" id="docshape7" stroked="false">
                  <v:imagedata r:id="rId7" o:title=""/>
                </v:shape>
                <v:shape style="position:absolute;left:765;top:5901;width:317;height:274" type="#_x0000_t75" id="docshape8" stroked="false">
                  <v:imagedata r:id="rId8" o:title=""/>
                </v:shape>
                <v:shape style="position:absolute;left:766;top:6420;width:315;height:317" type="#_x0000_t75" id="docshape9" stroked="false">
                  <v:imagedata r:id="rId9" o:title=""/>
                </v:shape>
                <v:shape style="position:absolute;left:764;top:8010;width:75;height:735" id="docshape10" coordorigin="765,8010" coordsize="75,735" path="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350;width:75;height:1770" id="docshape11" coordorigin="5175,4350" coordsize="75,1770" path="m5250,6077l5249,6072,5245,6063,5243,6059,5236,6052,5232,6050,5223,6046,5218,6045,5207,6045,5202,6046,5193,6050,5189,6052,5182,6059,5180,6063,5176,6072,5175,6077,5175,6083,5175,6088,5176,6093,5180,6102,5182,6106,5189,6113,5193,6115,5202,6119,5207,6120,5218,6120,5223,6119,5232,6115,5236,6113,5243,6106,5245,6102,5249,6093,5250,6088,5250,6077xm5250,5777l5249,5772,5245,5763,5243,5759,5236,5752,5232,5750,5223,5746,5218,5745,5207,5745,5202,5746,5193,5750,5189,5752,5182,5759,5180,5763,5176,5772,5175,5777,5175,5783,5175,5788,5176,5793,5180,5802,5182,5806,5189,5813,5193,5815,5202,5819,5207,5820,5218,5820,5223,5819,5232,5815,5236,5813,5243,5806,5245,5802,5249,5793,5250,5788,5250,5777xm5250,4682l5249,4677,5245,4668,5243,4664,5236,4657,5232,4655,5223,4651,5218,4650,5207,4650,5202,4651,5193,4655,5189,4657,5182,4664,5180,4668,5176,4677,5175,4682,5175,4688,5175,4693,5176,4698,5180,4707,5182,4711,5189,4718,5193,4720,5202,4724,5207,4725,5218,4725,5223,4724,5232,4720,5236,4718,5243,4711,5245,4707,5249,4698,5250,4693,5250,4682xm5250,4382l5249,4377,5245,4368,5243,4364,5236,4357,5232,4355,5223,4351,5218,4350,5207,4350,5202,4351,5193,4355,5189,4357,5182,4364,5180,4368,5176,4377,5175,4382,5175,4388,5175,4393,5176,4398,5180,4407,5182,4411,5189,4418,5193,4420,5202,4424,5207,4425,5218,4425,5223,4424,5232,4420,5236,4418,5243,4411,5245,4407,5249,4398,5250,4393,5250,4382xe" filled="true" fillcolor="#000000" stroked="false">
                  <v:path arrowok="t"/>
                  <v:fill type="solid"/>
                </v:shape>
                <v:rect style="position:absolute;left:0;top:0;width:4350;height:2355" id="docshape12" filled="true" fillcolor="#6aafcb" stroked="false">
                  <v:fill opacity="32899f" type="solid"/>
                </v:rect>
                <v:rect style="position:absolute;left:720;top:765;width:2910;height:2745" id="docshape13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spacing w:line="374" w:lineRule="auto" w:before="0"/>
        <w:ind w:left="779" w:right="7980" w:firstLine="0"/>
        <w:jc w:val="left"/>
        <w:rPr>
          <w:sz w:val="18"/>
        </w:rPr>
      </w:pPr>
      <w:r>
        <w:rPr>
          <w:color w:val="FFFFFF"/>
          <w:w w:val="105"/>
          <w:sz w:val="18"/>
        </w:rPr>
        <w:t>Wildlife management Emergency response </w:t>
      </w:r>
      <w:r>
        <w:rPr>
          <w:color w:val="FFFFFF"/>
          <w:spacing w:val="-2"/>
          <w:w w:val="105"/>
          <w:sz w:val="18"/>
        </w:rPr>
        <w:t>Environmental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education</w:t>
      </w:r>
    </w:p>
    <w:sectPr>
      <w:type w:val="continuous"/>
      <w:pgSz w:w="11920" w:h="16860"/>
      <w:pgMar w:top="760" w:bottom="280" w:left="2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6" w:lineRule="exact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2025-03-17T05:12:23Z</dcterms:created>
  <dcterms:modified xsi:type="dcterms:W3CDTF">2025-03-17T05:12:23Z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2025-03-17T00:00:00Z</vt:filetime>
  </property>
  <property fmtid="{D5CDD505-2E9C-101B-9397-08002B2CF9AE}" pid="5" name="Producer">
    <vt:lpwstr>Skia/PDF m121</vt:lpwstr>
  </property>
</Properties>
</file>