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29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Emily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41"/>
        <w:ind w:left="453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Experienced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UX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designer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focused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on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creating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intuitive,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user-centric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digital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experiences</w:t>
      </w:r>
    </w:p>
    <w:p>
      <w:pPr>
        <w:pStyle w:val="BodyText"/>
        <w:spacing w:line="273" w:lineRule="auto" w:before="26"/>
        <w:ind w:left="453" w:right="434"/>
      </w:pPr>
      <w:r>
        <w:rPr>
          <w:color w:val="FFFFFF"/>
          <w:w w:val="105"/>
        </w:rPr>
        <w:t>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user experience designer with six years of experience creating compelling user interfaces and improving user journeys for mobile applications,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websites,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SaaS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platforms.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conducting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wireframing,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prototyping,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optimize digital products for diverse audiences.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252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pStyle w:val="Heading2"/>
        <w:spacing w:line="268" w:lineRule="auto" w:before="150"/>
        <w:ind w:left="360" w:right="2812"/>
      </w:pPr>
      <w:r>
        <w:rPr/>
        <w:t>UX DESIGNER </w:t>
      </w:r>
      <w:r>
        <w:rPr>
          <w:position w:val="2"/>
        </w:rPr>
        <w:t>| </w:t>
      </w:r>
      <w:r>
        <w:rPr/>
        <w:t>BLUEWAVE DIGITAL , AUSTIN, TX JUNE 2020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200"/>
          <w:cols w:num="2" w:equalWidth="0">
            <w:col w:w="2279" w:space="1460"/>
            <w:col w:w="7561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626" w:lineRule="auto" w:before="0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LinkedIn | Portfolio Austin, TX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73" w:after="0"/>
        <w:ind w:left="1216" w:right="65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 intuitive user interfaces for a SaaS platform with over 200,000 users,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net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promoter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(NPS)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28" w:after="0"/>
        <w:ind w:left="1216" w:right="224" w:hanging="298"/>
        <w:jc w:val="left"/>
        <w:rPr>
          <w:sz w:val="16"/>
        </w:rPr>
      </w:pPr>
      <w:r>
        <w:rPr>
          <w:w w:val="105"/>
          <w:sz w:val="16"/>
        </w:rPr>
        <w:t>Conduct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usability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tests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interviews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gather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inform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design decisions,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adoption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6" w:after="0"/>
        <w:ind w:left="1216" w:right="100" w:hanging="298"/>
        <w:jc w:val="left"/>
        <w:rPr>
          <w:sz w:val="16"/>
        </w:rPr>
      </w:pPr>
      <w:r>
        <w:rPr>
          <w:w w:val="105"/>
          <w:sz w:val="16"/>
        </w:rPr>
        <w:t>Collaborate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developers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features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 optimize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flows,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17%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retention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2757" w:space="758"/>
            <w:col w:w="7785"/>
          </w:cols>
        </w:sectPr>
      </w:pPr>
    </w:p>
    <w:p>
      <w:pPr>
        <w:pStyle w:val="Heading1"/>
        <w:spacing w:before="65"/>
      </w:pPr>
      <w:r>
        <w:rPr>
          <w:smallCaps/>
          <w:spacing w:val="-2"/>
        </w:rPr>
        <w:t>Education</w:t>
      </w:r>
    </w:p>
    <w:p>
      <w:pPr>
        <w:spacing w:line="273" w:lineRule="auto" w:before="237"/>
        <w:ind w:left="472" w:right="38" w:firstLine="0"/>
        <w:jc w:val="both"/>
        <w:rPr>
          <w:sz w:val="18"/>
        </w:rPr>
      </w:pPr>
      <w:r>
        <w:rPr>
          <w:color w:val="424242"/>
          <w:w w:val="105"/>
          <w:sz w:val="18"/>
        </w:rPr>
        <w:t>Bachelor of Science (B.S.) in Human-Computer Interaction University of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Texas at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Austin , Austin, TX</w:t>
      </w:r>
    </w:p>
    <w:p>
      <w:pPr>
        <w:spacing w:line="193" w:lineRule="exact" w:before="0"/>
        <w:ind w:left="472" w:right="0" w:firstLine="0"/>
        <w:jc w:val="both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2017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Heading2"/>
        <w:spacing w:line="215" w:lineRule="exact"/>
      </w:pPr>
      <w:r>
        <w:rPr/>
        <w:br w:type="column"/>
      </w:r>
      <w:r>
        <w:rPr/>
        <w:t>UX</w:t>
      </w:r>
      <w:r>
        <w:rPr>
          <w:spacing w:val="13"/>
        </w:rPr>
        <w:t> </w:t>
      </w:r>
      <w:r>
        <w:rPr/>
        <w:t>DESIGNER</w:t>
      </w:r>
      <w:r>
        <w:rPr>
          <w:spacing w:val="13"/>
        </w:rPr>
        <w:t> </w:t>
      </w:r>
      <w:r>
        <w:rPr/>
        <w:t>INTERN</w:t>
      </w:r>
      <w:r>
        <w:rPr>
          <w:spacing w:val="13"/>
        </w:rPr>
        <w:t> </w:t>
      </w:r>
      <w:r>
        <w:rPr>
          <w:position w:val="2"/>
        </w:rPr>
        <w:t>|</w:t>
      </w:r>
      <w:r>
        <w:rPr>
          <w:spacing w:val="13"/>
          <w:position w:val="2"/>
        </w:rPr>
        <w:t> </w:t>
      </w:r>
      <w:r>
        <w:rPr/>
        <w:t>CREATIVE</w:t>
      </w:r>
      <w:r>
        <w:rPr>
          <w:spacing w:val="13"/>
        </w:rPr>
        <w:t> </w:t>
      </w:r>
      <w:r>
        <w:rPr/>
        <w:t>MINDS</w:t>
      </w:r>
      <w:r>
        <w:rPr>
          <w:spacing w:val="13"/>
        </w:rPr>
        <w:t> </w:t>
      </w:r>
      <w:r>
        <w:rPr/>
        <w:t>STUDIO</w:t>
      </w:r>
      <w:r>
        <w:rPr>
          <w:spacing w:val="12"/>
        </w:rPr>
        <w:t> </w:t>
      </w:r>
      <w:r>
        <w:rPr/>
        <w:t>,</w:t>
      </w:r>
      <w:r>
        <w:rPr>
          <w:spacing w:val="13"/>
        </w:rPr>
        <w:t> </w:t>
      </w:r>
      <w:r>
        <w:rPr/>
        <w:t>AUSTIN,</w:t>
      </w:r>
      <w:r>
        <w:rPr>
          <w:spacing w:val="13"/>
        </w:rPr>
        <w:t> </w:t>
      </w:r>
      <w:r>
        <w:rPr>
          <w:spacing w:val="-5"/>
        </w:rPr>
        <w:t>TX</w:t>
      </w:r>
    </w:p>
    <w:p>
      <w:pPr>
        <w:spacing w:before="24"/>
        <w:ind w:left="119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4"/>
          <w:sz w:val="18"/>
        </w:rPr>
        <w:t> </w:t>
      </w:r>
      <w:r>
        <w:rPr>
          <w:sz w:val="18"/>
        </w:rPr>
        <w:t>2018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4"/>
          <w:sz w:val="18"/>
        </w:rPr>
        <w:t> </w:t>
      </w: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18" w:lineRule="exact" w:before="126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Created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wireframes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interactive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prototypes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  <w:tab w:pos="751" w:val="left" w:leader="none"/>
        </w:tabs>
        <w:spacing w:line="170" w:lineRule="auto" w:before="29" w:after="0"/>
        <w:ind w:left="751" w:right="1066" w:hanging="298"/>
        <w:jc w:val="left"/>
        <w:rPr>
          <w:position w:val="-5"/>
          <w:sz w:val="31"/>
        </w:rPr>
      </w:pPr>
      <w:r>
        <w:rPr>
          <w:w w:val="105"/>
          <w:sz w:val="16"/>
        </w:rPr>
        <w:t>Performed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A/B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testing,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design </w:t>
      </w:r>
      <w:r>
        <w:rPr>
          <w:spacing w:val="-2"/>
          <w:w w:val="105"/>
          <w:sz w:val="16"/>
        </w:rPr>
        <w:t>improvements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240" w:lineRule="auto" w:before="64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Coordinated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designers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high-quality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experiences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00"/>
          <w:cols w:num="2" w:equalWidth="0">
            <w:col w:w="3049" w:space="931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43" w:lineRule="exact" w:before="165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76449"/>
                            <a:ext cx="2600325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29650">
                                <a:moveTo>
                                  <a:pt x="0" y="8629649"/>
                                </a:moveTo>
                                <a:lnTo>
                                  <a:pt x="2600324" y="8629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2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6860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098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816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052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270;width:4095;height:13590" id="docshape2" filled="true" fillcolor="#f4cccc" stroked="false">
                  <v:fill type="solid"/>
                </v:rect>
                <v:rect style="position:absolute;left:0;top:0;width:11919;height:3270" id="docshape3" filled="true" fillcolor="#384d6a" stroked="false">
                  <v:fill type="solid"/>
                </v:rect>
                <v:shape style="position:absolute;left:900;top:4230;width:255;height:255" type="#_x0000_t75" id="docshape4" stroked="false">
                  <v:imagedata r:id="rId6" o:title=""/>
                </v:shape>
                <v:shape style="position:absolute;left:900;top:4740;width:255;height:300" type="#_x0000_t75" id="docshape5" stroked="false">
                  <v:imagedata r:id="rId7" o:title=""/>
                </v:shape>
                <v:shape style="position:absolute;left:900;top:5325;width:256;height:226" type="#_x0000_t75" id="docshape6" stroked="false">
                  <v:imagedata r:id="rId8" o:title=""/>
                </v:shape>
                <v:shape style="position:absolute;left:900;top:58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User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2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Wireframing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Usability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Interaction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UI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Adobe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XD,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Figma,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Sketch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Information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HTML/CSS</w:t>
      </w:r>
    </w:p>
    <w:sectPr>
      <w:type w:val="continuous"/>
      <w:pgSz w:w="11920" w:h="16860"/>
      <w:pgMar w:top="58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2025-03-23T10:02:15Z</dcterms:created>
  <dcterms:modified xsi:type="dcterms:W3CDTF">2025-03-23T10:02:15Z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2025-03-23T00:00:00Z</vt:filetime>
  </property>
  <property fmtid="{D5CDD505-2E9C-101B-9397-08002B2CF9AE}" pid="5" name="Producer">
    <vt:lpwstr>Skia/PDF m121</vt:lpwstr>
  </property>
</Properties>
</file>