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Peter</w:t>
      </w:r>
      <w:r>
        <w:rPr>
          <w:spacing w:val="-1"/>
          <w:w w:val="105"/>
        </w:rPr>
        <w:t> </w:t>
      </w:r>
      <w:r>
        <w:rPr>
          <w:spacing w:val="10"/>
          <w:w w:val="105"/>
        </w:rPr>
        <w:t>Banning</w:t>
      </w:r>
    </w:p>
    <w:p>
      <w:pPr>
        <w:spacing w:line="273" w:lineRule="auto" w:before="278"/>
        <w:ind w:left="4270" w:right="163" w:hanging="1"/>
        <w:jc w:val="center"/>
        <w:rPr>
          <w:sz w:val="16"/>
        </w:rPr>
      </w:pPr>
      <w:r>
        <w:rPr>
          <w:w w:val="105"/>
          <w:sz w:val="16"/>
        </w:rPr>
        <w:t>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ambitious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reliable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prominent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companies such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Costco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Shoprite,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cashiering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roles. Associate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administration,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robust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skills,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familiarity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electronic equipment,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attention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detail.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Excellent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massive transaction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volumes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prompt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inquiries,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also 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 retail certifications.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20"/>
        </w:sectPr>
      </w:pPr>
    </w:p>
    <w:p>
      <w:pPr>
        <w:pStyle w:val="BodyText"/>
        <w:spacing w:before="27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524125">
                                <a:moveTo>
                                  <a:pt x="0" y="2524124"/>
                                </a:moveTo>
                                <a:lnTo>
                                  <a:pt x="5091683" y="25241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24125">
                                <a:moveTo>
                                  <a:pt x="2476499" y="2524124"/>
                                </a:moveTo>
                                <a:lnTo>
                                  <a:pt x="0" y="25241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24125">
                                <a:moveTo>
                                  <a:pt x="2476499" y="2524124"/>
                                </a:moveTo>
                                <a:lnTo>
                                  <a:pt x="0" y="25241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90660"/>
                            <a:ext cx="2286000" cy="671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715125">
                                <a:moveTo>
                                  <a:pt x="2285999" y="6715038"/>
                                </a:moveTo>
                                <a:lnTo>
                                  <a:pt x="0" y="67150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8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8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71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477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6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6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064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5242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385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816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f2973" stroked="false">
                  <v:path arrowok="t"/>
                  <v:fill type="solid"/>
                </v:shape>
                <v:rect style="position:absolute;left:3900;top:0;width:8019;height:3975" id="docshape3" filled="true" fillcolor="#0f2973" stroked="false">
                  <v:fill opacity="32899f" type="solid"/>
                </v:rect>
                <v:rect style="position:absolute;left:0;top:0;width:3900;height:3975" id="docshape4" filled="true" fillcolor="#ffffff" stroked="false">
                  <v:fill type="solid"/>
                </v:rect>
                <v:rect style="position:absolute;left:0;top:0;width:3900;height:3975" id="docshape5" filled="true" fillcolor="#0f2973" stroked="false">
                  <v:fill opacity="32899f" type="solid"/>
                </v:rect>
                <v:shape style="position:absolute;left:120;top:1245;width:3600;height:10575" id="docshape6" coordorigin="120,1245" coordsize="3600,10575" path="m3720,11820l120,11820,120,3023,123,2935,131,2847,143,2759,159,2672,179,2586,204,2501,233,2418,266,2336,302,2255,343,2177,388,2101,436,2027,487,1955,543,1886,601,1820,663,1757,728,1697,795,1640,866,1586,938,1536,1014,1490,1091,1447,1170,1408,1252,1374,1334,1343,1419,1316,1504,1294,1591,1275,1678,1261,1766,1252,1854,1246,1898,1245,1942,1245,2030,1248,2118,1256,2206,1268,2293,1284,2379,1304,2464,1329,2547,1358,2629,1391,2710,1427,2788,1468,2864,1513,2938,1561,3010,1612,3079,1668,3145,1726,3208,1788,3268,1853,3325,1920,3379,1991,3429,2063,3475,2139,3518,2216,3557,2295,3591,2377,3622,2459,3649,2544,3671,2629,3690,2716,3704,2803,3713,2891,3719,2979,3720,11820xe" filled="true" fillcolor="#0f2973" stroked="false">
                  <v:path arrowok="t"/>
                  <v:fill type="solid"/>
                </v:shape>
                <v:shape style="position:absolute;left:322;top:1492;width:3195;height:3195" id="docshape7" coordorigin="322,1492" coordsize="3195,3195" path="m322,3092l322,3088,323,3069,326,2990,332,2912,343,2835,357,2758,375,2681,397,2606,422,2532,452,2459,484,2388,520,2319,560,2251,602,2185,648,2122,697,2061,749,2002,804,1946,861,1893,921,1842,983,1795,1048,1751,1115,1710,1183,1672,1254,1637,1326,1607,1399,1579,1474,1556,1549,1536,1626,1519,1703,1507,1781,1498,1859,1494,1918,1492,1922,1492,2000,1494,2078,1500,2156,1510,2233,1523,2310,1540,2385,1561,2459,1586,2532,1614,2604,1646,2674,1681,2742,1720,2808,1761,2872,1807,2934,1855,2993,1906,3050,1960,3104,2017,3155,2076,3203,2138,3249,2202,3290,2268,3329,2336,3364,2406,3396,2478,3424,2551,3449,2625,3470,2700,3487,2777,3500,2854,3510,2932,3516,3010,3517,3088,3517,3092,3516,3170,3510,3248,3500,3326,3487,3403,3470,3480,3449,3555,3424,3629,3396,3702,3364,3774,3329,3844,3290,3912,3249,3978,3203,4042,3155,4104,3104,4163,3050,4220,2993,4274,2934,4325,2872,4373,2808,4419,2742,4460,2674,4499,2604,4534,2532,4566,2459,4594,2385,4619,2310,4640,2233,4657,2156,4670,2078,4680,2000,4686,1922,4687,1918,4687,1840,4686,1762,4680,1684,4670,1607,4657,1530,4640,1455,4619,1381,4594,1308,4566,1236,4534,1166,4499,1098,4460,1032,4419,968,4373,906,4325,847,4274,790,4220,736,4163,685,4104,637,4042,591,3978,550,3912,511,3844,476,3774,444,3702,416,3629,391,3555,370,3480,353,3403,340,3326,330,3248,324,3170,322,3092xe" filled="false" stroked="true" strokeweight="2.25pt" strokecolor="#ffffff">
                  <v:path arrowok="t"/>
                  <v:stroke dashstyle="solid"/>
                </v:shape>
                <v:shape style="position:absolute;left:405;top:1585;width:3030;height:3020" type="#_x0000_t75" id="docshape8" stroked="false">
                  <v:imagedata r:id="rId5" o:title=""/>
                </v:shape>
                <v:shape style="position:absolute;left:630;top:5550;width:317;height:317" type="#_x0000_t75" id="docshape9" stroked="false">
                  <v:imagedata r:id="rId6" o:title=""/>
                </v:shape>
                <v:shape style="position:absolute;left:650;top:6045;width:275;height:317" type="#_x0000_t75" id="docshape10" stroked="false">
                  <v:imagedata r:id="rId7" o:title=""/>
                </v:shape>
                <v:shape style="position:absolute;left:630;top:6576;width:317;height:274" type="#_x0000_t75" id="docshape11" stroked="false">
                  <v:imagedata r:id="rId8" o:title=""/>
                </v:shape>
                <v:shape style="position:absolute;left:631;top:7050;width:315;height:317" type="#_x0000_t75" id="docshape12" stroked="false">
                  <v:imagedata r:id="rId9" o:title=""/>
                </v:shape>
                <v:shape style="position:absolute;left:629;top:8475;width:75;height:1380" id="docshape13" coordorigin="630,8475" coordsize="75,1380" path="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52l704,9147,700,9138,698,9134,691,9127,687,9125,678,9121,673,9120,662,9120,657,9121,648,9125,644,9127,637,9134,635,9138,631,9147,630,9152,630,9158,630,9163,631,9168,635,9177,637,9181,644,9188,648,9190,657,9194,662,9195,673,9195,678,9194,687,9190,691,9188,698,9181,700,9177,704,9168,705,9163,705,9152xm705,8831l704,8827,701,8820,699,8817,693,8811,690,8809,683,8806,679,8805,656,8805,652,8806,645,8809,642,8811,636,8817,634,8820,631,8827,630,8831,630,8835,630,8839,631,8843,634,8850,636,8853,642,8859,645,8861,652,8864,656,8865,679,8865,683,8864,690,8861,693,8859,699,8853,701,8850,704,8843,705,8839,705,8831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Bethlehem, PA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86"/>
        <w:ind w:left="750"/>
      </w:pPr>
      <w:r>
        <w:rPr>
          <w:color w:val="FFFFFF"/>
          <w:spacing w:val="-2"/>
          <w:w w:val="105"/>
        </w:rPr>
        <w:t>Communications </w:t>
      </w:r>
      <w:r>
        <w:rPr>
          <w:color w:val="FFFFFF"/>
          <w:w w:val="105"/>
        </w:rPr>
        <w:t>Customer service Processing transactions </w:t>
      </w:r>
      <w:r>
        <w:rPr>
          <w:color w:val="FFFFFF"/>
          <w:spacing w:val="-2"/>
          <w:w w:val="105"/>
        </w:rPr>
        <w:t>Promotional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display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setup</w:t>
      </w:r>
    </w:p>
    <w:p>
      <w:pPr>
        <w:pStyle w:val="BodyText"/>
        <w:spacing w:line="261" w:lineRule="auto" w:before="5"/>
        <w:ind w:left="750"/>
      </w:pPr>
      <w:r>
        <w:rPr>
          <w:color w:val="FFFFFF"/>
          <w:spacing w:val="-2"/>
          <w:w w:val="105"/>
        </w:rPr>
        <w:t>Store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maintenance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organization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6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Cashier,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Costco</w:t>
      </w:r>
      <w:r>
        <w:rPr>
          <w:b/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Bethlehem,</w:t>
      </w:r>
      <w:r>
        <w:rPr>
          <w:spacing w:val="38"/>
          <w:sz w:val="18"/>
        </w:rPr>
        <w:t> </w:t>
      </w:r>
      <w:r>
        <w:rPr>
          <w:spacing w:val="-5"/>
          <w:sz w:val="18"/>
        </w:rPr>
        <w:t>PA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29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Successfully handling large volume of transactions on the register, resulting</w:t>
      </w:r>
      <w:r>
        <w:rPr>
          <w:spacing w:val="8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records</w:t>
      </w:r>
    </w:p>
    <w:p>
      <w:pPr>
        <w:pStyle w:val="BodyText"/>
        <w:tabs>
          <w:tab w:pos="1029" w:val="left" w:leader="none"/>
        </w:tabs>
        <w:spacing w:line="261" w:lineRule="auto" w:before="89"/>
        <w:ind w:left="1029" w:right="29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Praised for customer service skills, consistently resolving customer queries</w:t>
      </w:r>
      <w:r>
        <w:rPr>
          <w:spacing w:val="80"/>
          <w:w w:val="105"/>
        </w:rPr>
        <w:t> </w:t>
      </w:r>
      <w:r>
        <w:rPr>
          <w:w w:val="105"/>
        </w:rPr>
        <w:t>in a timely and efficient manner</w:t>
      </w:r>
    </w:p>
    <w:p>
      <w:pPr>
        <w:pStyle w:val="BodyText"/>
        <w:tabs>
          <w:tab w:pos="1029" w:val="left" w:leader="none"/>
        </w:tabs>
        <w:spacing w:line="268" w:lineRule="auto" w:before="104"/>
        <w:ind w:left="1029" w:right="10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Regularly contribute to maintaining store cleanliness and organization, often going</w:t>
      </w:r>
      <w:r>
        <w:rPr>
          <w:spacing w:val="40"/>
          <w:w w:val="105"/>
        </w:rPr>
        <w:t> </w:t>
      </w:r>
      <w:r>
        <w:rPr>
          <w:w w:val="105"/>
        </w:rPr>
        <w:t>beyond</w:t>
      </w:r>
      <w:r>
        <w:rPr>
          <w:spacing w:val="40"/>
          <w:w w:val="105"/>
        </w:rPr>
        <w:t> </w:t>
      </w:r>
      <w:r>
        <w:rPr>
          <w:w w:val="105"/>
        </w:rPr>
        <w:t>assigned</w:t>
      </w:r>
      <w:r>
        <w:rPr>
          <w:spacing w:val="40"/>
          <w:w w:val="105"/>
        </w:rPr>
        <w:t> </w:t>
      </w:r>
      <w:r>
        <w:rPr>
          <w:w w:val="105"/>
        </w:rPr>
        <w:t>role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ensure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store’s</w:t>
      </w:r>
      <w:r>
        <w:rPr>
          <w:spacing w:val="40"/>
          <w:w w:val="105"/>
        </w:rPr>
        <w:t> </w:t>
      </w:r>
      <w:r>
        <w:rPr>
          <w:w w:val="105"/>
        </w:rPr>
        <w:t>appealing</w:t>
      </w:r>
      <w:r>
        <w:rPr>
          <w:spacing w:val="40"/>
          <w:w w:val="105"/>
        </w:rPr>
        <w:t> </w:t>
      </w:r>
      <w:r>
        <w:rPr>
          <w:w w:val="105"/>
        </w:rPr>
        <w:t>presentation and safe environment</w:t>
      </w:r>
    </w:p>
    <w:p>
      <w:pPr>
        <w:pStyle w:val="BodyText"/>
        <w:spacing w:before="130"/>
        <w:ind w:left="267"/>
      </w:pPr>
      <w:r>
        <w:rPr>
          <w:w w:val="105"/>
        </w:rPr>
        <w:t>December</w:t>
      </w:r>
      <w:r>
        <w:rPr>
          <w:spacing w:val="12"/>
          <w:w w:val="105"/>
        </w:rPr>
        <w:t> </w:t>
      </w:r>
      <w:r>
        <w:rPr>
          <w:w w:val="105"/>
        </w:rPr>
        <w:t>2023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Sales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Associate,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Shoprite</w:t>
      </w:r>
      <w:r>
        <w:rPr>
          <w:b/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z w:val="18"/>
        </w:rPr>
        <w:t>Bethlehem,</w:t>
      </w:r>
      <w:r>
        <w:rPr>
          <w:spacing w:val="44"/>
          <w:sz w:val="18"/>
        </w:rPr>
        <w:t> </w:t>
      </w:r>
      <w:r>
        <w:rPr>
          <w:spacing w:val="-5"/>
          <w:sz w:val="18"/>
        </w:rPr>
        <w:t>PA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29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positive customer relationships by providing excellent customer</w:t>
      </w:r>
      <w:r>
        <w:rPr>
          <w:spacing w:val="40"/>
          <w:w w:val="105"/>
        </w:rPr>
        <w:t> </w:t>
      </w:r>
      <w:r>
        <w:rPr>
          <w:w w:val="105"/>
        </w:rPr>
        <w:t>service, resulting in repeat business and positive feedback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43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electronic equipment operation and demonstrated remarkable</w:t>
      </w:r>
      <w:r>
        <w:rPr>
          <w:spacing w:val="40"/>
          <w:w w:val="105"/>
        </w:rPr>
        <w:t> </w:t>
      </w:r>
      <w:r>
        <w:rPr>
          <w:w w:val="105"/>
        </w:rPr>
        <w:t>attention to detail, ensuring smooth daily operations</w:t>
      </w:r>
    </w:p>
    <w:p>
      <w:pPr>
        <w:pStyle w:val="BodyText"/>
        <w:tabs>
          <w:tab w:pos="1029" w:val="left" w:leader="none"/>
        </w:tabs>
        <w:spacing w:line="268" w:lineRule="auto" w:before="89"/>
        <w:ind w:left="1029" w:right="29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Participated in pricing products and setting up promotional displays while</w:t>
      </w:r>
      <w:r>
        <w:rPr>
          <w:spacing w:val="80"/>
          <w:w w:val="105"/>
        </w:rPr>
        <w:t> </w:t>
      </w:r>
      <w:r>
        <w:rPr>
          <w:w w:val="105"/>
        </w:rPr>
        <w:t>assisting with inventory management, enhancing the store’s overall sales </w:t>
      </w:r>
      <w:r>
        <w:rPr>
          <w:spacing w:val="-2"/>
          <w:w w:val="105"/>
        </w:rPr>
        <w:t>performance</w:t>
      </w:r>
    </w:p>
    <w:p>
      <w:pPr>
        <w:pStyle w:val="BodyText"/>
        <w:spacing w:before="26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Applied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Science,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Business</w:t>
      </w:r>
      <w:r>
        <w:rPr>
          <w:b/>
          <w:spacing w:val="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Administration</w:t>
      </w:r>
    </w:p>
    <w:p>
      <w:pPr>
        <w:pStyle w:val="BodyText"/>
        <w:spacing w:before="33"/>
        <w:ind w:left="267"/>
      </w:pPr>
      <w:r>
        <w:rPr>
          <w:w w:val="105"/>
        </w:rPr>
        <w:t>Northampton</w:t>
      </w:r>
      <w:r>
        <w:rPr>
          <w:spacing w:val="9"/>
          <w:w w:val="105"/>
        </w:rPr>
        <w:t> </w:t>
      </w:r>
      <w:r>
        <w:rPr>
          <w:w w:val="105"/>
        </w:rPr>
        <w:t>Community</w:t>
      </w:r>
      <w:r>
        <w:rPr>
          <w:spacing w:val="9"/>
          <w:w w:val="105"/>
        </w:rPr>
        <w:t> </w:t>
      </w:r>
      <w:r>
        <w:rPr>
          <w:w w:val="105"/>
        </w:rPr>
        <w:t>College,</w:t>
      </w:r>
      <w:r>
        <w:rPr>
          <w:spacing w:val="10"/>
          <w:w w:val="105"/>
        </w:rPr>
        <w:t> </w:t>
      </w:r>
      <w:r>
        <w:rPr>
          <w:w w:val="105"/>
        </w:rPr>
        <w:t>Bethlehem,</w:t>
      </w:r>
      <w:r>
        <w:rPr>
          <w:spacing w:val="9"/>
          <w:w w:val="105"/>
        </w:rPr>
        <w:t> </w:t>
      </w:r>
      <w:r>
        <w:rPr>
          <w:w w:val="105"/>
        </w:rPr>
        <w:t>PA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940" w:bottom="280" w:left="180" w:right="320"/>
      <w:cols w:num="2" w:equalWidth="0">
        <w:col w:w="2920" w:space="782"/>
        <w:col w:w="77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918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2025-03-26T23:49:56Z</dcterms:created>
  <dcterms:modified xsi:type="dcterms:W3CDTF">2025-03-26T23:49:56Z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2025-03-26T00:00:00Z</vt:filetime>
  </property>
  <property fmtid="{D5CDD505-2E9C-101B-9397-08002B2CF9AE}" pid="5" name="Producer">
    <vt:lpwstr>Skia/PDF m121</vt:lpwstr>
  </property>
</Properties>
</file>