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58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333-4444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cameron.smith@example.com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Austin,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TX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78701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147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Smith</w:t>
      </w:r>
    </w:p>
    <w:p>
      <w:pPr>
        <w:spacing w:line="273" w:lineRule="auto" w:before="156"/>
        <w:ind w:left="4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receptionist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greeting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visitors,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phone communications, and ensuring smooth office operations.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400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Front-desk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operations</w:t>
      </w:r>
    </w:p>
    <w:p>
      <w:pPr>
        <w:pStyle w:val="Heading1"/>
        <w:spacing w:before="134"/>
      </w:pPr>
      <w:r>
        <w:rPr>
          <w:b w:val="0"/>
        </w:rPr>
        <w:br w:type="column"/>
      </w:r>
      <w:r>
        <w:rPr>
          <w:spacing w:val="-7"/>
        </w:rPr>
        <w:t>PROFESSIONAL</w:t>
      </w:r>
      <w:r>
        <w:rPr>
          <w:spacing w:val="1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4"/>
        <w:ind w:left="112"/>
      </w:pPr>
      <w:r>
        <w:rPr>
          <w:w w:val="105"/>
        </w:rPr>
        <w:t>Receptionist</w:t>
      </w:r>
      <w:r>
        <w:rPr>
          <w:spacing w:val="6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City</w:t>
      </w:r>
      <w:r>
        <w:rPr>
          <w:spacing w:val="3"/>
          <w:w w:val="105"/>
        </w:rPr>
        <w:t> </w:t>
      </w:r>
      <w:r>
        <w:rPr>
          <w:w w:val="105"/>
        </w:rPr>
        <w:t>Tech</w:t>
      </w:r>
      <w:r>
        <w:rPr>
          <w:spacing w:val="6"/>
          <w:w w:val="105"/>
        </w:rPr>
        <w:t> </w:t>
      </w:r>
      <w:r>
        <w:rPr>
          <w:w w:val="105"/>
        </w:rPr>
        <w:t>Solutions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-4"/>
          <w:w w:val="105"/>
        </w:rPr>
        <w:t> </w:t>
      </w:r>
      <w:r>
        <w:rPr>
          <w:w w:val="105"/>
        </w:rPr>
        <w:t>Austin,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25"/>
        <w:ind w:left="112"/>
      </w:pPr>
      <w:r>
        <w:rPr/>
        <w:t>October</w:t>
      </w:r>
      <w:r>
        <w:rPr>
          <w:spacing w:val="32"/>
        </w:rPr>
        <w:t> </w:t>
      </w:r>
      <w:r>
        <w:rPr/>
        <w:t>2023</w:t>
      </w:r>
      <w:r>
        <w:rPr>
          <w:spacing w:val="32"/>
        </w:rPr>
        <w:t> </w:t>
      </w:r>
      <w:r>
        <w:rPr/>
        <w:t>–</w:t>
      </w:r>
      <w:r>
        <w:rPr>
          <w:spacing w:val="33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520" w:right="400"/>
          <w:cols w:num="2" w:equalWidth="0">
            <w:col w:w="2432" w:space="1046"/>
            <w:col w:w="7522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189" w:lineRule="auto" w:before="51" w:after="0"/>
        <w:ind w:left="577" w:right="38" w:hanging="298"/>
        <w:jc w:val="left"/>
        <w:rPr>
          <w:sz w:val="18"/>
        </w:rPr>
      </w:pPr>
      <w:r>
        <w:rPr>
          <w:spacing w:val="-2"/>
          <w:w w:val="105"/>
          <w:sz w:val="18"/>
        </w:rPr>
        <w:t>Phone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email management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59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159" w:after="0"/>
        <w:ind w:left="577" w:right="11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front-desk operations by greeting an average of 50 visitors daily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coordinating phone communications.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189" w:lineRule="auto" w:before="109" w:after="0"/>
        <w:ind w:left="577" w:right="345" w:hanging="298"/>
        <w:jc w:val="left"/>
        <w:rPr>
          <w:sz w:val="18"/>
        </w:rPr>
      </w:pPr>
      <w:r>
        <w:rPr>
          <w:w w:val="105"/>
          <w:sz w:val="18"/>
        </w:rPr>
        <w:t>Assisted with meeting scheduling and administrative tasks, improving office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efficiency by 15%.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520" w:right="400"/>
          <w:cols w:num="2" w:equalWidth="0">
            <w:col w:w="2012" w:space="1503"/>
            <w:col w:w="7485"/>
          </w:cols>
        </w:sectPr>
      </w:pPr>
    </w:p>
    <w:p>
      <w:pPr>
        <w:pStyle w:val="BodyText"/>
        <w:spacing w:before="7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400"/>
        </w:sectPr>
      </w:pPr>
    </w:p>
    <w:p>
      <w:pPr>
        <w:pStyle w:val="Heading1"/>
        <w:spacing w:before="253"/>
      </w:pPr>
      <w:r>
        <w:rPr>
          <w:color w:val="F5F5F5"/>
          <w:spacing w:val="-2"/>
        </w:rPr>
        <w:t>EDUCATION</w:t>
      </w:r>
    </w:p>
    <w:p>
      <w:pPr>
        <w:pStyle w:val="BodyText"/>
        <w:spacing w:before="78"/>
        <w:ind w:left="112"/>
      </w:pPr>
      <w:r>
        <w:rPr/>
        <w:br w:type="column"/>
      </w:r>
      <w:r>
        <w:rPr>
          <w:w w:val="105"/>
        </w:rPr>
        <w:t>Administrative</w:t>
      </w:r>
      <w:r>
        <w:rPr>
          <w:spacing w:val="9"/>
          <w:w w:val="105"/>
        </w:rPr>
        <w:t> </w:t>
      </w:r>
      <w:r>
        <w:rPr>
          <w:w w:val="105"/>
        </w:rPr>
        <w:t>Intern</w:t>
      </w:r>
      <w:r>
        <w:rPr>
          <w:spacing w:val="7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Austin</w:t>
      </w:r>
      <w:r>
        <w:rPr>
          <w:spacing w:val="10"/>
          <w:w w:val="105"/>
        </w:rPr>
        <w:t> </w:t>
      </w:r>
      <w:r>
        <w:rPr>
          <w:w w:val="105"/>
        </w:rPr>
        <w:t>Business</w:t>
      </w:r>
      <w:r>
        <w:rPr>
          <w:spacing w:val="10"/>
          <w:w w:val="105"/>
        </w:rPr>
        <w:t> </w:t>
      </w:r>
      <w:r>
        <w:rPr>
          <w:w w:val="105"/>
        </w:rPr>
        <w:t>Center</w:t>
      </w:r>
      <w:r>
        <w:rPr>
          <w:spacing w:val="11"/>
          <w:w w:val="105"/>
        </w:rPr>
        <w:t> </w:t>
      </w:r>
      <w:r>
        <w:rPr>
          <w:w w:val="105"/>
        </w:rPr>
        <w:t>,</w:t>
      </w:r>
      <w:r>
        <w:rPr>
          <w:spacing w:val="-1"/>
          <w:w w:val="105"/>
        </w:rPr>
        <w:t> </w:t>
      </w:r>
      <w:r>
        <w:rPr>
          <w:w w:val="105"/>
        </w:rPr>
        <w:t>Austin,</w:t>
      </w:r>
      <w:r>
        <w:rPr>
          <w:spacing w:val="6"/>
          <w:w w:val="105"/>
        </w:rPr>
        <w:t> </w:t>
      </w:r>
      <w:r>
        <w:rPr>
          <w:spacing w:val="-7"/>
          <w:w w:val="105"/>
        </w:rPr>
        <w:t>TX</w:t>
      </w:r>
    </w:p>
    <w:p>
      <w:pPr>
        <w:pStyle w:val="BodyText"/>
        <w:spacing w:before="25"/>
        <w:ind w:left="112"/>
      </w:pPr>
      <w:r>
        <w:rPr/>
        <w:t>January</w:t>
      </w:r>
      <w:r>
        <w:rPr>
          <w:spacing w:val="27"/>
        </w:rPr>
        <w:t> </w:t>
      </w:r>
      <w:r>
        <w:rPr/>
        <w:t>2022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/>
        <w:t>June</w:t>
      </w:r>
      <w:r>
        <w:rPr>
          <w:spacing w:val="27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420" w:bottom="280" w:left="520" w:right="400"/>
          <w:cols w:num="2" w:equalWidth="0">
            <w:col w:w="2000" w:space="1479"/>
            <w:col w:w="752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019312"/>
                            <a:ext cx="9525" cy="868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86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0537"/>
                                </a:lnTo>
                                <a:lnTo>
                                  <a:pt x="0" y="6076937"/>
                                </a:lnTo>
                                <a:lnTo>
                                  <a:pt x="0" y="8686775"/>
                                </a:lnTo>
                                <a:lnTo>
                                  <a:pt x="9525" y="8686775"/>
                                </a:lnTo>
                                <a:lnTo>
                                  <a:pt x="9525" y="6076937"/>
                                </a:lnTo>
                                <a:lnTo>
                                  <a:pt x="9525" y="590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19300">
                                <a:moveTo>
                                  <a:pt x="7568183" y="2019299"/>
                                </a:moveTo>
                                <a:lnTo>
                                  <a:pt x="0" y="2019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6A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6796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019299"/>
                            <a:ext cx="9525" cy="421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10050">
                                <a:moveTo>
                                  <a:pt x="9524" y="4210049"/>
                                </a:moveTo>
                                <a:lnTo>
                                  <a:pt x="0" y="4210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1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29552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6A1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29552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1052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6A1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1052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064" id="docshapegroup1" coordorigin="0,0" coordsize="11919,16860">
                <v:shape style="position:absolute;left:3809;top:3180;width:15;height:13680" id="docshape2" coordorigin="3810,3180" coordsize="15,13680" path="m3825,3180l3810,3180,3810,4110,3810,12750,3810,16860,3825,16860,3825,12750,3825,4110,3825,3180xe" filled="true" fillcolor="#c18f00" stroked="false">
                  <v:path arrowok="t"/>
                  <v:fill type="solid"/>
                </v:shape>
                <v:rect style="position:absolute;left:0;top:0;width:11919;height:3180" id="docshape3" filled="true" fillcolor="#8b6a1f" stroked="false">
                  <v:fill type="solid"/>
                </v:rect>
                <v:shape style="position:absolute;left:11220;top:2645;width:699;height:550" id="docshape4" coordorigin="11220,2645" coordsize="699,550" path="m11918,3195l11220,3195,11918,2645,11918,3195xe" filled="true" fillcolor="#ffffff" stroked="false">
                  <v:path arrowok="t"/>
                  <v:fill type="solid"/>
                </v:shape>
                <v:rect style="position:absolute;left:3810;top:3180;width:15;height:6630" id="docshape5" filled="true" fillcolor="#c18f00" stroked="false">
                  <v:fill type="solid"/>
                </v:rect>
                <v:rect style="position:absolute;left:480;top:3615;width:3120;height:675" id="docshape6" filled="true" fillcolor="#8b6a1f" stroked="false">
                  <v:fill opacity="32899f" type="solid"/>
                </v:rect>
                <v:rect style="position:absolute;left:0;top:3615;width:480;height:675" id="docshape7" filled="true" fillcolor="#fae4cc" stroked="false">
                  <v:fill type="solid"/>
                </v:rect>
                <v:rect style="position:absolute;left:480;top:6465;width:3120;height:675" id="docshape8" filled="true" fillcolor="#8b6a1f" stroked="false">
                  <v:fill opacity="32899f" type="solid"/>
                </v:rect>
                <v:rect style="position:absolute;left:0;top:646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6"/>
      </w:pPr>
    </w:p>
    <w:p>
      <w:pPr>
        <w:pStyle w:val="BodyText"/>
        <w:spacing w:line="261" w:lineRule="auto"/>
        <w:ind w:left="279" w:right="38"/>
      </w:pP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Applied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 Ofﬁce Administration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279"/>
      </w:pPr>
      <w:r>
        <w:rPr/>
        <w:t>Austin Community College , Austin, TX</w:t>
      </w:r>
    </w:p>
    <w:p>
      <w:pPr>
        <w:pStyle w:val="BodyText"/>
        <w:spacing w:before="14"/>
        <w:ind w:left="27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0" w:lineRule="auto" w:before="129" w:after="0"/>
        <w:ind w:left="5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tasks,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streamlining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operations.</w:t>
      </w:r>
    </w:p>
    <w:sectPr>
      <w:type w:val="continuous"/>
      <w:pgSz w:w="11920" w:h="16860"/>
      <w:pgMar w:top="420" w:bottom="280" w:left="520" w:right="400"/>
      <w:cols w:num="2" w:equalWidth="0">
        <w:col w:w="2965" w:space="550"/>
        <w:col w:w="74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.smith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2025-04-20T14:00:28Z</dcterms:created>
  <dcterms:modified xsi:type="dcterms:W3CDTF">2025-04-20T14:00:28Z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2025-04-20T00:00:00Z</vt:filetime>
  </property>
  <property fmtid="{D5CDD505-2E9C-101B-9397-08002B2CF9AE}" pid="5" name="Producer">
    <vt:lpwstr>Skia/PDF m121</vt:lpwstr>
  </property>
</Properties>
</file>