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4"/>
          <w:sz w:val="82"/>
        </w:rPr>
        <w:t>Tanya</w:t>
      </w:r>
      <w:r>
        <w:rPr>
          <w:b/>
          <w:color w:val="FFFFFF"/>
          <w:spacing w:val="-47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Brooks</w:t>
      </w:r>
    </w:p>
    <w:p>
      <w:pPr>
        <w:spacing w:line="273" w:lineRule="auto" w:before="141"/>
        <w:ind w:left="553" w:right="61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Energetic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entry-level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recent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employee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relations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law.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Completed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internship supporting HR projects in onboarding, compliance, and recruiting.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Heading1"/>
        <w:spacing w:before="106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890-</w:t>
      </w:r>
      <w:r>
        <w:rPr>
          <w:color w:val="424242"/>
          <w:spacing w:val="-4"/>
        </w:rPr>
        <w:t>1236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 w:right="1555"/>
      </w:pPr>
      <w:r>
        <w:rPr>
          <w:w w:val="105"/>
        </w:rPr>
        <w:t>HR INTERN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CITYWORKS INC., CLEVELAND, OH JANUARY 2014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680"/>
          <w:cols w:num="2" w:equalWidth="0">
            <w:col w:w="2219" w:space="1538"/>
            <w:col w:w="71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BodyText"/>
        <w:spacing w:line="261" w:lineRule="auto" w:before="97"/>
        <w:ind w:left="907" w:right="28"/>
      </w:pPr>
      <w:hyperlink r:id="rId5">
        <w:r>
          <w:rPr>
            <w:color w:val="424242"/>
            <w:spacing w:val="-2"/>
          </w:rPr>
          <w:t>tanya.brooks@example.co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before="197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100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candidate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interviews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packets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26" w:after="0"/>
        <w:ind w:left="1204" w:right="117" w:hanging="298"/>
        <w:jc w:val="left"/>
        <w:rPr>
          <w:sz w:val="18"/>
        </w:rPr>
      </w:pPr>
      <w:r>
        <w:rPr>
          <w:w w:val="105"/>
          <w:sz w:val="18"/>
        </w:rPr>
        <w:t>Support policy audits by compiling and comparing employee handbook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changes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240" w:lineRule="auto" w:before="43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Shadow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workplace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conflict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meetings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680"/>
          <w:cols w:num="2" w:equalWidth="0">
            <w:col w:w="3151" w:space="253"/>
            <w:col w:w="7516"/>
          </w:cols>
        </w:sectPr>
      </w:pPr>
    </w:p>
    <w:p>
      <w:pPr>
        <w:pStyle w:val="BodyText"/>
        <w:spacing w:before="5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BodyText"/>
        <w:spacing w:before="74"/>
        <w:ind w:left="907"/>
      </w:pPr>
      <w:r>
        <w:rPr>
          <w:color w:val="424242"/>
        </w:rPr>
        <w:t>Cleveland,</w:t>
      </w:r>
      <w:r>
        <w:rPr>
          <w:color w:val="424242"/>
          <w:spacing w:val="12"/>
        </w:rPr>
        <w:t> </w:t>
      </w:r>
      <w:r>
        <w:rPr>
          <w:color w:val="424242"/>
        </w:rPr>
        <w:t>OH</w:t>
      </w:r>
      <w:r>
        <w:rPr>
          <w:color w:val="424242"/>
          <w:spacing w:val="13"/>
        </w:rPr>
        <w:t> </w:t>
      </w:r>
      <w:r>
        <w:rPr>
          <w:color w:val="424242"/>
          <w:spacing w:val="-2"/>
        </w:rPr>
        <w:t>44114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Bachelor of Science in Human </w:t>
      </w:r>
      <w:r>
        <w:rPr>
          <w:spacing w:val="-2"/>
          <w:w w:val="105"/>
        </w:rPr>
        <w:t>Resources</w:t>
      </w:r>
    </w:p>
    <w:p>
      <w:pPr>
        <w:pStyle w:val="BodyText"/>
        <w:spacing w:line="192" w:lineRule="exact"/>
        <w:ind w:left="219"/>
      </w:pPr>
      <w:r>
        <w:rPr>
          <w:w w:val="105"/>
        </w:rPr>
        <w:t>Cleveland</w:t>
      </w:r>
      <w:r>
        <w:rPr>
          <w:spacing w:val="11"/>
          <w:w w:val="105"/>
        </w:rPr>
        <w:t> </w:t>
      </w:r>
      <w:r>
        <w:rPr>
          <w:w w:val="105"/>
        </w:rPr>
        <w:t>State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University,</w:t>
      </w:r>
    </w:p>
    <w:p>
      <w:pPr>
        <w:pStyle w:val="BodyText"/>
        <w:spacing w:before="33"/>
        <w:ind w:left="219"/>
      </w:pPr>
      <w:r>
        <w:rPr>
          <w:w w:val="105"/>
        </w:rPr>
        <w:t>Cleveland,</w:t>
      </w:r>
      <w:r>
        <w:rPr>
          <w:spacing w:val="12"/>
          <w:w w:val="105"/>
        </w:rPr>
        <w:t> </w:t>
      </w:r>
      <w:r>
        <w:rPr>
          <w:w w:val="105"/>
        </w:rPr>
        <w:t>OH,</w:t>
      </w:r>
      <w:r>
        <w:rPr>
          <w:spacing w:val="13"/>
          <w:w w:val="105"/>
        </w:rPr>
        <w:t> </w:t>
      </w: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spacing w:before="98"/>
      </w:pPr>
    </w:p>
    <w:p>
      <w:pPr>
        <w:pStyle w:val="Heading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BodyText"/>
        <w:spacing w:line="268" w:lineRule="auto" w:before="78"/>
        <w:ind w:left="107" w:right="180"/>
      </w:pPr>
      <w:r>
        <w:rPr/>
        <w:br w:type="column"/>
      </w:r>
      <w:r>
        <w:rPr>
          <w:w w:val="105"/>
        </w:rPr>
        <w:t>HR REPORTING SPECIALIST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ENVIROPRO SERVICES, SACRAMENTO, </w:t>
      </w:r>
      <w:r>
        <w:rPr>
          <w:spacing w:val="-6"/>
          <w:w w:val="105"/>
        </w:rPr>
        <w:t>CA</w:t>
      </w:r>
    </w:p>
    <w:p>
      <w:pPr>
        <w:pStyle w:val="BodyText"/>
        <w:spacing w:before="8"/>
        <w:ind w:left="107"/>
      </w:pPr>
      <w:r>
        <w:rPr>
          <w:w w:val="105"/>
        </w:rPr>
        <w:t>JUNE</w:t>
      </w:r>
      <w:r>
        <w:rPr>
          <w:spacing w:val="1"/>
          <w:w w:val="105"/>
        </w:rPr>
        <w:t> </w:t>
      </w:r>
      <w:r>
        <w:rPr>
          <w:w w:val="105"/>
        </w:rPr>
        <w:t>2016</w:t>
      </w:r>
      <w:r>
        <w:rPr>
          <w:spacing w:val="2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JULY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43" w:lineRule="exact" w:before="0" w:after="0"/>
        <w:ind w:left="6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Consolidated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platforms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30" w:lineRule="exact" w:before="0" w:after="0"/>
        <w:ind w:left="6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integrating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error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checks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43" w:lineRule="exact" w:before="0" w:after="0"/>
        <w:ind w:left="6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visualization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templates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580" w:bottom="280" w:left="320" w:right="680"/>
          <w:cols w:num="2" w:equalWidth="0">
            <w:col w:w="2881" w:space="1099"/>
            <w:col w:w="6940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8" w:lineRule="exact" w:before="148" w:after="0"/>
        <w:ind w:left="51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219949"/>
                            <a:ext cx="2476500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486150">
                                <a:moveTo>
                                  <a:pt x="0" y="3486149"/>
                                </a:moveTo>
                                <a:lnTo>
                                  <a:pt x="2476499" y="34861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86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8E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219949"/>
                            <a:ext cx="952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86150">
                                <a:moveTo>
                                  <a:pt x="0" y="3486149"/>
                                </a:moveTo>
                                <a:lnTo>
                                  <a:pt x="9524" y="34861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86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09750">
                                <a:moveTo>
                                  <a:pt x="7568183" y="1809749"/>
                                </a:moveTo>
                                <a:lnTo>
                                  <a:pt x="0" y="1809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09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8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1809749"/>
                            <a:ext cx="9525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10200">
                                <a:moveTo>
                                  <a:pt x="9524" y="5410199"/>
                                </a:moveTo>
                                <a:lnTo>
                                  <a:pt x="0" y="5410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1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809749"/>
                            <a:ext cx="2466975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10200">
                                <a:moveTo>
                                  <a:pt x="2466974" y="5410199"/>
                                </a:moveTo>
                                <a:lnTo>
                                  <a:pt x="0" y="54101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1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8E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414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8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414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6" y="2486024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8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296227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357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8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357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423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3833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8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3833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9052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11370;width:3900;height:5490" id="docshape2" filled="true" fillcolor="#9d8e5c" stroked="false">
                  <v:fill opacity="32899f" type="solid"/>
                </v:rect>
                <v:rect style="position:absolute;left:3885;top:11370;width:15;height:5490" id="docshape3" filled="true" fillcolor="#000000" stroked="false">
                  <v:fill type="solid"/>
                </v:rect>
                <v:rect style="position:absolute;left:0;top:0;width:11919;height:2850" id="docshape4" filled="true" fillcolor="#9d8e5c" stroked="false">
                  <v:fill type="solid"/>
                </v:rect>
                <v:rect style="position:absolute;left:3885;top:2850;width:15;height:8520" id="docshape5" filled="true" fillcolor="#000000" stroked="false">
                  <v:fill type="solid"/>
                </v:rect>
                <v:rect style="position:absolute;left:0;top:2850;width:3885;height:8520" id="docshape6" filled="true" fillcolor="#9d8e5c" stroked="false">
                  <v:fill opacity="32899f" type="solid"/>
                </v:rect>
                <v:shape style="position:absolute;left:562;top:3802;width:495;height:495" id="docshape7" coordorigin="562,3802" coordsize="495,495" path="m810,4297l750,4290,693,4268,644,4233,604,4188,577,4134,564,4075,562,4050,563,4038,573,3978,598,3923,635,3875,683,3838,738,3813,798,3803,810,3802,822,3803,882,3813,937,3838,985,3875,1022,3923,1047,3978,1057,4038,1057,4050,1057,4062,1047,4122,1022,4177,985,4225,937,4262,882,4287,822,4297,810,4297xe" filled="true" fillcolor="#9d8e5c" stroked="false">
                  <v:path arrowok="t"/>
                  <v:fill type="solid"/>
                </v:shape>
                <v:shape style="position:absolute;left:562;top:3802;width:495;height:495" id="docshape8" coordorigin="562,3802" coordsize="495,495" path="m562,4050l562,4050,563,4038,573,3978,598,3923,635,3875,683,3838,738,3813,798,3803,810,3802,810,3802,870,3810,927,3832,976,3867,1016,3912,1043,3966,1056,4025,1057,4050,1057,4050,1050,4110,1028,4167,993,4216,948,4256,894,4283,835,4296,810,4297,810,4297,750,4290,693,4268,644,4233,604,4188,577,4134,564,4075,562,4050xe" filled="false" stroked="true" strokeweight="2.25pt" strokecolor="#000000">
                  <v:path arrowok="t"/>
                  <v:stroke dashstyle="solid"/>
                </v:shape>
                <v:shape style="position:absolute;left:675;top:3915;width:261;height:261" type="#_x0000_t75" id="docshape9" stroked="false">
                  <v:imagedata r:id="rId6" o:title=""/>
                </v:shape>
                <v:shape style="position:absolute;left:562;top:4537;width:495;height:495" id="docshape10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9d8e5c" stroked="false">
                  <v:path arrowok="t"/>
                  <v:fill type="solid"/>
                </v:shape>
                <v:shape style="position:absolute;left:562;top:4537;width:495;height:495" id="docshape11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00000">
                  <v:path arrowok="t"/>
                  <v:stroke dashstyle="solid"/>
                </v:shape>
                <v:shape style="position:absolute;left:692;top:4665;width:226;height:255" type="#_x0000_t75" id="docshape12" stroked="false">
                  <v:imagedata r:id="rId7" o:title=""/>
                </v:shape>
                <v:shape style="position:absolute;left:562;top:5287;width:495;height:495" id="docshape13" coordorigin="562,5287" coordsize="495,495" path="m810,5782l750,5775,693,5753,644,5718,604,5673,577,5619,564,5560,562,5535,563,5523,573,5463,598,5408,635,5360,683,5323,738,5298,798,5288,810,5287,822,5288,882,5298,937,5323,985,5360,1022,5408,1047,5463,1057,5523,1057,5535,1057,5547,1047,5607,1022,5662,985,5710,937,5747,882,5772,822,5782,810,5782xe" filled="true" fillcolor="#9d8e5c" stroked="false">
                  <v:path arrowok="t"/>
                  <v:fill type="solid"/>
                </v:shape>
                <v:shape style="position:absolute;left:562;top:5287;width:495;height:495" id="docshape14" coordorigin="562,5287" coordsize="495,495" path="m562,5535l562,5535,563,5523,573,5463,598,5408,635,5360,683,5323,738,5298,798,5288,810,5287,810,5287,870,5295,927,5317,976,5352,1016,5397,1043,5451,1056,5510,1057,5535,1057,5535,1050,5595,1028,5652,993,5701,948,5741,894,5768,835,5781,810,5782,810,5782,750,5775,693,5753,644,5718,604,5673,577,5619,564,5560,562,5535xe" filled="false" stroked="true" strokeweight="2.25pt" strokecolor="#000000">
                  <v:path arrowok="t"/>
                  <v:stroke dashstyle="solid"/>
                </v:shape>
                <v:shape style="position:absolute;left:645;top:5391;width:317;height:274" type="#_x0000_t75" id="docshape15" stroked="false">
                  <v:imagedata r:id="rId8" o:title=""/>
                </v:shape>
                <v:shape style="position:absolute;left:562;top:6037;width:495;height:495" id="docshape16" coordorigin="562,6037" coordsize="495,495" path="m810,6532l750,6525,693,6503,644,6468,604,6423,577,6369,564,6310,562,6285,563,6273,573,6213,598,6158,635,6110,683,6073,738,6048,798,6038,810,6037,822,6038,882,6048,937,6073,985,6110,1022,6158,1047,6213,1057,6273,1057,6285,1057,6297,1047,6357,1022,6412,985,6460,937,6497,882,6522,822,6532,810,6532xe" filled="true" fillcolor="#9d8e5c" stroked="false">
                  <v:path arrowok="t"/>
                  <v:fill type="solid"/>
                </v:shape>
                <v:shape style="position:absolute;left:562;top:6037;width:495;height:495" id="docshape17" coordorigin="562,6037" coordsize="495,495" path="m562,6285l562,6285,563,6273,573,6213,598,6158,635,6110,683,6073,738,6048,798,6038,810,6037,810,6037,870,6045,927,6067,976,6102,1016,6147,1043,6201,1056,6260,1057,6285,1057,6285,1050,6345,1028,6402,993,6451,948,6491,894,6518,835,6531,810,6532,810,6532,750,6525,693,6503,644,6468,604,6423,577,6369,564,6310,562,6285xe" filled="false" stroked="true" strokeweight="2.25pt" strokecolor="#000000">
                  <v:path arrowok="t"/>
                  <v:stroke dashstyle="solid"/>
                </v:shape>
                <v:shape style="position:absolute;left:675;top:615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Onboarding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Interview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5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Policy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sz w:val="18"/>
        </w:rPr>
        <w:t>HRIS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navigation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6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Document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organization</w:t>
      </w:r>
    </w:p>
    <w:sectPr>
      <w:type w:val="continuous"/>
      <w:pgSz w:w="11920" w:h="16860"/>
      <w:pgMar w:top="580" w:bottom="280" w:left="3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7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nya.brooks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2025-05-09T07:32:57Z</dcterms:created>
  <dcterms:modified xsi:type="dcterms:W3CDTF">2025-05-09T07:32:57Z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2025-05-09T00:00:00Z</vt:filetime>
  </property>
  <property fmtid="{D5CDD505-2E9C-101B-9397-08002B2CF9AE}" pid="5" name="Producer">
    <vt:lpwstr>Skia/PDF m121</vt:lpwstr>
  </property>
</Properties>
</file>