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Sophia </w:t>
      </w:r>
      <w:r>
        <w:rPr>
          <w:color w:val="FFFFFF"/>
          <w:spacing w:val="-2"/>
        </w:rPr>
        <w:t>Nguyen</w:t>
      </w:r>
    </w:p>
    <w:p>
      <w:pPr>
        <w:spacing w:line="273" w:lineRule="auto" w:before="147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Data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entry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raw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insights.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SQL,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Excel,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report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generation. Known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turnaround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times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40%.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460"/>
        </w:sectPr>
      </w:pPr>
    </w:p>
    <w:p>
      <w:pPr>
        <w:pStyle w:val="Heading1"/>
        <w:spacing w:before="98"/>
      </w:pPr>
      <w:r>
        <w:rPr>
          <w:color w:val="BC936D"/>
          <w:spacing w:val="-2"/>
          <w:sz w:val="52"/>
        </w:rPr>
        <w:t>C</w:t>
      </w:r>
      <w:r>
        <w:rPr>
          <w:color w:val="BC936D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261" w:lineRule="auto" w:before="1"/>
        <w:ind w:left="708" w:right="36"/>
      </w:pPr>
      <w:hyperlink r:id="rId5">
        <w:r>
          <w:rPr>
            <w:color w:val="424242"/>
            <w:spacing w:val="-2"/>
          </w:rPr>
          <w:t>sophia.nguyen@example.co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1"/>
      </w:pPr>
      <w:r>
        <w:rPr>
          <w:color w:val="BC936D"/>
          <w:sz w:val="52"/>
        </w:rPr>
        <w:t>P</w:t>
      </w:r>
      <w:r>
        <w:rPr>
          <w:color w:val="BC936D"/>
        </w:rPr>
        <w:t>ROFESSIONAL</w:t>
      </w:r>
      <w:r>
        <w:rPr>
          <w:color w:val="BC936D"/>
          <w:spacing w:val="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42"/>
        <w:rPr>
          <w:b/>
          <w:sz w:val="31"/>
        </w:rPr>
      </w:pPr>
    </w:p>
    <w:p>
      <w:pPr>
        <w:pStyle w:val="BodyText"/>
        <w:spacing w:line="268" w:lineRule="auto"/>
        <w:ind w:left="485" w:right="1051"/>
      </w:pP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ENTRY</w:t>
      </w:r>
      <w:r>
        <w:rPr>
          <w:spacing w:val="-7"/>
          <w:w w:val="105"/>
        </w:rPr>
        <w:t> </w:t>
      </w:r>
      <w:r>
        <w:rPr>
          <w:w w:val="105"/>
        </w:rPr>
        <w:t>SPECIALIST</w:t>
      </w:r>
      <w:r>
        <w:rPr>
          <w:spacing w:val="-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4"/>
          <w:w w:val="105"/>
          <w:position w:val="2"/>
        </w:rPr>
        <w:t> </w:t>
      </w:r>
      <w:r>
        <w:rPr>
          <w:w w:val="105"/>
        </w:rPr>
        <w:t>PACIFIC</w:t>
      </w:r>
      <w:r>
        <w:rPr>
          <w:spacing w:val="-5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SERVICES,</w:t>
      </w:r>
      <w:r>
        <w:rPr>
          <w:spacing w:val="-4"/>
          <w:w w:val="105"/>
        </w:rPr>
        <w:t> </w:t>
      </w:r>
      <w:r>
        <w:rPr>
          <w:w w:val="105"/>
        </w:rPr>
        <w:t>SEATTLE,</w:t>
      </w:r>
      <w:r>
        <w:rPr>
          <w:spacing w:val="-4"/>
          <w:w w:val="105"/>
        </w:rPr>
        <w:t> </w:t>
      </w:r>
      <w:r>
        <w:rPr>
          <w:w w:val="105"/>
        </w:rPr>
        <w:t>WA JUNE 2013 – DECEMBER 2016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460"/>
          <w:cols w:num="2" w:equalWidth="0">
            <w:col w:w="3098" w:space="436"/>
            <w:col w:w="7686"/>
          </w:cols>
        </w:sectPr>
      </w:pPr>
    </w:p>
    <w:p>
      <w:pPr>
        <w:pStyle w:val="BodyText"/>
        <w:spacing w:before="151"/>
      </w:pPr>
    </w:p>
    <w:p>
      <w:pPr>
        <w:pStyle w:val="BodyText"/>
        <w:spacing w:line="696" w:lineRule="auto"/>
        <w:ind w:left="708" w:right="38"/>
      </w:pPr>
      <w:r>
        <w:rPr>
          <w:color w:val="424242"/>
          <w:spacing w:val="-2"/>
        </w:rPr>
        <w:t>Portfolio </w:t>
      </w:r>
      <w:r>
        <w:rPr>
          <w:color w:val="424242"/>
        </w:rPr>
        <w:t>Seattle,</w:t>
      </w:r>
      <w:r>
        <w:rPr>
          <w:color w:val="424242"/>
          <w:spacing w:val="-13"/>
        </w:rPr>
        <w:t> </w:t>
      </w:r>
      <w:r>
        <w:rPr>
          <w:color w:val="424242"/>
        </w:rPr>
        <w:t>WA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181" w:after="0"/>
        <w:ind w:left="10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Entered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cleaned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5,000+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weekly,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30" w:lineRule="exact" w:before="0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errors</w:t>
      </w:r>
    </w:p>
    <w:p>
      <w:pPr>
        <w:pStyle w:val="ListParagraph"/>
        <w:numPr>
          <w:ilvl w:val="0"/>
          <w:numId w:val="1"/>
        </w:numPr>
        <w:tabs>
          <w:tab w:pos="1004" w:val="left" w:leader="none"/>
        </w:tabs>
        <w:spacing w:line="343" w:lineRule="exact" w:before="0" w:after="0"/>
        <w:ind w:left="10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460"/>
          <w:cols w:num="2" w:equalWidth="0">
            <w:col w:w="1702" w:space="1757"/>
            <w:col w:w="7761"/>
          </w:cols>
        </w:sectPr>
      </w:pPr>
    </w:p>
    <w:p>
      <w:pPr>
        <w:pStyle w:val="Heading1"/>
        <w:spacing w:before="101"/>
      </w:pPr>
      <w:r>
        <w:rPr>
          <w:color w:val="BC936D"/>
          <w:spacing w:val="-2"/>
          <w:sz w:val="52"/>
        </w:rPr>
        <w:t>E</w:t>
      </w:r>
      <w:r>
        <w:rPr>
          <w:color w:val="BC936D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Science in Business </w:t>
      </w:r>
      <w:r>
        <w:rPr>
          <w:color w:val="424242"/>
          <w:spacing w:val="-2"/>
          <w:w w:val="105"/>
        </w:rPr>
        <w:t>Administration</w:t>
      </w:r>
    </w:p>
    <w:p>
      <w:pPr>
        <w:pStyle w:val="BodyText"/>
        <w:spacing w:line="264" w:lineRule="auto" w:before="14"/>
        <w:ind w:left="243"/>
      </w:pPr>
      <w:r>
        <w:rPr>
          <w:color w:val="424242"/>
          <w:w w:val="105"/>
        </w:rPr>
        <w:t>University of Illinois at Chicago, Chicago, IL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2014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  <w:spacing w:line="412" w:lineRule="exact"/>
      </w:pPr>
      <w:r>
        <w:rPr>
          <w:color w:val="BC936D"/>
          <w:sz w:val="52"/>
        </w:rPr>
        <w:t>K</w:t>
      </w:r>
      <w:r>
        <w:rPr>
          <w:color w:val="BC936D"/>
        </w:rPr>
        <w:t>EY</w:t>
      </w:r>
      <w:r>
        <w:rPr>
          <w:color w:val="BC936D"/>
          <w:spacing w:val="4"/>
        </w:rPr>
        <w:t> </w:t>
      </w:r>
      <w:r>
        <w:rPr>
          <w:color w:val="BC936D"/>
          <w:spacing w:val="-2"/>
        </w:rPr>
        <w:t>SKILLS</w:t>
      </w:r>
    </w:p>
    <w:p>
      <w:pPr>
        <w:pStyle w:val="BodyText"/>
        <w:spacing w:line="268" w:lineRule="auto" w:before="78"/>
        <w:ind w:left="485" w:right="1256"/>
      </w:pPr>
      <w:r>
        <w:rPr/>
        <w:br w:type="column"/>
      </w: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ENTRY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w w:val="105"/>
        </w:rPr>
        <w:t>CLOUDMETRICS,</w:t>
      </w:r>
      <w:r>
        <w:rPr>
          <w:spacing w:val="-5"/>
          <w:w w:val="105"/>
        </w:rPr>
        <w:t> </w:t>
      </w:r>
      <w:r>
        <w:rPr>
          <w:w w:val="105"/>
        </w:rPr>
        <w:t>SEATTLE,</w:t>
      </w:r>
      <w:r>
        <w:rPr>
          <w:spacing w:val="-5"/>
          <w:w w:val="105"/>
        </w:rPr>
        <w:t> </w:t>
      </w:r>
      <w:r>
        <w:rPr>
          <w:w w:val="105"/>
        </w:rPr>
        <w:t>WA JANUARY 2017 – PRESENT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queries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extract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reconcile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20" w:lineRule="exact" w:before="0" w:after="0"/>
        <w:ind w:left="92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3" w:lineRule="exact" w:before="0" w:after="0"/>
        <w:ind w:left="92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Train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self</w:t>
      </w:r>
      <w:r>
        <w:rPr>
          <w:rFonts w:ascii="Microsoft Sans Serif" w:hAnsi="Microsoft Sans Serif"/>
          <w:w w:val="105"/>
          <w:sz w:val="18"/>
        </w:rPr>
        <w:t>‐</w:t>
      </w:r>
      <w:r>
        <w:rPr>
          <w:w w:val="105"/>
          <w:sz w:val="18"/>
        </w:rPr>
        <w:t>service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Heading1"/>
        <w:spacing w:before="167"/>
      </w:pPr>
      <w:r>
        <w:rPr>
          <w:color w:val="BC936D"/>
          <w:spacing w:val="-2"/>
          <w:sz w:val="52"/>
        </w:rPr>
        <w:t>C</w:t>
      </w:r>
      <w:r>
        <w:rPr>
          <w:color w:val="BC936D"/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460"/>
          <w:cols w:num="2" w:equalWidth="0">
            <w:col w:w="3071" w:space="463"/>
            <w:col w:w="7686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29524"/>
                            <a:ext cx="2381250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76575">
                                <a:moveTo>
                                  <a:pt x="0" y="3076574"/>
                                </a:moveTo>
                                <a:lnTo>
                                  <a:pt x="2381249" y="30765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7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71625">
                                <a:moveTo>
                                  <a:pt x="7568183" y="1571624"/>
                                </a:moveTo>
                                <a:lnTo>
                                  <a:pt x="0" y="1571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57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571624"/>
                            <a:ext cx="238125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57900">
                                <a:moveTo>
                                  <a:pt x="2381249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4288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193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2807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57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26274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015;width:3750;height:4845" id="docshape3" filled="true" fillcolor="#bc936d" stroked="false">
                  <v:fill opacity="32899f" type="solid"/>
                </v:rect>
                <v:rect style="position:absolute;left:0;top:0;width:11919;height:2475" id="docshape4" filled="true" fillcolor="#bc936d" stroked="false">
                  <v:fill type="solid"/>
                </v:rect>
                <v:rect style="position:absolute;left:0;top:2475;width:3750;height:9540" id="docshape5" filled="true" fillcolor="#bc936d" stroked="false">
                  <v:fill opacity="32899f" type="solid"/>
                </v:rect>
                <v:shape style="position:absolute;left:480;top:3825;width:298;height:298" type="#_x0000_t75" id="docshape6" stroked="false">
                  <v:imagedata r:id="rId6" o:title=""/>
                </v:shape>
                <v:shape style="position:absolute;left:480;top:4440;width:298;height:343" type="#_x0000_t75" id="docshape7" stroked="false">
                  <v:imagedata r:id="rId7" o:title=""/>
                </v:shape>
                <v:shape style="position:absolute;left:480;top:5166;width:298;height:258" type="#_x0000_t75" id="docshape8" stroked="false">
                  <v:imagedata r:id="rId8" o:title=""/>
                </v:shape>
                <v:shape style="position:absolute;left:480;top:5760;width:298;height:300" type="#_x0000_t75" id="docshape9" stroked="false">
                  <v:imagedata r:id="rId9" o:title=""/>
                </v:shape>
                <v:shape style="position:absolute;left:2700;top:1988;width:9218;height:1070" id="docshape10" coordorigin="2701,1989" coordsize="9218,1070" path="m10166,3058l10065,3058,9962,3058,9858,3056,9752,3053,9645,3049,9537,3044,9427,3038,9316,3031,9204,3022,9090,3013,8976,3002,8860,2990,8743,2977,8625,2963,8507,2947,8387,2930,8266,2911,8144,2892,8022,2870,7775,2825,7651,2803,7529,2782,7407,2762,7287,2743,7167,2725,7048,2708,6930,2692,6813,2676,6697,2662,6582,2648,6468,2635,6356,2623,6244,2612,6133,2601,6024,2591,5916,2582,5809,2573,5704,2565,5599,2557,5496,2550,5395,2544,5295,2538,5099,2528,4908,2519,4724,2511,4547,2505,4293,2498,3565,2481,3443,2477,3329,2473,3224,2468,3128,2462,3041,2455,2963,2446,2895,2436,2811,2417,2750,2393,2702,2341,2701,2328,2702,2315,2740,2265,2800,2231,2886,2199,2957,2180,3039,2162,3131,2145,3233,2129,3345,2115,3466,2101,3530,2094,3596,2088,3664,2082,3735,2076,3807,2071,3958,2061,4117,2051,4283,2043,4456,2035,4636,2028,4822,2021,5014,2016,5212,2011,5519,2004,5837,1999,6164,1995,6614,1992,7193,1989,7787,1989,8032,1989,8275,1991,8514,1995,8749,1999,8980,2005,9207,2013,9429,2021,9646,2030,9858,2041,10064,2053,10265,2066,10460,2080,10555,2087,10648,2095,10740,2102,10830,2110,10918,2119,11004,2127,11089,2136,11172,2145,11253,2154,11332,2163,11409,2173,11484,2183,11557,2193,11628,2203,11697,2213,11763,2224,11828,2235,11918,2251,11918,2882,11830,2901,11766,2914,11699,2927,11630,2939,11559,2951,11486,2963,11411,2974,11334,2984,11255,2994,11174,3003,11091,3012,11007,3020,10920,3027,10832,3034,10742,3040,10650,3045,10556,3049,10461,3053,10365,3056,10266,3057,10166,3058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Audit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Database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Training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Process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0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AIBM,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40" w:bottom="280" w:left="240" w:right="460"/>
      <w:cols w:num="2" w:equalWidth="0">
        <w:col w:w="2442" w:space="1333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394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nguye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2025-05-19T09:55:53Z</dcterms:created>
  <dcterms:modified xsi:type="dcterms:W3CDTF">2025-05-19T09:55:53Z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2025-05-19T00:00:00Z</vt:filetime>
  </property>
  <property fmtid="{D5CDD505-2E9C-101B-9397-08002B2CF9AE}" pid="5" name="Producer">
    <vt:lpwstr>Skia/PDF m121</vt:lpwstr>
  </property>
</Properties>
</file>