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45" w:right="13" w:firstLine="0"/>
        <w:jc w:val="center"/>
        <w:rPr>
          <w:b/>
          <w:sz w:val="82"/>
        </w:rPr>
      </w:pPr>
      <w:r>
        <w:rPr>
          <w:rFonts w:ascii="Microsoft Sans Serif"/>
          <w:sz w:val="82"/>
        </w:rPr>
        <w:t>Ethan</w:t>
      </w:r>
      <w:r>
        <w:rPr>
          <w:rFonts w:ascii="Microsoft Sans Serif"/>
          <w:spacing w:val="54"/>
          <w:sz w:val="82"/>
        </w:rPr>
        <w:t> </w:t>
      </w:r>
      <w:r>
        <w:rPr>
          <w:b/>
          <w:spacing w:val="9"/>
          <w:sz w:val="82"/>
        </w:rPr>
        <w:t>Morris</w:t>
      </w:r>
    </w:p>
    <w:p>
      <w:pPr>
        <w:spacing w:before="153"/>
        <w:ind w:left="4445" w:right="54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8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H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D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8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H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S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S</w:t>
      </w:r>
      <w:r>
        <w:rPr>
          <w:rFonts w:ascii="Microsoft Sans Serif"/>
          <w:spacing w:val="40"/>
          <w:sz w:val="28"/>
        </w:rPr>
        <w:t> </w:t>
      </w:r>
      <w:r>
        <w:rPr>
          <w:rFonts w:ascii="Microsoft Sans Serif"/>
          <w:spacing w:val="-8"/>
          <w:sz w:val="28"/>
        </w:rPr>
        <w:t>F</w:t>
      </w:r>
      <w:r>
        <w:rPr>
          <w:rFonts w:ascii="Microsoft Sans Serif"/>
          <w:spacing w:val="-23"/>
          <w:sz w:val="28"/>
        </w:rPr>
        <w:t> </w:t>
      </w:r>
      <w:r>
        <w:rPr>
          <w:rFonts w:ascii="Microsoft Sans Serif"/>
          <w:spacing w:val="-8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M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A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8"/>
          <w:sz w:val="28"/>
        </w:rPr>
        <w:t>T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pacing w:val="-8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445" w:right="0" w:firstLine="0"/>
        <w:jc w:val="center"/>
        <w:rPr>
          <w:sz w:val="18"/>
        </w:rPr>
      </w:pPr>
      <w:r>
        <w:rPr>
          <w:w w:val="105"/>
          <w:sz w:val="18"/>
        </w:rPr>
        <w:t>Expert in PhD thesis formatting with LaTeX, including front-matter setup, theorem environments, and bibliography management.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640"/>
        </w:sectPr>
      </w:pPr>
    </w:p>
    <w:p>
      <w:pPr>
        <w:pStyle w:val="BodyText"/>
        <w:spacing w:before="323"/>
        <w:rPr>
          <w:sz w:val="33"/>
        </w:rPr>
      </w:pPr>
    </w:p>
    <w:p>
      <w:pPr>
        <w:pStyle w:val="Heading1"/>
      </w:pPr>
      <w:r>
        <w:rPr>
          <w:spacing w:val="-4"/>
        </w:rPr>
        <w:t>CONTACT</w:t>
      </w:r>
    </w:p>
    <w:p>
      <w:pPr>
        <w:spacing w:before="103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8"/>
          <w:sz w:val="33"/>
        </w:rPr>
        <w:t>PROFESSIONAL</w:t>
      </w:r>
      <w:r>
        <w:rPr>
          <w:b/>
          <w:spacing w:val="-6"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pStyle w:val="Heading2"/>
        <w:spacing w:before="271"/>
      </w:pPr>
      <w:r>
        <w:rPr/>
        <w:t>Thesis</w:t>
      </w:r>
      <w:r>
        <w:rPr>
          <w:spacing w:val="8"/>
        </w:rPr>
        <w:t> </w:t>
      </w:r>
      <w:r>
        <w:rPr/>
        <w:t>Formatter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GradWorks</w:t>
      </w:r>
      <w:r>
        <w:rPr>
          <w:spacing w:val="8"/>
        </w:rPr>
        <w:t> </w:t>
      </w:r>
      <w:r>
        <w:rPr/>
        <w:t>Services,</w:t>
      </w:r>
      <w:r>
        <w:rPr>
          <w:spacing w:val="9"/>
        </w:rPr>
        <w:t> </w:t>
      </w:r>
      <w:r>
        <w:rPr/>
        <w:t>Remote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September</w:t>
      </w:r>
      <w:r>
        <w:rPr>
          <w:spacing w:val="9"/>
        </w:rPr>
        <w:t> </w:t>
      </w:r>
      <w:r>
        <w:rPr/>
        <w:t>2017</w:t>
      </w:r>
      <w:r>
        <w:rPr>
          <w:spacing w:val="8"/>
        </w:rPr>
        <w:t> </w:t>
      </w:r>
      <w:r>
        <w:rPr/>
        <w:t>–</w:t>
      </w:r>
      <w:r>
        <w:rPr>
          <w:spacing w:val="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400" w:right="640"/>
          <w:cols w:num="2" w:equalWidth="0">
            <w:col w:w="1709" w:space="2216"/>
            <w:col w:w="6955"/>
          </w:cols>
        </w:sectPr>
      </w:pPr>
    </w:p>
    <w:p>
      <w:pPr>
        <w:pStyle w:val="BodyText"/>
        <w:spacing w:before="151"/>
      </w:pPr>
    </w:p>
    <w:p>
      <w:pPr>
        <w:pStyle w:val="BodyText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48" w:lineRule="auto"/>
        <w:ind w:left="86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</w:t>
      </w:r>
      <w:r>
        <w:rPr>
          <w:spacing w:val="40"/>
          <w:w w:val="105"/>
        </w:rPr>
        <w:t> </w:t>
      </w:r>
      <w:r>
        <w:rPr>
          <w:w w:val="105"/>
          <w:position w:val="3"/>
        </w:rPr>
        <w:t>| </w:t>
      </w:r>
      <w:r>
        <w:rPr>
          <w:w w:val="105"/>
        </w:rPr>
        <w:t>Portfolio</w:t>
      </w:r>
    </w:p>
    <w:p>
      <w:pPr>
        <w:pStyle w:val="BodyText"/>
        <w:spacing w:line="273" w:lineRule="auto" w:before="170"/>
        <w:ind w:left="1403"/>
      </w:pPr>
      <w:r>
        <w:rPr/>
        <w:br w:type="column"/>
      </w:r>
      <w:r>
        <w:rPr>
          <w:w w:val="105"/>
        </w:rPr>
        <w:t>Formatted</w:t>
      </w:r>
      <w:r>
        <w:rPr>
          <w:spacing w:val="-4"/>
          <w:w w:val="105"/>
        </w:rPr>
        <w:t> </w:t>
      </w:r>
      <w:r>
        <w:rPr>
          <w:w w:val="105"/>
        </w:rPr>
        <w:t>200+</w:t>
      </w:r>
      <w:r>
        <w:rPr>
          <w:spacing w:val="-4"/>
          <w:w w:val="105"/>
        </w:rPr>
        <w:t> </w:t>
      </w:r>
      <w:r>
        <w:rPr>
          <w:w w:val="105"/>
        </w:rPr>
        <w:t>dissertations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accordance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university</w:t>
      </w:r>
      <w:r>
        <w:rPr>
          <w:spacing w:val="-4"/>
          <w:w w:val="105"/>
        </w:rPr>
        <w:t> </w:t>
      </w:r>
      <w:r>
        <w:rPr>
          <w:w w:val="105"/>
        </w:rPr>
        <w:t>LaTeX</w:t>
      </w:r>
      <w:r>
        <w:rPr>
          <w:spacing w:val="-4"/>
          <w:w w:val="105"/>
        </w:rPr>
        <w:t> </w:t>
      </w:r>
      <w:r>
        <w:rPr>
          <w:w w:val="105"/>
        </w:rPr>
        <w:t>templates, achieving 100% ﬁrst-pass approval.</w:t>
      </w:r>
    </w:p>
    <w:p>
      <w:pPr>
        <w:pStyle w:val="BodyText"/>
        <w:spacing w:before="91"/>
        <w:ind w:left="1403"/>
      </w:pPr>
      <w:r>
        <w:rPr>
          <w:w w:val="105"/>
        </w:rPr>
        <w:t>Implemented</w:t>
      </w:r>
      <w:r>
        <w:rPr>
          <w:spacing w:val="-8"/>
          <w:w w:val="105"/>
        </w:rPr>
        <w:t> </w:t>
      </w:r>
      <w:r>
        <w:rPr>
          <w:w w:val="105"/>
        </w:rPr>
        <w:t>memoir</w:t>
      </w:r>
      <w:r>
        <w:rPr>
          <w:spacing w:val="-7"/>
          <w:w w:val="105"/>
        </w:rPr>
        <w:t> </w:t>
      </w:r>
      <w:r>
        <w:rPr>
          <w:w w:val="105"/>
        </w:rPr>
        <w:t>class</w:t>
      </w:r>
      <w:r>
        <w:rPr>
          <w:spacing w:val="-8"/>
          <w:w w:val="105"/>
        </w:rPr>
        <w:t> </w:t>
      </w:r>
      <w:r>
        <w:rPr>
          <w:w w:val="105"/>
        </w:rPr>
        <w:t>customizations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handle</w:t>
      </w:r>
      <w:r>
        <w:rPr>
          <w:spacing w:val="-8"/>
          <w:w w:val="105"/>
        </w:rPr>
        <w:t> </w:t>
      </w:r>
      <w:r>
        <w:rPr>
          <w:w w:val="105"/>
        </w:rPr>
        <w:t>multilingual</w:t>
      </w:r>
      <w:r>
        <w:rPr>
          <w:spacing w:val="-7"/>
          <w:w w:val="105"/>
        </w:rPr>
        <w:t> </w:t>
      </w:r>
      <w:r>
        <w:rPr>
          <w:w w:val="105"/>
        </w:rPr>
        <w:t>front-</w:t>
      </w:r>
      <w:r>
        <w:rPr>
          <w:spacing w:val="-2"/>
          <w:w w:val="105"/>
        </w:rPr>
        <w:t>matter.</w:t>
      </w:r>
    </w:p>
    <w:p>
      <w:pPr>
        <w:pStyle w:val="BodyText"/>
        <w:spacing w:before="108"/>
      </w:pPr>
    </w:p>
    <w:p>
      <w:pPr>
        <w:pStyle w:val="Heading2"/>
        <w:spacing w:line="261" w:lineRule="auto"/>
        <w:ind w:left="864" w:right="389"/>
      </w:pPr>
      <w:r>
        <w:rPr/>
        <w:t>Graduate</w:t>
      </w:r>
      <w:r>
        <w:rPr>
          <w:spacing w:val="-3"/>
        </w:rPr>
        <w:t> </w:t>
      </w:r>
      <w:r>
        <w:rPr/>
        <w:t>Assistant | University Writing Center, City, ST | August 2015 – August </w:t>
      </w:r>
      <w:r>
        <w:rPr>
          <w:spacing w:val="-4"/>
        </w:rPr>
        <w:t>2017</w:t>
      </w:r>
    </w:p>
    <w:p>
      <w:pPr>
        <w:spacing w:after="0" w:line="261" w:lineRule="auto"/>
        <w:sectPr>
          <w:type w:val="continuous"/>
          <w:pgSz w:w="11920" w:h="16860"/>
          <w:pgMar w:top="820" w:bottom="280" w:left="400" w:right="640"/>
          <w:cols w:num="2" w:equalWidth="0">
            <w:col w:w="2470" w:space="692"/>
            <w:col w:w="7718"/>
          </w:cols>
        </w:sectPr>
      </w:pPr>
    </w:p>
    <w:p>
      <w:pPr>
        <w:pStyle w:val="BodyText"/>
        <w:spacing w:before="12"/>
        <w:ind w:left="864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  <w:spacing w:line="273" w:lineRule="auto"/>
        <w:ind w:left="1403"/>
      </w:pPr>
      <w:r>
        <w:rPr/>
        <w:br w:type="column"/>
      </w:r>
      <w:r>
        <w:rPr>
          <w:w w:val="105"/>
        </w:rPr>
        <w:t>Provided one-on-one LaTeX coaching to 50+ doctoral candidates, improving document quality ratings by 35%.</w:t>
      </w:r>
    </w:p>
    <w:p>
      <w:pPr>
        <w:pStyle w:val="BodyText"/>
        <w:spacing w:before="87"/>
        <w:ind w:left="1403"/>
      </w:pPr>
      <w:r>
        <w:rPr>
          <w:w w:val="105"/>
        </w:rPr>
        <w:t>Developed</w:t>
      </w:r>
      <w:r>
        <w:rPr>
          <w:spacing w:val="-2"/>
          <w:w w:val="105"/>
        </w:rPr>
        <w:t> </w:t>
      </w:r>
      <w:r>
        <w:rPr>
          <w:w w:val="105"/>
        </w:rPr>
        <w:t>macro</w:t>
      </w:r>
      <w:r>
        <w:rPr>
          <w:spacing w:val="-1"/>
          <w:w w:val="105"/>
        </w:rPr>
        <w:t> </w:t>
      </w:r>
      <w:r>
        <w:rPr>
          <w:w w:val="105"/>
        </w:rPr>
        <w:t>packages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consistent</w:t>
      </w:r>
      <w:r>
        <w:rPr>
          <w:spacing w:val="-1"/>
          <w:w w:val="105"/>
        </w:rPr>
        <w:t> </w:t>
      </w:r>
      <w:r>
        <w:rPr>
          <w:w w:val="105"/>
        </w:rPr>
        <w:t>theorem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proof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styling.</w:t>
      </w:r>
    </w:p>
    <w:p>
      <w:pPr>
        <w:pStyle w:val="BodyText"/>
        <w:spacing w:before="148"/>
      </w:pPr>
    </w:p>
    <w:p>
      <w:pPr>
        <w:pStyle w:val="Heading1"/>
        <w:ind w:left="864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640"/>
          <w:cols w:num="2" w:equalWidth="0">
            <w:col w:w="1997" w:space="1166"/>
            <w:col w:w="7717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151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7151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24" y="217169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162299"/>
                            <a:ext cx="200025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09562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200025" h="3095625">
                                <a:moveTo>
                                  <a:pt x="200025" y="1430172"/>
                                </a:moveTo>
                                <a:lnTo>
                                  <a:pt x="179565" y="1409700"/>
                                </a:lnTo>
                                <a:lnTo>
                                  <a:pt x="172872" y="1409700"/>
                                </a:lnTo>
                                <a:lnTo>
                                  <a:pt x="152400" y="1430172"/>
                                </a:lnTo>
                                <a:lnTo>
                                  <a:pt x="152400" y="1433741"/>
                                </a:lnTo>
                                <a:lnTo>
                                  <a:pt x="152400" y="1436865"/>
                                </a:lnTo>
                                <a:lnTo>
                                  <a:pt x="172872" y="1457325"/>
                                </a:lnTo>
                                <a:lnTo>
                                  <a:pt x="179565" y="1457325"/>
                                </a:lnTo>
                                <a:lnTo>
                                  <a:pt x="200025" y="1436865"/>
                                </a:lnTo>
                                <a:lnTo>
                                  <a:pt x="200025" y="1430172"/>
                                </a:lnTo>
                                <a:close/>
                              </a:path>
                              <a:path w="200025" h="3095625">
                                <a:moveTo>
                                  <a:pt x="200025" y="1106322"/>
                                </a:moveTo>
                                <a:lnTo>
                                  <a:pt x="179565" y="1085850"/>
                                </a:lnTo>
                                <a:lnTo>
                                  <a:pt x="172872" y="1085850"/>
                                </a:lnTo>
                                <a:lnTo>
                                  <a:pt x="152400" y="1106322"/>
                                </a:lnTo>
                                <a:lnTo>
                                  <a:pt x="152400" y="1109891"/>
                                </a:lnTo>
                                <a:lnTo>
                                  <a:pt x="152400" y="1113015"/>
                                </a:lnTo>
                                <a:lnTo>
                                  <a:pt x="172872" y="1133475"/>
                                </a:lnTo>
                                <a:lnTo>
                                  <a:pt x="179565" y="1133475"/>
                                </a:lnTo>
                                <a:lnTo>
                                  <a:pt x="200025" y="1113015"/>
                                </a:lnTo>
                                <a:lnTo>
                                  <a:pt x="200025" y="1106322"/>
                                </a:lnTo>
                                <a:close/>
                              </a:path>
                              <a:path w="200025" h="309562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0956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576" id="docshapegroup1" coordorigin="0,0" coordsize="11415,16860">
                <v:shape style="position:absolute;left:0;top:0;width:4095;height:16860" id="docshape2" coordorigin="0,0" coordsize="4095,16860" path="m4095,0l0,0,0,10575,0,16860,4095,16860,4095,10575,4095,0xe" filled="true" fillcolor="#004f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rect style="position:absolute;left:4095;top:3420;width:7320;height:30" id="docshape8" filled="true" fillcolor="#004f00" stroked="false">
                  <v:fill type="solid"/>
                </v:rect>
                <v:shape style="position:absolute;left:4424;top:4980;width:315;height:4875" id="docshape9" coordorigin="4425,4980" coordsize="315,4875" path="m4500,9812l4499,9807,4495,9798,4493,9794,4486,9787,4482,9785,4473,9781,4468,9780,4457,9780,4452,9781,4443,9785,4439,9787,4432,9794,4430,9798,4426,9807,4425,9812,4425,9818,4425,9823,4426,9828,4430,9837,4432,9841,4439,9848,4443,9850,4452,9854,4457,9855,4468,9855,4473,9854,4482,9850,4486,9848,4493,9841,4495,9837,4499,9828,4500,9823,4500,9812xm4740,7232l4739,7227,4735,7218,4733,7214,4726,7207,4722,7205,4713,7201,4708,7200,4697,7200,4692,7201,4683,7205,4679,7207,4672,7214,4670,7218,4666,7227,4665,7232,4665,7238,4665,7243,4666,7248,4670,7257,4672,7261,4679,7268,4683,7270,4692,7274,4697,7275,4708,7275,4713,7274,4722,7270,4726,7268,4733,7261,4735,7257,4739,7248,4740,7243,4740,7232xm4740,6722l4739,6717,4735,6708,4733,6704,4726,6697,4722,6695,4713,6691,4708,6690,4697,6690,4692,6691,4683,6695,4679,6697,4672,6704,4670,6708,4666,6717,4665,6722,4665,6728,4665,6733,4666,6738,4670,6747,4672,6751,4679,6758,4683,6760,4692,6764,4697,6765,4708,6765,4713,6764,4722,6760,4726,6758,4733,6751,4735,6747,4739,6738,4740,6733,4740,6722xm4740,5522l4739,5517,4735,5508,4733,5504,4726,5497,4722,5495,4713,5491,4708,5490,4697,5490,4692,5491,4683,5495,4679,5497,4672,5504,4670,5508,4666,5517,4665,5522,4665,5528,4665,5533,4666,5538,4670,5547,4672,5551,4679,5558,4683,5560,4692,5564,4697,5565,4708,5565,4713,5564,4722,5560,4726,5558,4733,5551,4735,5547,4739,5538,4740,5533,4740,5522xm4740,5012l4739,5007,4735,4998,4733,4994,4726,4987,4722,4985,4713,4981,4708,4980,4697,4980,4692,4981,4683,4985,4679,4987,4672,4994,4670,4998,4666,5007,4665,5012,4665,5018,4665,5023,4666,5028,4670,5037,4672,5041,4679,5048,4683,5050,4692,5054,4697,5055,4708,5055,4713,5054,4722,5050,4726,5048,4733,5041,4735,5037,4739,5028,4740,5023,4740,50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>
          <w:spacing w:val="-2"/>
          <w:w w:val="105"/>
        </w:rPr>
        <w:t>M.S.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Linguistics</w:t>
      </w:r>
    </w:p>
    <w:p>
      <w:pPr>
        <w:pStyle w:val="BodyText"/>
        <w:spacing w:before="37"/>
        <w:ind w:left="4026"/>
      </w:pP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32"/>
      </w:pPr>
    </w:p>
    <w:p>
      <w:pPr>
        <w:pStyle w:val="Heading1"/>
        <w:ind w:left="4026"/>
      </w:pPr>
      <w:r>
        <w:rPr>
          <w:spacing w:val="-2"/>
        </w:rPr>
        <w:t>CERTIFICATIONS</w:t>
      </w:r>
    </w:p>
    <w:p>
      <w:pPr>
        <w:pStyle w:val="BodyText"/>
        <w:spacing w:before="290"/>
        <w:ind w:left="4324"/>
      </w:pPr>
      <w:r>
        <w:rPr>
          <w:spacing w:val="-2"/>
          <w:w w:val="105"/>
        </w:rPr>
        <w:t>Thesis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Formatting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Certiﬁcate,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Press,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20" w:bottom="280" w:left="4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2025-06-08T13:52:17Z</dcterms:created>
  <dcterms:modified xsi:type="dcterms:W3CDTF">2025-06-08T13:52:17Z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2025-06-08T00:00:00Z</vt:filetime>
  </property>
  <property fmtid="{D5CDD505-2E9C-101B-9397-08002B2CF9AE}" pid="5" name="Producer">
    <vt:lpwstr>Skia/PDF m121</vt:lpwstr>
  </property>
</Properties>
</file>