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5" w:lineRule="exact" w:before="0"/>
        <w:ind w:left="528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Title"/>
      </w:pPr>
      <w:r>
        <w:rPr>
          <w:color w:val="FFFFFF"/>
        </w:rPr>
        <w:t>Entry-Level</w:t>
      </w:r>
      <w:r>
        <w:rPr>
          <w:color w:val="FFFFFF"/>
          <w:spacing w:val="15"/>
        </w:rPr>
        <w:t> </w:t>
      </w:r>
      <w:r>
        <w:rPr>
          <w:color w:val="FFFFFF"/>
        </w:rPr>
        <w:t>Quality</w:t>
      </w:r>
      <w:r>
        <w:rPr>
          <w:color w:val="FFFFFF"/>
          <w:spacing w:val="15"/>
        </w:rPr>
        <w:t> </w:t>
      </w:r>
      <w:r>
        <w:rPr>
          <w:color w:val="FFFFFF"/>
        </w:rPr>
        <w:t>Assurance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Analyst</w:t>
      </w:r>
    </w:p>
    <w:p>
      <w:pPr>
        <w:spacing w:before="163"/>
        <w:ind w:left="52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computer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science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foundations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testing,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defect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tracking,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w w:val="105"/>
          <w:sz w:val="16"/>
        </w:rPr>
        <w:t>Agile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methods.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760"/>
        </w:sectPr>
      </w:pPr>
    </w:p>
    <w:p>
      <w:pPr>
        <w:spacing w:before="143"/>
        <w:ind w:left="119" w:right="0" w:firstLine="0"/>
        <w:jc w:val="left"/>
        <w:rPr>
          <w:b/>
          <w:sz w:val="28"/>
        </w:rPr>
      </w:pPr>
      <w:r>
        <w:rPr>
          <w:b/>
          <w:color w:val="FFFFFF"/>
          <w:spacing w:val="-2"/>
          <w:sz w:val="28"/>
        </w:rPr>
        <w:t>CONTACT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spacing w:before="219"/>
        <w:ind w:left="119" w:right="0" w:firstLine="0"/>
        <w:jc w:val="left"/>
        <w:rPr>
          <w:sz w:val="18"/>
        </w:rPr>
      </w:pPr>
      <w:r>
        <w:rPr>
          <w:w w:val="105"/>
          <w:sz w:val="18"/>
        </w:rPr>
        <w:t>QA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INTERN</w:t>
      </w:r>
      <w:r>
        <w:rPr>
          <w:spacing w:val="6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58"/>
          <w:w w:val="105"/>
          <w:position w:val="2"/>
          <w:sz w:val="18"/>
        </w:rPr>
        <w:t> </w:t>
      </w:r>
      <w:r>
        <w:rPr>
          <w:w w:val="105"/>
          <w:sz w:val="18"/>
        </w:rPr>
        <w:t>TECHPRO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DALLAS,</w:t>
      </w:r>
      <w:r>
        <w:rPr>
          <w:spacing w:val="2"/>
          <w:w w:val="105"/>
          <w:sz w:val="18"/>
        </w:rPr>
        <w:t> </w:t>
      </w:r>
      <w:r>
        <w:rPr>
          <w:spacing w:val="-5"/>
          <w:w w:val="105"/>
          <w:sz w:val="18"/>
        </w:rPr>
        <w:t>TX</w:t>
      </w:r>
    </w:p>
    <w:p>
      <w:pPr>
        <w:spacing w:before="16"/>
        <w:ind w:left="119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14"/>
          <w:sz w:val="18"/>
        </w:rPr>
        <w:t> </w:t>
      </w:r>
      <w:r>
        <w:rPr>
          <w:sz w:val="18"/>
        </w:rPr>
        <w:t>2023</w:t>
      </w:r>
      <w:r>
        <w:rPr>
          <w:spacing w:val="15"/>
          <w:sz w:val="18"/>
        </w:rPr>
        <w:t> </w:t>
      </w:r>
      <w:r>
        <w:rPr>
          <w:sz w:val="18"/>
        </w:rPr>
        <w:t>–</w:t>
      </w:r>
      <w:r>
        <w:rPr>
          <w:spacing w:val="15"/>
          <w:sz w:val="18"/>
        </w:rPr>
        <w:t> </w:t>
      </w:r>
      <w:r>
        <w:rPr>
          <w:sz w:val="18"/>
        </w:rPr>
        <w:t>AUGUST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2023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760"/>
          <w:cols w:num="2" w:equalWidth="0">
            <w:col w:w="1490" w:space="2267"/>
            <w:col w:w="6983"/>
          </w:cols>
        </w:sectPr>
      </w:pPr>
    </w:p>
    <w:p>
      <w:pPr>
        <w:pStyle w:val="BodyText"/>
        <w:spacing w:line="261" w:lineRule="auto" w:before="183"/>
        <w:ind w:left="881"/>
      </w:pPr>
      <w:r>
        <w:rPr>
          <w:color w:val="FFFFFF"/>
          <w:spacing w:val="-2"/>
        </w:rPr>
        <w:t>casey.davis@example. </w:t>
      </w:r>
      <w:r>
        <w:rPr>
          <w:color w:val="FFFFFF"/>
          <w:spacing w:val="-4"/>
          <w:w w:val="105"/>
        </w:rPr>
        <w:t>com</w:t>
      </w:r>
    </w:p>
    <w:p>
      <w:pPr>
        <w:pStyle w:val="BodyText"/>
        <w:spacing w:before="76"/>
      </w:pPr>
    </w:p>
    <w:p>
      <w:pPr>
        <w:pStyle w:val="BodyText"/>
        <w:ind w:left="881"/>
      </w:pPr>
      <w:r>
        <w:rPr>
          <w:color w:val="FFFFFF"/>
          <w:w w:val="105"/>
        </w:rPr>
        <w:t>LinkedIn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1" w:after="0"/>
        <w:ind w:left="1179" w:right="10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Ran 150+ test cases for mobile/web apps, catching critical defects pre-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release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43" w:lineRule="exact" w:before="44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strategy,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shortening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cycles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43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defect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760"/>
          <w:cols w:num="2" w:equalWidth="0">
            <w:col w:w="2893" w:space="343"/>
            <w:col w:w="7504"/>
          </w:cols>
        </w:sectPr>
      </w:pPr>
    </w:p>
    <w:p>
      <w:pPr>
        <w:pStyle w:val="BodyText"/>
        <w:spacing w:before="91"/>
        <w:ind w:left="881"/>
      </w:pPr>
      <w:r>
        <w:rPr>
          <w:color w:val="FFFFFF"/>
          <w:w w:val="105"/>
        </w:rPr>
        <w:t>Dallas,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7"/>
          <w:w w:val="105"/>
        </w:rPr>
        <w:t>TX</w:t>
      </w:r>
    </w:p>
    <w:p>
      <w:pPr>
        <w:spacing w:line="240" w:lineRule="auto" w:before="1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881" w:right="0" w:firstLine="0"/>
        <w:jc w:val="left"/>
        <w:rPr>
          <w:sz w:val="18"/>
        </w:rPr>
      </w:pPr>
      <w:r>
        <w:rPr>
          <w:sz w:val="18"/>
        </w:rPr>
        <w:t>ACADEMIC</w:t>
      </w:r>
      <w:r>
        <w:rPr>
          <w:spacing w:val="32"/>
          <w:sz w:val="18"/>
        </w:rPr>
        <w:t> </w:t>
      </w:r>
      <w:r>
        <w:rPr>
          <w:sz w:val="18"/>
        </w:rPr>
        <w:t>PROJECT</w:t>
      </w:r>
      <w:r>
        <w:rPr>
          <w:spacing w:val="34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34"/>
          <w:position w:val="2"/>
          <w:sz w:val="18"/>
        </w:rPr>
        <w:t> </w:t>
      </w:r>
      <w:r>
        <w:rPr>
          <w:sz w:val="18"/>
        </w:rPr>
        <w:t>UT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DALLAS</w:t>
      </w:r>
    </w:p>
    <w:p>
      <w:pPr>
        <w:spacing w:before="31"/>
        <w:ind w:left="881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14"/>
          <w:sz w:val="18"/>
        </w:rPr>
        <w:t> </w:t>
      </w:r>
      <w:r>
        <w:rPr>
          <w:sz w:val="18"/>
        </w:rPr>
        <w:t>2023</w:t>
      </w:r>
      <w:r>
        <w:rPr>
          <w:spacing w:val="14"/>
          <w:sz w:val="18"/>
        </w:rPr>
        <w:t> </w:t>
      </w:r>
      <w:r>
        <w:rPr>
          <w:sz w:val="18"/>
        </w:rPr>
        <w:t>–</w:t>
      </w:r>
      <w:r>
        <w:rPr>
          <w:spacing w:val="14"/>
          <w:sz w:val="18"/>
        </w:rPr>
        <w:t> </w:t>
      </w:r>
      <w:r>
        <w:rPr>
          <w:sz w:val="18"/>
        </w:rPr>
        <w:t>MAY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2023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760"/>
          <w:cols w:num="2" w:equalWidth="0">
            <w:col w:w="1810" w:space="1185"/>
            <w:col w:w="7745"/>
          </w:cols>
        </w:sectPr>
      </w:pPr>
    </w:p>
    <w:p>
      <w:pPr>
        <w:pStyle w:val="ListParagraph"/>
        <w:numPr>
          <w:ilvl w:val="1"/>
          <w:numId w:val="1"/>
        </w:numPr>
        <w:tabs>
          <w:tab w:pos="4413" w:val="left" w:leader="none"/>
        </w:tabs>
        <w:spacing w:line="336" w:lineRule="exact" w:before="126" w:after="0"/>
        <w:ind w:left="441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696074"/>
                            <a:ext cx="2400300" cy="401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010025">
                                <a:moveTo>
                                  <a:pt x="0" y="4010024"/>
                                </a:moveTo>
                                <a:lnTo>
                                  <a:pt x="2400299" y="401002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1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000249"/>
                            <a:ext cx="2400300" cy="469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695825">
                                <a:moveTo>
                                  <a:pt x="2400299" y="4695824"/>
                                </a:moveTo>
                                <a:lnTo>
                                  <a:pt x="0" y="46958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695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6384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003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41972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7528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143137"/>
                            <a:ext cx="4968240" cy="382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829050">
                                <a:moveTo>
                                  <a:pt x="4967859" y="3514712"/>
                                </a:moveTo>
                                <a:lnTo>
                                  <a:pt x="0" y="3514712"/>
                                </a:lnTo>
                                <a:lnTo>
                                  <a:pt x="0" y="3829037"/>
                                </a:lnTo>
                                <a:lnTo>
                                  <a:pt x="4967859" y="3829037"/>
                                </a:lnTo>
                                <a:lnTo>
                                  <a:pt x="4967859" y="3514712"/>
                                </a:lnTo>
                                <a:close/>
                              </a:path>
                              <a:path w="4968240" h="3829050">
                                <a:moveTo>
                                  <a:pt x="4967859" y="2638412"/>
                                </a:moveTo>
                                <a:lnTo>
                                  <a:pt x="0" y="2638412"/>
                                </a:lnTo>
                                <a:lnTo>
                                  <a:pt x="0" y="2952737"/>
                                </a:lnTo>
                                <a:lnTo>
                                  <a:pt x="4967859" y="2952737"/>
                                </a:lnTo>
                                <a:lnTo>
                                  <a:pt x="4967859" y="2638412"/>
                                </a:lnTo>
                                <a:close/>
                              </a:path>
                              <a:path w="4968240" h="382905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600" id="docshapegroup1" coordorigin="0,0" coordsize="11919,16860">
                <v:rect style="position:absolute;left:315;top:10545;width:3780;height:6315" id="docshape2" filled="true" fillcolor="#ccb6d9" stroked="false">
                  <v:fill type="solid"/>
                </v:rect>
                <v:rect style="position:absolute;left:0;top:0;width:11919;height:3150" id="docshape3" filled="true" fillcolor="#424242" stroked="false">
                  <v:fill type="solid"/>
                </v:rect>
                <v:rect style="position:absolute;left:315;top:3150;width:3780;height:7395" id="docshape4" filled="true" fillcolor="#ccb6d9" stroked="false">
                  <v:fill type="solid"/>
                </v:rect>
                <v:shape style="position:absolute;left:855;top:4155;width:255;height:255" type="#_x0000_t75" id="docshape5" stroked="false">
                  <v:imagedata r:id="rId5" o:title=""/>
                </v:shape>
                <v:shape style="position:absolute;left:855;top:4725;width:255;height:300" type="#_x0000_t75" id="docshape6" stroked="false">
                  <v:imagedata r:id="rId6" o:title=""/>
                </v:shape>
                <v:shape style="position:absolute;left:855;top:5385;width:256;height:226" type="#_x0000_t75" id="docshape7" stroked="false">
                  <v:imagedata r:id="rId7" o:title=""/>
                </v:shape>
                <v:shape style="position:absolute;left:855;top:5910;width:255;height:255" type="#_x0000_t75" id="docshape8" stroked="false">
                  <v:imagedata r:id="rId8" o:title=""/>
                </v:shape>
                <v:shape style="position:absolute;left:4094;top:3375;width:7824;height:6030" id="docshape9" coordorigin="4095,3375" coordsize="7824,6030" path="m11918,8910l4095,8910,4095,9405,11918,9405,11918,8910xm11918,7530l4095,7530,4095,8025,11918,8025,11918,7530xm11918,3375l4095,3375,4095,3870,11918,3870,11918,3375xe" filled="true" fillcolor="#ccb6d9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Built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regression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tests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e-commerce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site</w:t>
      </w:r>
    </w:p>
    <w:p>
      <w:pPr>
        <w:pStyle w:val="ListParagraph"/>
        <w:numPr>
          <w:ilvl w:val="1"/>
          <w:numId w:val="1"/>
        </w:numPr>
        <w:tabs>
          <w:tab w:pos="4413" w:val="left" w:leader="none"/>
        </w:tabs>
        <w:spacing w:line="336" w:lineRule="exact" w:before="0" w:after="0"/>
        <w:ind w:left="4413" w:right="0" w:hanging="296"/>
        <w:jc w:val="left"/>
        <w:rPr>
          <w:sz w:val="18"/>
        </w:rPr>
      </w:pPr>
      <w:r>
        <w:rPr>
          <w:w w:val="105"/>
          <w:sz w:val="18"/>
        </w:rPr>
        <w:t>Logged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resolved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defects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phases</w:t>
      </w:r>
    </w:p>
    <w:p>
      <w:pPr>
        <w:pStyle w:val="BodyText"/>
        <w:spacing w:before="5"/>
        <w:rPr>
          <w:sz w:val="28"/>
        </w:rPr>
      </w:pPr>
    </w:p>
    <w:p>
      <w:pPr>
        <w:pStyle w:val="Heading1"/>
        <w:ind w:left="0" w:right="1321"/>
        <w:jc w:val="center"/>
      </w:pPr>
      <w:r>
        <w:rPr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171" w:val="left" w:leader="none"/>
          <w:tab w:pos="4173" w:val="left" w:leader="none"/>
        </w:tabs>
        <w:spacing w:line="189" w:lineRule="auto" w:before="200" w:after="0"/>
        <w:ind w:left="4173" w:right="4338" w:hanging="298"/>
        <w:jc w:val="left"/>
        <w:rPr>
          <w:sz w:val="18"/>
        </w:rPr>
      </w:pPr>
      <w:r>
        <w:rPr>
          <w:w w:val="105"/>
          <w:sz w:val="18"/>
        </w:rPr>
        <w:t>B.S. in Computer Science UT Dallas | 2023</w:t>
      </w:r>
    </w:p>
    <w:p>
      <w:pPr>
        <w:pStyle w:val="BodyText"/>
        <w:spacing w:before="91"/>
        <w:rPr>
          <w:sz w:val="28"/>
        </w:rPr>
      </w:pPr>
    </w:p>
    <w:p>
      <w:pPr>
        <w:pStyle w:val="Heading1"/>
        <w:ind w:left="651" w:right="1321"/>
        <w:jc w:val="center"/>
      </w:pPr>
      <w:r>
        <w:rPr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172" w:val="left" w:leader="none"/>
        </w:tabs>
        <w:spacing w:line="240" w:lineRule="auto" w:before="150" w:after="0"/>
        <w:ind w:left="4172" w:right="0" w:hanging="296"/>
        <w:jc w:val="left"/>
        <w:rPr>
          <w:sz w:val="18"/>
        </w:rPr>
      </w:pPr>
      <w:r>
        <w:rPr>
          <w:sz w:val="18"/>
        </w:rPr>
        <w:t>ISTQB</w:t>
      </w:r>
      <w:r>
        <w:rPr>
          <w:spacing w:val="29"/>
          <w:sz w:val="18"/>
        </w:rPr>
        <w:t> </w:t>
      </w:r>
      <w:r>
        <w:rPr>
          <w:sz w:val="18"/>
        </w:rPr>
        <w:t>Foundation</w:t>
      </w:r>
      <w:r>
        <w:rPr>
          <w:spacing w:val="29"/>
          <w:sz w:val="18"/>
        </w:rPr>
        <w:t> </w:t>
      </w:r>
      <w:r>
        <w:rPr>
          <w:sz w:val="18"/>
        </w:rPr>
        <w:t>Level</w:t>
      </w:r>
      <w:r>
        <w:rPr>
          <w:spacing w:val="29"/>
          <w:sz w:val="18"/>
        </w:rPr>
        <w:t> </w:t>
      </w:r>
      <w:r>
        <w:rPr>
          <w:sz w:val="18"/>
        </w:rPr>
        <w:t>|</w:t>
      </w:r>
      <w:r>
        <w:rPr>
          <w:spacing w:val="29"/>
          <w:sz w:val="18"/>
        </w:rPr>
        <w:t> </w:t>
      </w:r>
      <w:r>
        <w:rPr>
          <w:spacing w:val="-4"/>
          <w:sz w:val="18"/>
        </w:rPr>
        <w:t>2023</w:t>
      </w:r>
    </w:p>
    <w:sectPr>
      <w:type w:val="continuous"/>
      <w:pgSz w:w="11920" w:h="16860"/>
      <w:pgMar w:top="580" w:bottom="280" w:left="4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8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1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1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99" w:lineRule="exact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1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2025-08-26T20:18:59Z</dcterms:created>
  <dcterms:modified xsi:type="dcterms:W3CDTF">2025-08-26T20:18:59Z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2025-08-26T00:00:00Z</vt:filetime>
  </property>
  <property fmtid="{D5CDD505-2E9C-101B-9397-08002B2CF9AE}" pid="5" name="Producer">
    <vt:lpwstr>Skia/PDF m121</vt:lpwstr>
  </property>
</Properties>
</file>