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3391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74"/>
                                </w:rPr>
                                <w:t>Taylor</w:t>
                              </w:r>
                              <w:r>
                                <w:rPr>
                                  <w:b/>
                                  <w:color w:val="FFFFFF"/>
                                  <w:spacing w:val="-43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74"/>
                                </w:rPr>
                                <w:t>Smith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Starbucks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6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Barista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29664" id="docshapegroup1" coordorigin="0,-3059" coordsize="11919,2910">
                <v:rect style="position:absolute;left:0;top:-3060;width:11919;height:2910" id="docshape2" filled="true" fillcolor="#bc936d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74"/>
                          </w:rPr>
                          <w:t>Taylor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74"/>
                          </w:rPr>
                          <w:t>Smith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Starbucks</w:t>
                        </w:r>
                        <w:r>
                          <w:rPr>
                            <w:rFonts w:ascii="Microsoft Sans Serif"/>
                            <w:color w:val="FFFFFF"/>
                            <w:spacing w:val="6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Barista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</w:t>
      </w:r>
      <w:r>
        <w:rPr>
          <w:spacing w:val="11"/>
          <w:sz w:val="16"/>
        </w:rPr>
        <w:t> </w:t>
      </w:r>
      <w:r>
        <w:rPr>
          <w:sz w:val="16"/>
        </w:rPr>
        <w:t>456-7890</w:t>
      </w:r>
      <w:r>
        <w:rPr>
          <w:spacing w:val="43"/>
          <w:sz w:val="16"/>
        </w:rPr>
        <w:t> </w:t>
      </w:r>
      <w:r>
        <w:rPr>
          <w:sz w:val="11"/>
        </w:rPr>
        <w:t>•</w:t>
      </w:r>
      <w:r>
        <w:rPr>
          <w:spacing w:val="58"/>
          <w:sz w:val="11"/>
        </w:rPr>
        <w:t> </w:t>
      </w:r>
      <w:r>
        <w:rPr>
          <w:sz w:val="16"/>
        </w:rPr>
        <w:t>City,</w:t>
      </w:r>
      <w:r>
        <w:rPr>
          <w:spacing w:val="11"/>
          <w:sz w:val="16"/>
        </w:rPr>
        <w:t> </w:t>
      </w:r>
      <w:r>
        <w:rPr>
          <w:sz w:val="16"/>
        </w:rPr>
        <w:t>ST</w:t>
      </w:r>
      <w:r>
        <w:rPr>
          <w:spacing w:val="11"/>
          <w:sz w:val="16"/>
        </w:rPr>
        <w:t> </w:t>
      </w:r>
      <w:r>
        <w:rPr>
          <w:sz w:val="16"/>
        </w:rPr>
        <w:t>12345</w:t>
      </w:r>
      <w:r>
        <w:rPr>
          <w:spacing w:val="43"/>
          <w:sz w:val="16"/>
        </w:rPr>
        <w:t> </w:t>
      </w:r>
      <w:r>
        <w:rPr>
          <w:sz w:val="11"/>
        </w:rPr>
        <w:t>•</w:t>
      </w:r>
      <w:r>
        <w:rPr>
          <w:spacing w:val="58"/>
          <w:sz w:val="11"/>
        </w:rPr>
        <w:t> </w:t>
      </w:r>
      <w:hyperlink r:id="rId5">
        <w:r>
          <w:rPr>
            <w:sz w:val="16"/>
          </w:rPr>
          <w:t>email@example.com</w:t>
        </w:r>
      </w:hyperlink>
      <w:r>
        <w:rPr>
          <w:spacing w:val="43"/>
          <w:sz w:val="16"/>
        </w:rPr>
        <w:t> </w:t>
      </w:r>
      <w:r>
        <w:rPr>
          <w:sz w:val="11"/>
        </w:rPr>
        <w:t>•</w:t>
      </w:r>
      <w:r>
        <w:rPr>
          <w:spacing w:val="58"/>
          <w:sz w:val="11"/>
        </w:rPr>
        <w:t> </w:t>
      </w:r>
      <w:r>
        <w:rPr>
          <w:spacing w:val="-2"/>
          <w:sz w:val="16"/>
        </w:rPr>
        <w:t>LinkedIn</w:t>
      </w:r>
    </w:p>
    <w:p>
      <w:pPr>
        <w:pStyle w:val="BodyText"/>
        <w:spacing w:before="7"/>
        <w:rPr>
          <w:sz w:val="16"/>
        </w:rPr>
      </w:pPr>
    </w:p>
    <w:p>
      <w:pPr>
        <w:spacing w:line="292" w:lineRule="auto" w:before="0"/>
        <w:ind w:left="1645" w:right="635" w:hanging="407"/>
        <w:jc w:val="left"/>
        <w:rPr>
          <w:sz w:val="16"/>
        </w:rPr>
      </w:pPr>
      <w:r>
        <w:rPr>
          <w:w w:val="105"/>
          <w:sz w:val="16"/>
        </w:rPr>
        <w:t>Energetic and customer-focused barista passionate about latte art, specializing in customer service and food safety. Proven track record of collaborating with diverse teams to enhance the customer experience in fast-paced hospitality environments.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  <w:spacing w:before="0"/>
      </w:pPr>
      <w:r>
        <w:rPr>
          <w:spacing w:val="-2"/>
          <w:sz w:val="31"/>
        </w:rPr>
        <w:t>P</w:t>
      </w:r>
      <w:r>
        <w:rPr>
          <w:spacing w:val="-2"/>
        </w:rPr>
        <w:t>rofessional</w:t>
      </w:r>
      <w:r>
        <w:rPr>
          <w:spacing w:val="-3"/>
        </w:rPr>
        <w:t> </w:t>
      </w:r>
      <w:r>
        <w:rPr>
          <w:spacing w:val="-2"/>
        </w:rPr>
        <w:t>Experience</w:t>
      </w:r>
    </w:p>
    <w:p>
      <w:pPr>
        <w:pStyle w:val="BodyText"/>
        <w:spacing w:line="295" w:lineRule="auto" w:before="245"/>
        <w:ind w:left="799" w:right="7669"/>
      </w:pPr>
      <w:r>
        <w:rPr/>
        <w:t>Barista, Café Good Vibes, Seattle, WA June 2023 – Present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2" w:val="left" w:leader="none"/>
        </w:tabs>
        <w:spacing w:line="216" w:lineRule="auto" w:before="0" w:after="0"/>
        <w:ind w:left="1692" w:right="1795" w:hanging="298"/>
        <w:jc w:val="left"/>
        <w:rPr>
          <w:sz w:val="18"/>
        </w:rPr>
      </w:pPr>
      <w:r>
        <w:rPr>
          <w:w w:val="105"/>
          <w:sz w:val="18"/>
        </w:rPr>
        <w:t>Provide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exceptional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100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customers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daily,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create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engaging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latte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art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based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customer preferences, and achieve a 93% satisfaction rating on customer surveys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2" w:val="left" w:leader="none"/>
        </w:tabs>
        <w:spacing w:line="216" w:lineRule="auto" w:before="93" w:after="0"/>
        <w:ind w:left="1692" w:right="1247" w:hanging="298"/>
        <w:jc w:val="left"/>
        <w:rPr>
          <w:sz w:val="18"/>
        </w:rPr>
      </w:pPr>
      <w:r>
        <w:rPr>
          <w:w w:val="105"/>
          <w:sz w:val="18"/>
        </w:rPr>
        <w:t>Collaborate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baristas,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managers,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store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manage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identify opportunities to enhance daily workﬂows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240" w:lineRule="auto" w:before="6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Ensure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strict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standards</w:t>
      </w:r>
    </w:p>
    <w:p>
      <w:pPr>
        <w:pStyle w:val="BodyTex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88568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73877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line="278" w:lineRule="auto" w:before="260"/>
        <w:ind w:left="799" w:right="8090"/>
      </w:pPr>
      <w:r>
        <w:rPr>
          <w:spacing w:val="-2"/>
          <w:w w:val="105"/>
        </w:rPr>
        <w:t>Seattle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High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School,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Seattle,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WA </w:t>
      </w:r>
      <w:r>
        <w:rPr>
          <w:w w:val="105"/>
        </w:rPr>
        <w:t>High School Diploma</w:t>
      </w:r>
    </w:p>
    <w:p>
      <w:pPr>
        <w:pStyle w:val="BodyText"/>
        <w:spacing w:before="15"/>
        <w:ind w:left="799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172953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13.618401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z w:val="31"/>
        </w:rPr>
        <w:t>K</w:t>
      </w:r>
      <w:r>
        <w:rPr/>
        <w:t>ey</w:t>
      </w:r>
      <w:r>
        <w:rPr>
          <w:spacing w:val="-12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88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Food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sz w:val="18"/>
        </w:rPr>
        <w:t>Team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88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Customer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service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POS system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proﬁciency</w:t>
      </w:r>
    </w:p>
    <w:sectPr>
      <w:type w:val="continuous"/>
      <w:pgSz w:w="11920" w:h="16860"/>
      <w:pgMar w:top="0" w:bottom="280" w:left="0" w:right="0"/>
      <w:cols w:num="2" w:equalWidth="0">
        <w:col w:w="2708" w:space="805"/>
        <w:col w:w="84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0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8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4"/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2025-09-09T02:22:33Z</dcterms:created>
  <dcterms:modified xsi:type="dcterms:W3CDTF">2025-09-09T02:22:33Z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