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239124"/>
                            <a:ext cx="5067935" cy="2465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465705">
                                <a:moveTo>
                                  <a:pt x="0" y="2465451"/>
                                </a:moveTo>
                                <a:lnTo>
                                  <a:pt x="5067450" y="246545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65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857875">
                                <a:moveTo>
                                  <a:pt x="5063109" y="3571862"/>
                                </a:moveTo>
                                <a:lnTo>
                                  <a:pt x="0" y="3571862"/>
                                </a:lnTo>
                                <a:lnTo>
                                  <a:pt x="0" y="5857862"/>
                                </a:lnTo>
                                <a:lnTo>
                                  <a:pt x="5063109" y="5857862"/>
                                </a:lnTo>
                                <a:lnTo>
                                  <a:pt x="5063109" y="3571862"/>
                                </a:lnTo>
                                <a:close/>
                              </a:path>
                              <a:path w="5063490" h="585787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076562"/>
                                </a:lnTo>
                                <a:lnTo>
                                  <a:pt x="5063109" y="30765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8578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9496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3058864" y="612378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6185599"/>
                            <a:ext cx="225742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Foodservice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Management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(FMP)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TIPS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Alcohol</w:t>
                              </w:r>
                              <w:r>
                                <w:rPr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Certification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4578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EA13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804474"/>
                            <a:ext cx="3355975" cy="487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15+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front-of-house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staff</w:t>
                              </w:r>
                            </w:p>
                            <w:p>
                              <w:pPr>
                                <w:spacing w:line="300" w:lineRule="atLeas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Monitored compliance with health regulations, earning a 98% rating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Scheduled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deliveries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minimized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stock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outages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7426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385804"/>
                            <a:ext cx="262128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Team</w:t>
                              </w:r>
                              <w:r>
                                <w:rPr>
                                  <w:spacing w:val="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Lead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Crate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Kitchen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Café,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Durham,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December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032949"/>
                            <a:ext cx="313690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shift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protocol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overtime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18%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642424"/>
                            <a:ext cx="303593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Boosted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customer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satisfaction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ratings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two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years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$1.2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million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annual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budget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payroll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58060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223754"/>
                            <a:ext cx="294386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Assistant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Olive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Grove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Bistro,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Charlotte,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NC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7EA13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Alex</w:t>
                              </w:r>
                              <w:r>
                                <w:rPr>
                                  <w:b/>
                                  <w:color w:val="FFFFFF"/>
                                  <w:spacing w:val="3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Brown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Restaurant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assistant</w:t>
                              </w:r>
                              <w:r>
                                <w:rPr>
                                  <w:b/>
                                  <w:color w:val="FFFFFF"/>
                                  <w:spacing w:val="1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34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Restaurant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manager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supporting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teams,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enhancing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guest experience. Strong record of helping streamline workﬂow and improve customer satisfaction ratings.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5200" id="docshapegroup1" coordorigin="0,0" coordsize="11919,16858">
                <v:rect style="position:absolute;left:3938;top:12975;width:7981;height:3883" id="docshape2" filled="true" fillcolor="#7ea13a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9225" id="docshape4" coordorigin="3945,3750" coordsize="7974,9225" path="m11918,9375l3945,9375,3945,12975,11918,12975,11918,9375xm11918,4725l3945,4725,3945,8595,11918,8595,11918,4725xm11918,3750l3945,3750,3945,3945,11918,3945,11918,3750xe" filled="true" fillcolor="#7ea13a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369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817;top:964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9741;width:3555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Foodservice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Management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(FMP)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TIPS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Alcohol</w:t>
                        </w:r>
                        <w:r>
                          <w:rPr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Certification</w:t>
                        </w:r>
                      </w:p>
                    </w:txbxContent>
                  </v:textbox>
                  <w10:wrap type="none"/>
                </v:shape>
                <v:shape style="position:absolute;left:3660;top:8595;width:8259;height:780" type="#_x0000_t202" id="docshape9" filled="true" fillcolor="#7ea13a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Development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566;width:5285;height:76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15+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front-of-house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staff</w:t>
                        </w:r>
                      </w:p>
                      <w:p>
                        <w:pPr>
                          <w:spacing w:line="300" w:lineRule="atLeas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Monitored compliance with health regulations, earning a 98% rating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Scheduled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deliveries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minimized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stock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outages</w:t>
                        </w:r>
                      </w:p>
                    </w:txbxContent>
                  </v:textbox>
                  <w10:wrap type="none"/>
                </v:shape>
                <v:shape style="position:absolute;left:4817;top:7468;width:131;height:9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6906;width:4128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Team</w:t>
                        </w:r>
                        <w:r>
                          <w:rPr>
                            <w:spacing w:val="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Lead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5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Crate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&amp;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Kitchen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Café,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Durham,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NC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2018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December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6351;width:4940;height:16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shift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protocol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overtime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18%</w:t>
                        </w:r>
                      </w:p>
                    </w:txbxContent>
                  </v:textbox>
                  <w10:wrap type="none"/>
                </v:shape>
                <v:shape style="position:absolute;left:5114;top:5736;width:4781;height:46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Boosted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customer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satisfaction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ratings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two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years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Assisted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managing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$1.2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million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annual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budget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payroll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969" type="#_x0000_t202" id="docshape15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4636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Assistant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Olive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Grove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Bistro,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Charlotte,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NC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2021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7" filled="true" fillcolor="#7ea13a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Alex</w:t>
                        </w:r>
                        <w:r>
                          <w:rPr>
                            <w:b/>
                            <w:color w:val="FFFFFF"/>
                            <w:spacing w:val="37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Brown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Restaurant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assistant</w:t>
                        </w:r>
                        <w:r>
                          <w:rPr>
                            <w:b/>
                            <w:color w:val="FFFFFF"/>
                            <w:spacing w:val="1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line="273" w:lineRule="auto" w:before="163"/>
                          <w:ind w:left="873" w:right="34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Restaurant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manager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supporting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teams,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enhancing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guest experience. Strong record of helping streamline workﬂow and improve customer satisfaction ratings.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36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12345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7360"/>
      </w:pPr>
      <w:r>
        <w:rPr>
          <w:w w:val="105"/>
        </w:rPr>
        <w:t>Bachelor of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261" w:lineRule="auto"/>
        <w:ind w:left="337" w:right="6416"/>
      </w:pPr>
      <w:r>
        <w:rPr>
          <w:w w:val="105"/>
        </w:rPr>
        <w:t>East Carolina University, Greenville, </w:t>
      </w:r>
      <w:r>
        <w:rPr>
          <w:spacing w:val="-6"/>
          <w:w w:val="105"/>
        </w:rPr>
        <w:t>NC</w:t>
      </w:r>
    </w:p>
    <w:p>
      <w:pPr>
        <w:pStyle w:val="BodyText"/>
        <w:spacing w:before="31"/>
      </w:pPr>
    </w:p>
    <w:p>
      <w:pPr>
        <w:pStyle w:val="BodyText"/>
        <w:spacing w:line="268" w:lineRule="auto"/>
        <w:ind w:left="337" w:right="6416"/>
      </w:pPr>
      <w:r>
        <w:rPr>
          <w:w w:val="105"/>
        </w:rPr>
        <w:t>Diploma in Restaurant Operations Culinary Institute of Charleston , Charleston, SC</w:t>
      </w:r>
    </w:p>
    <w:p>
      <w:pPr>
        <w:pStyle w:val="BodyText"/>
        <w:spacing w:before="123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6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Budgeting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Employee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Guest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relations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Point-of-sale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(POS)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2025-09-09T02:48:22Z</dcterms:created>
  <dcterms:modified xsi:type="dcterms:W3CDTF">2025-09-09T02:48:22Z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