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998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535305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5353050"/>
                          <a:chExt cx="7568565" cy="535305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657361"/>
                            <a:ext cx="2581275" cy="3133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81275" h="3133725">
                                <a:moveTo>
                                  <a:pt x="2581262" y="1809737"/>
                                </a:moveTo>
                                <a:lnTo>
                                  <a:pt x="0" y="1809737"/>
                                </a:lnTo>
                                <a:lnTo>
                                  <a:pt x="0" y="3133712"/>
                                </a:lnTo>
                                <a:lnTo>
                                  <a:pt x="2581262" y="3133712"/>
                                </a:lnTo>
                                <a:lnTo>
                                  <a:pt x="2581262" y="1809737"/>
                                </a:lnTo>
                                <a:close/>
                              </a:path>
                              <a:path w="2581275" h="3133725">
                                <a:moveTo>
                                  <a:pt x="258126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38262"/>
                                </a:lnTo>
                                <a:lnTo>
                                  <a:pt x="2581262" y="1438262"/>
                                </a:lnTo>
                                <a:lnTo>
                                  <a:pt x="25812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1657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657350">
                                <a:moveTo>
                                  <a:pt x="7568183" y="1657349"/>
                                </a:moveTo>
                                <a:lnTo>
                                  <a:pt x="0" y="16573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6573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A9CB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6699" y="628726"/>
                            <a:ext cx="2038349" cy="204779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Graphic 5"/>
                        <wps:cNvSpPr/>
                        <wps:spPr>
                          <a:xfrm>
                            <a:off x="2571749" y="2447924"/>
                            <a:ext cx="480060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00600" h="9525">
                                <a:moveTo>
                                  <a:pt x="480059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800599" y="0"/>
                                </a:lnTo>
                                <a:lnTo>
                                  <a:pt x="480059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>
                              <a:alpha val="548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3095624"/>
                            <a:ext cx="2695575" cy="371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71475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361950"/>
                                </a:lnTo>
                                <a:lnTo>
                                  <a:pt x="0" y="361950"/>
                                </a:lnTo>
                                <a:lnTo>
                                  <a:pt x="0" y="371475"/>
                                </a:lnTo>
                                <a:lnTo>
                                  <a:pt x="2686037" y="371475"/>
                                </a:lnTo>
                                <a:lnTo>
                                  <a:pt x="2695562" y="371475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2581274" y="3457574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177" y="360997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0430" y="3886199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180" y="4185439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819" y="4457699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0" y="4791074"/>
                            <a:ext cx="2695575" cy="371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71475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361950"/>
                                </a:lnTo>
                                <a:lnTo>
                                  <a:pt x="0" y="361950"/>
                                </a:lnTo>
                                <a:lnTo>
                                  <a:pt x="0" y="371475"/>
                                </a:lnTo>
                                <a:lnTo>
                                  <a:pt x="2686037" y="371475"/>
                                </a:lnTo>
                                <a:lnTo>
                                  <a:pt x="2695562" y="371475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2581274" y="5153024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3038462" y="3038474"/>
                            <a:ext cx="219075" cy="17430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9075" h="1743075">
                                <a:moveTo>
                                  <a:pt x="47625" y="1106322"/>
                                </a:moveTo>
                                <a:lnTo>
                                  <a:pt x="27165" y="1085850"/>
                                </a:lnTo>
                                <a:lnTo>
                                  <a:pt x="20472" y="1085850"/>
                                </a:lnTo>
                                <a:lnTo>
                                  <a:pt x="0" y="1106322"/>
                                </a:lnTo>
                                <a:lnTo>
                                  <a:pt x="0" y="1109891"/>
                                </a:lnTo>
                                <a:lnTo>
                                  <a:pt x="0" y="1113015"/>
                                </a:lnTo>
                                <a:lnTo>
                                  <a:pt x="20472" y="1133475"/>
                                </a:lnTo>
                                <a:lnTo>
                                  <a:pt x="27165" y="1133475"/>
                                </a:lnTo>
                                <a:lnTo>
                                  <a:pt x="47625" y="1113015"/>
                                </a:lnTo>
                                <a:lnTo>
                                  <a:pt x="47625" y="1106322"/>
                                </a:lnTo>
                                <a:close/>
                              </a:path>
                              <a:path w="219075" h="174307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  <a:path w="219075" h="1743075">
                                <a:moveTo>
                                  <a:pt x="219075" y="1715922"/>
                                </a:moveTo>
                                <a:lnTo>
                                  <a:pt x="198615" y="1695450"/>
                                </a:lnTo>
                                <a:lnTo>
                                  <a:pt x="191922" y="1695450"/>
                                </a:lnTo>
                                <a:lnTo>
                                  <a:pt x="171450" y="1715922"/>
                                </a:lnTo>
                                <a:lnTo>
                                  <a:pt x="171450" y="1719491"/>
                                </a:lnTo>
                                <a:lnTo>
                                  <a:pt x="171450" y="1722615"/>
                                </a:lnTo>
                                <a:lnTo>
                                  <a:pt x="191922" y="1743075"/>
                                </a:lnTo>
                                <a:lnTo>
                                  <a:pt x="198615" y="1743075"/>
                                </a:lnTo>
                                <a:lnTo>
                                  <a:pt x="219075" y="1722615"/>
                                </a:lnTo>
                                <a:lnTo>
                                  <a:pt x="219075" y="1715922"/>
                                </a:lnTo>
                                <a:close/>
                              </a:path>
                              <a:path w="219075" h="1743075">
                                <a:moveTo>
                                  <a:pt x="219075" y="1506372"/>
                                </a:moveTo>
                                <a:lnTo>
                                  <a:pt x="198615" y="1485900"/>
                                </a:lnTo>
                                <a:lnTo>
                                  <a:pt x="191922" y="1485900"/>
                                </a:lnTo>
                                <a:lnTo>
                                  <a:pt x="171450" y="1506372"/>
                                </a:lnTo>
                                <a:lnTo>
                                  <a:pt x="171450" y="1509941"/>
                                </a:lnTo>
                                <a:lnTo>
                                  <a:pt x="171450" y="1513065"/>
                                </a:lnTo>
                                <a:lnTo>
                                  <a:pt x="191922" y="1533525"/>
                                </a:lnTo>
                                <a:lnTo>
                                  <a:pt x="198615" y="1533525"/>
                                </a:lnTo>
                                <a:lnTo>
                                  <a:pt x="219075" y="1513065"/>
                                </a:lnTo>
                                <a:lnTo>
                                  <a:pt x="219075" y="1506372"/>
                                </a:lnTo>
                                <a:close/>
                              </a:path>
                              <a:path w="219075" h="1743075">
                                <a:moveTo>
                                  <a:pt x="219075" y="839622"/>
                                </a:moveTo>
                                <a:lnTo>
                                  <a:pt x="198615" y="819150"/>
                                </a:lnTo>
                                <a:lnTo>
                                  <a:pt x="191922" y="819150"/>
                                </a:lnTo>
                                <a:lnTo>
                                  <a:pt x="171450" y="839622"/>
                                </a:lnTo>
                                <a:lnTo>
                                  <a:pt x="171450" y="843191"/>
                                </a:lnTo>
                                <a:lnTo>
                                  <a:pt x="171450" y="846315"/>
                                </a:lnTo>
                                <a:lnTo>
                                  <a:pt x="191922" y="866775"/>
                                </a:lnTo>
                                <a:lnTo>
                                  <a:pt x="198615" y="866775"/>
                                </a:lnTo>
                                <a:lnTo>
                                  <a:pt x="219075" y="846315"/>
                                </a:lnTo>
                                <a:lnTo>
                                  <a:pt x="219075" y="839622"/>
                                </a:lnTo>
                                <a:close/>
                              </a:path>
                              <a:path w="219075" h="1743075">
                                <a:moveTo>
                                  <a:pt x="219075" y="639597"/>
                                </a:moveTo>
                                <a:lnTo>
                                  <a:pt x="198615" y="619125"/>
                                </a:lnTo>
                                <a:lnTo>
                                  <a:pt x="191922" y="619125"/>
                                </a:lnTo>
                                <a:lnTo>
                                  <a:pt x="171450" y="639597"/>
                                </a:lnTo>
                                <a:lnTo>
                                  <a:pt x="171450" y="643166"/>
                                </a:lnTo>
                                <a:lnTo>
                                  <a:pt x="171450" y="646290"/>
                                </a:lnTo>
                                <a:lnTo>
                                  <a:pt x="191922" y="666750"/>
                                </a:lnTo>
                                <a:lnTo>
                                  <a:pt x="198615" y="666750"/>
                                </a:lnTo>
                                <a:lnTo>
                                  <a:pt x="219075" y="646290"/>
                                </a:lnTo>
                                <a:lnTo>
                                  <a:pt x="219075" y="639597"/>
                                </a:lnTo>
                                <a:close/>
                              </a:path>
                              <a:path w="219075" h="1743075">
                                <a:moveTo>
                                  <a:pt x="219075" y="430047"/>
                                </a:moveTo>
                                <a:lnTo>
                                  <a:pt x="198615" y="409575"/>
                                </a:lnTo>
                                <a:lnTo>
                                  <a:pt x="191922" y="409575"/>
                                </a:lnTo>
                                <a:lnTo>
                                  <a:pt x="171450" y="430047"/>
                                </a:lnTo>
                                <a:lnTo>
                                  <a:pt x="171450" y="433616"/>
                                </a:lnTo>
                                <a:lnTo>
                                  <a:pt x="171450" y="436740"/>
                                </a:lnTo>
                                <a:lnTo>
                                  <a:pt x="191922" y="457200"/>
                                </a:lnTo>
                                <a:lnTo>
                                  <a:pt x="198615" y="457200"/>
                                </a:lnTo>
                                <a:lnTo>
                                  <a:pt x="219075" y="436740"/>
                                </a:lnTo>
                                <a:lnTo>
                                  <a:pt x="219075" y="43004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421.5pt;mso-position-horizontal-relative:page;mso-position-vertical-relative:page;z-index:-15786496" id="docshapegroup1" coordorigin="0,0" coordsize="11919,8430">
                <v:shape style="position:absolute;left:0;top:2610;width:4065;height:4935" id="docshape2" coordorigin="0,2610" coordsize="4065,4935" path="m4065,5460l0,5460,0,7545,4065,7545,4065,5460xm4065,2610l0,2610,0,4875,4065,4875,4065,2610xe" filled="true" fillcolor="#d9d9d9" stroked="false">
                  <v:path arrowok="t"/>
                  <v:fill type="solid"/>
                </v:shape>
                <v:rect style="position:absolute;left:0;top:0;width:11919;height:2610" id="docshape3" filled="true" fillcolor="#ca9cb4" stroked="false">
                  <v:fill type="solid"/>
                </v:rect>
                <v:shape style="position:absolute;left:420;top:990;width:3210;height:3225" type="#_x0000_t75" id="docshape4" stroked="false">
                  <v:imagedata r:id="rId5" o:title=""/>
                </v:shape>
                <v:rect style="position:absolute;left:4050;top:3855;width:7560;height:15" id="docshape5" filled="true" fillcolor="#424242" stroked="false">
                  <v:fill opacity="35979f" type="solid"/>
                </v:rect>
                <v:shape style="position:absolute;left:0;top:4875;width:4245;height:585" id="docshape6" coordorigin="0,4875" coordsize="4245,585" path="m4245,4875l4230,4875,0,4875,0,4890,4230,4890,4230,5445,0,5445,0,5460,4230,5460,4245,5460,4245,4875xe" filled="true" fillcolor="#000000" stroked="false">
                  <v:path arrowok="t"/>
                  <v:fill opacity="16960f" type="solid"/>
                </v:shape>
                <v:shape style="position:absolute;left:4065;top:5445;width:180;height:315" id="docshape7" coordorigin="4065,5445" coordsize="180,315" path="m4065,5760l4065,5445,4245,5445,4065,5760xe" filled="true" fillcolor="#999999" stroked="false">
                  <v:path arrowok="t"/>
                  <v:fill type="solid"/>
                </v:shape>
                <v:shape style="position:absolute;left:405;top:5685;width:317;height:317" type="#_x0000_t75" id="docshape8" stroked="false">
                  <v:imagedata r:id="rId6" o:title=""/>
                </v:shape>
                <v:shape style="position:absolute;left:425;top:6120;width:275;height:317" type="#_x0000_t75" id="docshape9" stroked="false">
                  <v:imagedata r:id="rId7" o:title=""/>
                </v:shape>
                <v:shape style="position:absolute;left:405;top:6591;width:317;height:274" type="#_x0000_t75" id="docshape10" stroked="false">
                  <v:imagedata r:id="rId8" o:title=""/>
                </v:shape>
                <v:shape style="position:absolute;left:406;top:7020;width:315;height:317" type="#_x0000_t75" id="docshape11" stroked="false">
                  <v:imagedata r:id="rId9" o:title=""/>
                </v:shape>
                <v:shape style="position:absolute;left:0;top:7545;width:4245;height:585" id="docshape12" coordorigin="0,7545" coordsize="4245,585" path="m4245,7545l4230,7545,0,7545,0,7560,4230,7560,4230,8115,0,8115,0,8130,4230,8130,4245,8130,4245,7545xe" filled="true" fillcolor="#000000" stroked="false">
                  <v:path arrowok="t"/>
                  <v:fill opacity="16960f" type="solid"/>
                </v:shape>
                <v:shape style="position:absolute;left:4065;top:8115;width:180;height:315" id="docshape13" coordorigin="4065,8115" coordsize="180,315" path="m4065,8430l4065,8115,4245,8115,4065,8430xe" filled="true" fillcolor="#999999" stroked="false">
                  <v:path arrowok="t"/>
                  <v:fill type="solid"/>
                </v:shape>
                <v:shape style="position:absolute;left:4784;top:4785;width:345;height:2745" id="docshape14" coordorigin="4785,4785" coordsize="345,2745" path="m4860,6527l4859,6522,4855,6513,4853,6509,4846,6502,4842,6500,4833,6496,4828,6495,4817,6495,4812,6496,4803,6500,4799,6502,4792,6509,4790,6513,4786,6522,4785,6527,4785,6533,4785,6538,4786,6543,4790,6552,4792,6556,4799,6563,4803,6565,4812,6569,4817,6570,4828,6570,4833,6569,4842,6565,4846,6563,4853,6556,4855,6552,4859,6543,4860,6538,4860,6527xm4860,4817l4859,4812,4855,4803,4853,4799,4846,4792,4842,4790,4833,4786,4828,4785,4817,4785,4812,4786,4803,4790,4799,4792,4792,4799,4790,4803,4786,4812,4785,4817,4785,4823,4785,4828,4786,4833,4790,4842,4792,4846,4799,4853,4803,4855,4812,4859,4817,4860,4828,4860,4833,4859,4842,4855,4846,4853,4853,4846,4855,4842,4859,4833,4860,4828,4860,4817xm5130,7487l5129,7482,5125,7473,5123,7469,5116,7462,5112,7460,5103,7456,5098,7455,5087,7455,5082,7456,5073,7460,5069,7462,5062,7469,5060,7473,5056,7482,5055,7487,5055,7493,5055,7498,5056,7503,5060,7512,5062,7516,5069,7523,5073,7525,5082,7529,5087,7530,5098,7530,5103,7529,5112,7525,5116,7523,5123,7516,5125,7512,5129,7503,5130,7498,5130,7487xm5130,7157l5129,7152,5125,7143,5123,7139,5116,7132,5112,7130,5103,7126,5098,7125,5087,7125,5082,7126,5073,7130,5069,7132,5062,7139,5060,7143,5056,7152,5055,7157,5055,7163,5055,7168,5056,7173,5060,7182,5062,7186,5069,7193,5073,7195,5082,7199,5087,7200,5098,7200,5103,7199,5112,7195,5116,7193,5123,7186,5125,7182,5129,7173,5130,7168,5130,7157xm5130,6107l5129,6102,5125,6093,5123,6089,5116,6082,5112,6080,5103,6076,5098,6075,5087,6075,5082,6076,5073,6080,5069,6082,5062,6089,5060,6093,5056,6102,5055,6107,5055,6113,5055,6118,5056,6123,5060,6132,5062,6136,5069,6143,5073,6145,5082,6149,5087,6150,5098,6150,5103,6149,5112,6145,5116,6143,5123,6136,5125,6132,5129,6123,5130,6118,5130,6107xm5130,5792l5129,5787,5125,5778,5123,5774,5116,5767,5112,5765,5103,5761,5098,5760,5087,5760,5082,5761,5073,5765,5069,5767,5062,5774,5060,5778,5056,5787,5055,5792,5055,5798,5055,5803,5056,5808,5060,5817,5062,5821,5069,5828,5073,5830,5082,5834,5087,5835,5098,5835,5103,5834,5112,5830,5116,5828,5123,5821,5125,5817,5129,5808,5130,5803,5130,5792xm5130,5462l5129,5457,5125,5448,5123,5444,5116,5437,5112,5435,5103,5431,5098,5430,5087,5430,5082,5431,5073,5435,5069,5437,5062,5444,5060,5448,5056,5457,5055,5462,5055,5468,5055,5473,5056,5478,5060,5487,5062,5491,5069,5498,5073,5500,5082,5504,5087,5505,5098,5505,5103,5504,5112,5500,5116,5498,5123,5491,5125,5487,5129,5478,5130,5473,5130,5462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FFFFFF"/>
          <w:spacing w:val="-2"/>
        </w:rPr>
        <w:t>Casey</w:t>
      </w:r>
      <w:r>
        <w:rPr>
          <w:color w:val="FFFFFF"/>
          <w:spacing w:val="-48"/>
        </w:rPr>
        <w:t> </w:t>
      </w:r>
      <w:r>
        <w:rPr>
          <w:color w:val="FFFFFF"/>
          <w:spacing w:val="-4"/>
        </w:rPr>
        <w:t>Davis</w:t>
      </w:r>
    </w:p>
    <w:p>
      <w:pPr>
        <w:spacing w:before="132"/>
        <w:ind w:left="3981" w:right="0" w:firstLine="0"/>
        <w:jc w:val="center"/>
        <w:rPr>
          <w:b/>
          <w:sz w:val="33"/>
        </w:rPr>
      </w:pPr>
      <w:r>
        <w:rPr>
          <w:b/>
          <w:color w:val="FFFFFF"/>
          <w:sz w:val="33"/>
        </w:rPr>
        <w:t>Public</w:t>
      </w:r>
      <w:r>
        <w:rPr>
          <w:b/>
          <w:color w:val="FFFFFF"/>
          <w:spacing w:val="36"/>
          <w:sz w:val="33"/>
        </w:rPr>
        <w:t> </w:t>
      </w:r>
      <w:r>
        <w:rPr>
          <w:b/>
          <w:color w:val="FFFFFF"/>
          <w:sz w:val="33"/>
        </w:rPr>
        <w:t>Health</w:t>
      </w:r>
      <w:r>
        <w:rPr>
          <w:b/>
          <w:color w:val="FFFFFF"/>
          <w:spacing w:val="37"/>
          <w:sz w:val="33"/>
        </w:rPr>
        <w:t> </w:t>
      </w:r>
      <w:r>
        <w:rPr>
          <w:b/>
          <w:color w:val="FFFFFF"/>
          <w:spacing w:val="-2"/>
          <w:sz w:val="33"/>
        </w:rPr>
        <w:t>Dentist</w:t>
      </w:r>
    </w:p>
    <w:p>
      <w:pPr>
        <w:pStyle w:val="BodyText"/>
        <w:rPr>
          <w:b/>
          <w:sz w:val="18"/>
        </w:rPr>
      </w:pPr>
    </w:p>
    <w:p>
      <w:pPr>
        <w:pStyle w:val="BodyText"/>
        <w:rPr>
          <w:b/>
          <w:sz w:val="18"/>
        </w:rPr>
      </w:pPr>
    </w:p>
    <w:p>
      <w:pPr>
        <w:pStyle w:val="BodyText"/>
        <w:spacing w:before="115"/>
        <w:rPr>
          <w:b/>
          <w:sz w:val="18"/>
        </w:rPr>
      </w:pPr>
    </w:p>
    <w:p>
      <w:pPr>
        <w:spacing w:line="295" w:lineRule="auto" w:before="0"/>
        <w:ind w:left="4377" w:right="41" w:firstLine="0"/>
        <w:jc w:val="center"/>
        <w:rPr>
          <w:sz w:val="18"/>
        </w:rPr>
      </w:pPr>
      <w:r>
        <w:rPr>
          <w:w w:val="105"/>
          <w:sz w:val="18"/>
        </w:rPr>
        <w:t>Public health dentist with nine years of experience in community clinics and health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education programs. Focused on preventive care and expanding access to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underserved populations.</w:t>
      </w:r>
    </w:p>
    <w:p>
      <w:pPr>
        <w:pStyle w:val="BodyText"/>
        <w:rPr>
          <w:sz w:val="18"/>
        </w:rPr>
      </w:pPr>
    </w:p>
    <w:p>
      <w:pPr>
        <w:pStyle w:val="BodyText"/>
        <w:spacing w:before="123"/>
        <w:rPr>
          <w:sz w:val="18"/>
        </w:rPr>
      </w:pPr>
    </w:p>
    <w:p>
      <w:pPr>
        <w:pStyle w:val="Heading1"/>
      </w:pPr>
      <w:r>
        <w:rPr>
          <w:color w:val="080808"/>
          <w:spacing w:val="-5"/>
        </w:rPr>
        <w:t>PROFESSIONAL</w:t>
      </w:r>
      <w:r>
        <w:rPr>
          <w:color w:val="080808"/>
          <w:spacing w:val="-6"/>
        </w:rPr>
        <w:t> </w:t>
      </w:r>
      <w:r>
        <w:rPr>
          <w:color w:val="080808"/>
          <w:spacing w:val="-2"/>
        </w:rPr>
        <w:t>EXPERIENCE</w:t>
      </w:r>
    </w:p>
    <w:p>
      <w:pPr>
        <w:pStyle w:val="BodyText"/>
        <w:spacing w:before="12"/>
        <w:rPr>
          <w:b/>
        </w:rPr>
      </w:pPr>
    </w:p>
    <w:p>
      <w:pPr>
        <w:pStyle w:val="BodyText"/>
        <w:ind w:left="507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0</wp:posOffset>
                </wp:positionH>
                <wp:positionV relativeFrom="paragraph">
                  <wp:posOffset>105014</wp:posOffset>
                </wp:positionV>
                <wp:extent cx="2695575" cy="371475"/>
                <wp:effectExtent l="0" t="0" r="0" b="0"/>
                <wp:wrapNone/>
                <wp:docPr id="15" name="Textbox 1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5" name="Textbox 15"/>
                      <wps:cNvSpPr txBox="1"/>
                      <wps:spPr>
                        <a:xfrm>
                          <a:off x="0" y="0"/>
                          <a:ext cx="2695575" cy="371475"/>
                        </a:xfrm>
                        <a:prstGeom prst="rect">
                          <a:avLst/>
                        </a:prstGeom>
                        <a:solidFill>
                          <a:srgbClr val="F2F2F2"/>
                        </a:solidFill>
                      </wps:spPr>
                      <wps:txbx>
                        <w:txbxContent>
                          <w:p>
                            <w:pPr>
                              <w:spacing w:before="142"/>
                              <w:ind w:left="410" w:right="0" w:firstLine="0"/>
                              <w:jc w:val="left"/>
                              <w:rPr>
                                <w:b/>
                                <w:color w:val="000000"/>
                                <w:sz w:val="28"/>
                              </w:rPr>
                            </w:pPr>
                            <w:r>
                              <w:rPr>
                                <w:b/>
                                <w:color w:val="080808"/>
                                <w:spacing w:val="-2"/>
                                <w:sz w:val="28"/>
                              </w:rPr>
                              <w:t>CONTACT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0pt;margin-top:8.268882pt;width:212.25pt;height:29.25pt;mso-position-horizontal-relative:page;mso-position-vertical-relative:paragraph;z-index:15731200" type="#_x0000_t202" id="docshape15" filled="true" fillcolor="#f2f2f2" stroked="false">
                <v:textbox inset="0,0,0,0">
                  <w:txbxContent>
                    <w:p>
                      <w:pPr>
                        <w:spacing w:before="142"/>
                        <w:ind w:left="410" w:right="0" w:firstLine="0"/>
                        <w:jc w:val="left"/>
                        <w:rPr>
                          <w:b/>
                          <w:color w:val="000000"/>
                          <w:sz w:val="28"/>
                        </w:rPr>
                      </w:pPr>
                      <w:r>
                        <w:rPr>
                          <w:b/>
                          <w:color w:val="080808"/>
                          <w:spacing w:val="-2"/>
                          <w:sz w:val="28"/>
                        </w:rPr>
                        <w:t>CONTACT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w w:val="105"/>
        </w:rPr>
        <w:t>Public</w:t>
      </w:r>
      <w:r>
        <w:rPr>
          <w:spacing w:val="18"/>
          <w:w w:val="105"/>
        </w:rPr>
        <w:t> </w:t>
      </w:r>
      <w:r>
        <w:rPr>
          <w:w w:val="105"/>
        </w:rPr>
        <w:t>Health</w:t>
      </w:r>
      <w:r>
        <w:rPr>
          <w:spacing w:val="19"/>
          <w:w w:val="105"/>
        </w:rPr>
        <w:t> </w:t>
      </w:r>
      <w:r>
        <w:rPr>
          <w:w w:val="105"/>
        </w:rPr>
        <w:t>Dentist,</w:t>
      </w:r>
      <w:r>
        <w:rPr>
          <w:spacing w:val="18"/>
          <w:w w:val="105"/>
        </w:rPr>
        <w:t> </w:t>
      </w:r>
      <w:r>
        <w:rPr>
          <w:w w:val="105"/>
        </w:rPr>
        <w:t>North</w:t>
      </w:r>
      <w:r>
        <w:rPr>
          <w:spacing w:val="19"/>
          <w:w w:val="105"/>
        </w:rPr>
        <w:t> </w:t>
      </w:r>
      <w:r>
        <w:rPr>
          <w:w w:val="105"/>
        </w:rPr>
        <w:t>Carolina</w:t>
      </w:r>
      <w:r>
        <w:rPr>
          <w:spacing w:val="19"/>
          <w:w w:val="105"/>
        </w:rPr>
        <w:t> </w:t>
      </w:r>
      <w:r>
        <w:rPr>
          <w:w w:val="105"/>
        </w:rPr>
        <w:t>Community</w:t>
      </w:r>
      <w:r>
        <w:rPr>
          <w:spacing w:val="18"/>
          <w:w w:val="105"/>
        </w:rPr>
        <w:t> </w:t>
      </w:r>
      <w:r>
        <w:rPr>
          <w:w w:val="105"/>
        </w:rPr>
        <w:t>Dental</w:t>
      </w:r>
      <w:r>
        <w:rPr>
          <w:spacing w:val="19"/>
          <w:w w:val="105"/>
        </w:rPr>
        <w:t> </w:t>
      </w:r>
      <w:r>
        <w:rPr>
          <w:w w:val="105"/>
        </w:rPr>
        <w:t>Program,</w:t>
      </w:r>
      <w:r>
        <w:rPr>
          <w:spacing w:val="18"/>
          <w:w w:val="105"/>
        </w:rPr>
        <w:t> </w:t>
      </w:r>
      <w:r>
        <w:rPr>
          <w:w w:val="105"/>
        </w:rPr>
        <w:t>Raleigh,</w:t>
      </w:r>
      <w:r>
        <w:rPr>
          <w:spacing w:val="19"/>
          <w:w w:val="105"/>
        </w:rPr>
        <w:t> </w:t>
      </w:r>
      <w:r>
        <w:rPr>
          <w:spacing w:val="-5"/>
          <w:w w:val="105"/>
        </w:rPr>
        <w:t>NC</w:t>
      </w:r>
    </w:p>
    <w:p>
      <w:pPr>
        <w:pStyle w:val="BodyText"/>
        <w:spacing w:before="56"/>
        <w:ind w:left="5078"/>
      </w:pPr>
      <w:r>
        <w:rPr>
          <w:w w:val="105"/>
        </w:rPr>
        <w:t>March</w:t>
      </w:r>
      <w:r>
        <w:rPr>
          <w:spacing w:val="7"/>
          <w:w w:val="105"/>
        </w:rPr>
        <w:t> </w:t>
      </w:r>
      <w:r>
        <w:rPr>
          <w:w w:val="105"/>
        </w:rPr>
        <w:t>2016</w:t>
      </w:r>
      <w:r>
        <w:rPr>
          <w:spacing w:val="64"/>
          <w:w w:val="150"/>
        </w:rPr>
        <w:t> </w:t>
      </w:r>
      <w:r>
        <w:rPr>
          <w:w w:val="105"/>
        </w:rPr>
        <w:t>–</w:t>
      </w:r>
      <w:r>
        <w:rPr>
          <w:spacing w:val="64"/>
          <w:w w:val="150"/>
        </w:rPr>
        <w:t> </w:t>
      </w:r>
      <w:r>
        <w:rPr>
          <w:spacing w:val="-2"/>
          <w:w w:val="105"/>
        </w:rPr>
        <w:t>Present</w:t>
      </w:r>
    </w:p>
    <w:p>
      <w:pPr>
        <w:pStyle w:val="BodyText"/>
        <w:spacing w:before="37"/>
      </w:pPr>
    </w:p>
    <w:p>
      <w:pPr>
        <w:pStyle w:val="BodyText"/>
        <w:spacing w:line="420" w:lineRule="auto"/>
        <w:ind w:left="5357" w:right="902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0</wp:posOffset>
                </wp:positionH>
                <wp:positionV relativeFrom="paragraph">
                  <wp:posOffset>66944</wp:posOffset>
                </wp:positionV>
                <wp:extent cx="2695575" cy="3295650"/>
                <wp:effectExtent l="0" t="0" r="0" b="0"/>
                <wp:wrapNone/>
                <wp:docPr id="16" name="Group 1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6" name="Group 16"/>
                      <wpg:cNvGrpSpPr/>
                      <wpg:grpSpPr>
                        <a:xfrm>
                          <a:off x="0" y="0"/>
                          <a:ext cx="2695575" cy="3295650"/>
                          <a:chExt cx="2695575" cy="3295650"/>
                        </a:xfrm>
                      </wpg:grpSpPr>
                      <wps:wsp>
                        <wps:cNvPr id="17" name="Textbox 17"/>
                        <wps:cNvSpPr txBox="1"/>
                        <wps:spPr>
                          <a:xfrm>
                            <a:off x="0" y="2924174"/>
                            <a:ext cx="2695575" cy="371475"/>
                          </a:xfrm>
                          <a:prstGeom prst="rect">
                            <a:avLst/>
                          </a:prstGeom>
                          <a:solidFill>
                            <a:srgbClr val="F2F2F2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127"/>
                                <w:ind w:left="410" w:right="0" w:firstLine="0"/>
                                <w:jc w:val="left"/>
                                <w:rPr>
                                  <w:b/>
                                  <w:color w:val="000000"/>
                                  <w:sz w:val="28"/>
                                </w:rPr>
                              </w:pPr>
                              <w:r>
                                <w:rPr>
                                  <w:b/>
                                  <w:color w:val="080808"/>
                                  <w:spacing w:val="-6"/>
                                  <w:sz w:val="28"/>
                                </w:rPr>
                                <w:t>KEY</w:t>
                              </w:r>
                              <w:r>
                                <w:rPr>
                                  <w:b/>
                                  <w:color w:val="080808"/>
                                  <w:spacing w:val="-10"/>
                                  <w:sz w:val="28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80808"/>
                                  <w:spacing w:val="-2"/>
                                  <w:sz w:val="28"/>
                                </w:rPr>
                                <w:t>SKILLS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8" name="Textbox 18"/>
                        <wps:cNvSpPr txBox="1"/>
                        <wps:spPr>
                          <a:xfrm>
                            <a:off x="0" y="1695449"/>
                            <a:ext cx="2581275" cy="1228725"/>
                          </a:xfrm>
                          <a:prstGeom prst="rect">
                            <a:avLst/>
                          </a:prstGeom>
                          <a:solidFill>
                            <a:srgbClr val="D9D9D9"/>
                          </a:solidFill>
                        </wps:spPr>
                        <wps:txbx>
                          <w:txbxContent>
                            <w:p>
                              <w:pPr>
                                <w:spacing w:line="240" w:lineRule="auto" w:before="10"/>
                                <w:rPr>
                                  <w:color w:val="000000"/>
                                  <w:sz w:val="16"/>
                                </w:rPr>
                              </w:pPr>
                            </w:p>
                            <w:p>
                              <w:pPr>
                                <w:spacing w:line="292" w:lineRule="auto" w:before="1"/>
                                <w:ind w:left="410" w:right="948" w:firstLine="0"/>
                                <w:jc w:val="left"/>
                                <w:rPr>
                                  <w:color w:val="000000"/>
                                  <w:sz w:val="16"/>
                                </w:rPr>
                              </w:pP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Doctor of Dental Surgery (DDS) UNC Chapel Hill, NC</w:t>
                              </w:r>
                            </w:p>
                            <w:p>
                              <w:pPr>
                                <w:spacing w:before="1"/>
                                <w:ind w:left="410" w:right="0" w:firstLine="0"/>
                                <w:jc w:val="left"/>
                                <w:rPr>
                                  <w:color w:val="000000"/>
                                  <w:sz w:val="16"/>
                                </w:rPr>
                              </w:pP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May</w:t>
                              </w:r>
                              <w:r>
                                <w:rPr>
                                  <w:color w:val="000000"/>
                                  <w:spacing w:val="8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spacing w:val="-4"/>
                                  <w:w w:val="105"/>
                                  <w:sz w:val="16"/>
                                </w:rPr>
                                <w:t>2014</w:t>
                              </w:r>
                            </w:p>
                            <w:p>
                              <w:pPr>
                                <w:spacing w:line="240" w:lineRule="auto" w:before="52"/>
                                <w:rPr>
                                  <w:color w:val="000000"/>
                                  <w:sz w:val="16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410" w:right="0" w:firstLine="0"/>
                                <w:jc w:val="left"/>
                                <w:rPr>
                                  <w:color w:val="000000"/>
                                  <w:sz w:val="16"/>
                                </w:rPr>
                              </w:pP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Bachelor</w:t>
                              </w:r>
                              <w:r>
                                <w:rPr>
                                  <w:color w:val="000000"/>
                                  <w:spacing w:val="2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of</w:t>
                              </w:r>
                              <w:r>
                                <w:rPr>
                                  <w:color w:val="000000"/>
                                  <w:spacing w:val="2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Public</w:t>
                              </w:r>
                              <w:r>
                                <w:rPr>
                                  <w:color w:val="000000"/>
                                  <w:spacing w:val="2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spacing w:val="-2"/>
                                  <w:w w:val="105"/>
                                  <w:sz w:val="16"/>
                                </w:rPr>
                                <w:t>Health</w:t>
                              </w:r>
                            </w:p>
                            <w:p>
                              <w:pPr>
                                <w:spacing w:line="292" w:lineRule="auto" w:before="41"/>
                                <w:ind w:left="410" w:right="379" w:firstLine="0"/>
                                <w:jc w:val="left"/>
                                <w:rPr>
                                  <w:color w:val="000000"/>
                                  <w:sz w:val="16"/>
                                </w:rPr>
                              </w:pP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East Carolina University, Greenville, NC May 2010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9" name="Textbox 19"/>
                        <wps:cNvSpPr txBox="1"/>
                        <wps:spPr>
                          <a:xfrm>
                            <a:off x="0" y="1323974"/>
                            <a:ext cx="2695575" cy="371475"/>
                          </a:xfrm>
                          <a:prstGeom prst="rect">
                            <a:avLst/>
                          </a:prstGeom>
                          <a:solidFill>
                            <a:srgbClr val="F2F2F2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142"/>
                                <w:ind w:left="410" w:right="0" w:firstLine="0"/>
                                <w:jc w:val="left"/>
                                <w:rPr>
                                  <w:b/>
                                  <w:color w:val="000000"/>
                                  <w:sz w:val="28"/>
                                </w:rPr>
                              </w:pPr>
                              <w:r>
                                <w:rPr>
                                  <w:b/>
                                  <w:color w:val="080808"/>
                                  <w:spacing w:val="-2"/>
                                  <w:sz w:val="28"/>
                                </w:rPr>
                                <w:t>EDUCATION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0" name="Textbox 20"/>
                        <wps:cNvSpPr txBox="1"/>
                        <wps:spPr>
                          <a:xfrm>
                            <a:off x="0" y="0"/>
                            <a:ext cx="2581275" cy="13239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44"/>
                                <w:rPr>
                                  <w:sz w:val="18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93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05"/>
                                  <w:sz w:val="18"/>
                                </w:rPr>
                                <w:t>(123)</w:t>
                              </w:r>
                              <w:r>
                                <w:rPr>
                                  <w:spacing w:val="13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456-</w:t>
                              </w:r>
                              <w:r>
                                <w:rPr>
                                  <w:spacing w:val="-4"/>
                                  <w:w w:val="105"/>
                                  <w:sz w:val="18"/>
                                </w:rPr>
                                <w:t>7890</w:t>
                              </w:r>
                            </w:p>
                            <w:p>
                              <w:pPr>
                                <w:spacing w:line="240" w:lineRule="auto" w:before="36"/>
                                <w:rPr>
                                  <w:sz w:val="18"/>
                                </w:rPr>
                              </w:pPr>
                            </w:p>
                            <w:p>
                              <w:pPr>
                                <w:spacing w:line="504" w:lineRule="auto" w:before="0"/>
                                <w:ind w:left="930" w:right="948" w:firstLine="0"/>
                                <w:jc w:val="left"/>
                                <w:rPr>
                                  <w:sz w:val="18"/>
                                </w:rPr>
                              </w:pPr>
                              <w:hyperlink r:id="rId10">
                                <w:r>
                                  <w:rPr>
                                    <w:spacing w:val="-2"/>
                                    <w:sz w:val="18"/>
                                  </w:rPr>
                                  <w:t>email@example.com</w:t>
                                </w:r>
                              </w:hyperlink>
                              <w:r>
                                <w:rPr>
                                  <w:spacing w:val="-2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w w:val="105"/>
                                  <w:sz w:val="18"/>
                                </w:rPr>
                                <w:t>LinkedIn</w:t>
                              </w:r>
                            </w:p>
                            <w:p>
                              <w:pPr>
                                <w:spacing w:before="16"/>
                                <w:ind w:left="93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City,</w:t>
                              </w:r>
                              <w:r>
                                <w:rPr>
                                  <w:spacing w:val="3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ST</w:t>
                              </w:r>
                              <w:r>
                                <w:rPr>
                                  <w:spacing w:val="6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pacing w:val="-5"/>
                                  <w:sz w:val="18"/>
                                </w:rPr>
                                <w:t>123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5.271234pt;width:212.25pt;height:259.5pt;mso-position-horizontal-relative:page;mso-position-vertical-relative:paragraph;z-index:15730688" id="docshapegroup16" coordorigin="0,105" coordsize="4245,5190">
                <v:shape style="position:absolute;left:0;top:4710;width:4245;height:585" type="#_x0000_t202" id="docshape17" filled="true" fillcolor="#f2f2f2" stroked="false">
                  <v:textbox inset="0,0,0,0">
                    <w:txbxContent>
                      <w:p>
                        <w:pPr>
                          <w:spacing w:before="127"/>
                          <w:ind w:left="410" w:right="0" w:firstLine="0"/>
                          <w:jc w:val="left"/>
                          <w:rPr>
                            <w:b/>
                            <w:color w:val="000000"/>
                            <w:sz w:val="28"/>
                          </w:rPr>
                        </w:pPr>
                        <w:r>
                          <w:rPr>
                            <w:b/>
                            <w:color w:val="080808"/>
                            <w:spacing w:val="-6"/>
                            <w:sz w:val="28"/>
                          </w:rPr>
                          <w:t>KEY</w:t>
                        </w:r>
                        <w:r>
                          <w:rPr>
                            <w:b/>
                            <w:color w:val="080808"/>
                            <w:spacing w:val="-10"/>
                            <w:sz w:val="28"/>
                          </w:rPr>
                          <w:t> </w:t>
                        </w:r>
                        <w:r>
                          <w:rPr>
                            <w:b/>
                            <w:color w:val="080808"/>
                            <w:spacing w:val="-2"/>
                            <w:sz w:val="28"/>
                          </w:rPr>
                          <w:t>SKILLS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0;top:2775;width:4065;height:1935" type="#_x0000_t202" id="docshape18" filled="true" fillcolor="#d9d9d9" stroked="false">
                  <v:textbox inset="0,0,0,0">
                    <w:txbxContent>
                      <w:p>
                        <w:pPr>
                          <w:spacing w:line="240" w:lineRule="auto" w:before="10"/>
                          <w:rPr>
                            <w:color w:val="000000"/>
                            <w:sz w:val="16"/>
                          </w:rPr>
                        </w:pPr>
                      </w:p>
                      <w:p>
                        <w:pPr>
                          <w:spacing w:line="292" w:lineRule="auto" w:before="1"/>
                          <w:ind w:left="410" w:right="948" w:firstLine="0"/>
                          <w:jc w:val="left"/>
                          <w:rPr>
                            <w:color w:val="000000"/>
                            <w:sz w:val="16"/>
                          </w:rPr>
                        </w:pP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Doctor of Dental Surgery (DDS) UNC Chapel Hill, NC</w:t>
                        </w:r>
                      </w:p>
                      <w:p>
                        <w:pPr>
                          <w:spacing w:before="1"/>
                          <w:ind w:left="410" w:right="0" w:firstLine="0"/>
                          <w:jc w:val="left"/>
                          <w:rPr>
                            <w:color w:val="000000"/>
                            <w:sz w:val="16"/>
                          </w:rPr>
                        </w:pP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May</w:t>
                        </w:r>
                        <w:r>
                          <w:rPr>
                            <w:color w:val="000000"/>
                            <w:spacing w:val="8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spacing w:val="-4"/>
                            <w:w w:val="105"/>
                            <w:sz w:val="16"/>
                          </w:rPr>
                          <w:t>2014</w:t>
                        </w:r>
                      </w:p>
                      <w:p>
                        <w:pPr>
                          <w:spacing w:line="240" w:lineRule="auto" w:before="52"/>
                          <w:rPr>
                            <w:color w:val="000000"/>
                            <w:sz w:val="16"/>
                          </w:rPr>
                        </w:pPr>
                      </w:p>
                      <w:p>
                        <w:pPr>
                          <w:spacing w:before="0"/>
                          <w:ind w:left="410" w:right="0" w:firstLine="0"/>
                          <w:jc w:val="left"/>
                          <w:rPr>
                            <w:color w:val="000000"/>
                            <w:sz w:val="16"/>
                          </w:rPr>
                        </w:pP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Bachelor</w:t>
                        </w:r>
                        <w:r>
                          <w:rPr>
                            <w:color w:val="000000"/>
                            <w:spacing w:val="2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of</w:t>
                        </w:r>
                        <w:r>
                          <w:rPr>
                            <w:color w:val="000000"/>
                            <w:spacing w:val="2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Public</w:t>
                        </w:r>
                        <w:r>
                          <w:rPr>
                            <w:color w:val="000000"/>
                            <w:spacing w:val="2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spacing w:val="-2"/>
                            <w:w w:val="105"/>
                            <w:sz w:val="16"/>
                          </w:rPr>
                          <w:t>Health</w:t>
                        </w:r>
                      </w:p>
                      <w:p>
                        <w:pPr>
                          <w:spacing w:line="292" w:lineRule="auto" w:before="41"/>
                          <w:ind w:left="410" w:right="379" w:firstLine="0"/>
                          <w:jc w:val="left"/>
                          <w:rPr>
                            <w:color w:val="000000"/>
                            <w:sz w:val="16"/>
                          </w:rPr>
                        </w:pP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East Carolina University, Greenville, NC May 2010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0;top:2190;width:4245;height:585" type="#_x0000_t202" id="docshape19" filled="true" fillcolor="#f2f2f2" stroked="false">
                  <v:textbox inset="0,0,0,0">
                    <w:txbxContent>
                      <w:p>
                        <w:pPr>
                          <w:spacing w:before="142"/>
                          <w:ind w:left="410" w:right="0" w:firstLine="0"/>
                          <w:jc w:val="left"/>
                          <w:rPr>
                            <w:b/>
                            <w:color w:val="000000"/>
                            <w:sz w:val="28"/>
                          </w:rPr>
                        </w:pPr>
                        <w:r>
                          <w:rPr>
                            <w:b/>
                            <w:color w:val="080808"/>
                            <w:spacing w:val="-2"/>
                            <w:sz w:val="28"/>
                          </w:rPr>
                          <w:t>EDUCATION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0;top:105;width:4065;height:2085" type="#_x0000_t202" id="docshape20" filled="false" stroked="false">
                  <v:textbox inset="0,0,0,0">
                    <w:txbxContent>
                      <w:p>
                        <w:pPr>
                          <w:spacing w:line="240" w:lineRule="auto" w:before="44"/>
                          <w:rPr>
                            <w:sz w:val="18"/>
                          </w:rPr>
                        </w:pPr>
                      </w:p>
                      <w:p>
                        <w:pPr>
                          <w:spacing w:before="0"/>
                          <w:ind w:left="93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(123)</w:t>
                        </w:r>
                        <w:r>
                          <w:rPr>
                            <w:spacing w:val="13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456-</w:t>
                        </w:r>
                        <w:r>
                          <w:rPr>
                            <w:spacing w:val="-4"/>
                            <w:w w:val="105"/>
                            <w:sz w:val="18"/>
                          </w:rPr>
                          <w:t>7890</w:t>
                        </w:r>
                      </w:p>
                      <w:p>
                        <w:pPr>
                          <w:spacing w:line="240" w:lineRule="auto" w:before="36"/>
                          <w:rPr>
                            <w:sz w:val="18"/>
                          </w:rPr>
                        </w:pPr>
                      </w:p>
                      <w:p>
                        <w:pPr>
                          <w:spacing w:line="504" w:lineRule="auto" w:before="0"/>
                          <w:ind w:left="930" w:right="948" w:firstLine="0"/>
                          <w:jc w:val="left"/>
                          <w:rPr>
                            <w:sz w:val="18"/>
                          </w:rPr>
                        </w:pPr>
                        <w:hyperlink r:id="rId10">
                          <w:r>
                            <w:rPr>
                              <w:spacing w:val="-2"/>
                              <w:sz w:val="18"/>
                            </w:rPr>
                            <w:t>email@example.com</w:t>
                          </w:r>
                        </w:hyperlink>
                        <w:r>
                          <w:rPr>
                            <w:spacing w:val="-2"/>
                            <w:sz w:val="18"/>
                          </w:rPr>
                          <w:t> </w:t>
                        </w:r>
                        <w:r>
                          <w:rPr>
                            <w:spacing w:val="-2"/>
                            <w:w w:val="105"/>
                            <w:sz w:val="18"/>
                          </w:rPr>
                          <w:t>LinkedIn</w:t>
                        </w:r>
                      </w:p>
                      <w:p>
                        <w:pPr>
                          <w:spacing w:before="16"/>
                          <w:ind w:left="93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City,</w:t>
                        </w:r>
                        <w:r>
                          <w:rPr>
                            <w:spacing w:val="3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ST</w:t>
                        </w:r>
                        <w:r>
                          <w:rPr>
                            <w:spacing w:val="6"/>
                            <w:sz w:val="18"/>
                          </w:rPr>
                          <w:t> </w:t>
                        </w:r>
                        <w:r>
                          <w:rPr>
                            <w:spacing w:val="-5"/>
                            <w:sz w:val="18"/>
                          </w:rPr>
                          <w:t>123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05"/>
        </w:rPr>
        <w:t>Delivered</w:t>
      </w:r>
      <w:r>
        <w:rPr>
          <w:spacing w:val="40"/>
          <w:w w:val="105"/>
        </w:rPr>
        <w:t> </w:t>
      </w:r>
      <w:r>
        <w:rPr>
          <w:w w:val="105"/>
        </w:rPr>
        <w:t>oral</w:t>
      </w:r>
      <w:r>
        <w:rPr>
          <w:spacing w:val="40"/>
          <w:w w:val="105"/>
        </w:rPr>
        <w:t> </w:t>
      </w:r>
      <w:r>
        <w:rPr>
          <w:w w:val="105"/>
        </w:rPr>
        <w:t>health</w:t>
      </w:r>
      <w:r>
        <w:rPr>
          <w:spacing w:val="40"/>
          <w:w w:val="105"/>
        </w:rPr>
        <w:t> </w:t>
      </w:r>
      <w:r>
        <w:rPr>
          <w:w w:val="105"/>
        </w:rPr>
        <w:t>education</w:t>
      </w:r>
      <w:r>
        <w:rPr>
          <w:spacing w:val="40"/>
          <w:w w:val="105"/>
        </w:rPr>
        <w:t> </w:t>
      </w:r>
      <w:r>
        <w:rPr>
          <w:w w:val="105"/>
        </w:rPr>
        <w:t>to</w:t>
      </w:r>
      <w:r>
        <w:rPr>
          <w:spacing w:val="40"/>
          <w:w w:val="105"/>
        </w:rPr>
        <w:t> </w:t>
      </w:r>
      <w:r>
        <w:rPr>
          <w:w w:val="105"/>
        </w:rPr>
        <w:t>2,000+</w:t>
      </w:r>
      <w:r>
        <w:rPr>
          <w:spacing w:val="40"/>
          <w:w w:val="105"/>
        </w:rPr>
        <w:t> </w:t>
      </w:r>
      <w:r>
        <w:rPr>
          <w:w w:val="105"/>
        </w:rPr>
        <w:t>students</w:t>
      </w:r>
      <w:r>
        <w:rPr>
          <w:spacing w:val="40"/>
          <w:w w:val="105"/>
        </w:rPr>
        <w:t> </w:t>
      </w:r>
      <w:r>
        <w:rPr>
          <w:w w:val="105"/>
        </w:rPr>
        <w:t>annually Increased program reach by 25% through mobile clinic expansion</w:t>
      </w:r>
      <w:r>
        <w:rPr>
          <w:spacing w:val="80"/>
          <w:w w:val="105"/>
        </w:rPr>
        <w:t> </w:t>
      </w:r>
      <w:r>
        <w:rPr>
          <w:w w:val="105"/>
        </w:rPr>
        <w:t>Collaborated</w:t>
      </w:r>
      <w:r>
        <w:rPr>
          <w:spacing w:val="26"/>
          <w:w w:val="105"/>
        </w:rPr>
        <w:t> </w:t>
      </w:r>
      <w:r>
        <w:rPr>
          <w:w w:val="105"/>
        </w:rPr>
        <w:t>with</w:t>
      </w:r>
      <w:r>
        <w:rPr>
          <w:spacing w:val="26"/>
          <w:w w:val="105"/>
        </w:rPr>
        <w:t> </w:t>
      </w:r>
      <w:r>
        <w:rPr>
          <w:w w:val="105"/>
        </w:rPr>
        <w:t>public</w:t>
      </w:r>
      <w:r>
        <w:rPr>
          <w:spacing w:val="26"/>
          <w:w w:val="105"/>
        </w:rPr>
        <w:t> </w:t>
      </w:r>
      <w:r>
        <w:rPr>
          <w:w w:val="105"/>
        </w:rPr>
        <w:t>health</w:t>
      </w:r>
      <w:r>
        <w:rPr>
          <w:spacing w:val="26"/>
          <w:w w:val="105"/>
        </w:rPr>
        <w:t> </w:t>
      </w:r>
      <w:r>
        <w:rPr>
          <w:w w:val="105"/>
        </w:rPr>
        <w:t>officials</w:t>
      </w:r>
      <w:r>
        <w:rPr>
          <w:spacing w:val="26"/>
          <w:w w:val="105"/>
        </w:rPr>
        <w:t> </w:t>
      </w:r>
      <w:r>
        <w:rPr>
          <w:w w:val="105"/>
        </w:rPr>
        <w:t>to</w:t>
      </w:r>
      <w:r>
        <w:rPr>
          <w:spacing w:val="26"/>
          <w:w w:val="105"/>
        </w:rPr>
        <w:t> </w:t>
      </w:r>
      <w:r>
        <w:rPr>
          <w:w w:val="105"/>
        </w:rPr>
        <w:t>secure</w:t>
      </w:r>
      <w:r>
        <w:rPr>
          <w:spacing w:val="26"/>
          <w:w w:val="105"/>
        </w:rPr>
        <w:t> </w:t>
      </w:r>
      <w:r>
        <w:rPr>
          <w:w w:val="105"/>
        </w:rPr>
        <w:t>$500,000</w:t>
      </w:r>
      <w:r>
        <w:rPr>
          <w:spacing w:val="26"/>
          <w:w w:val="105"/>
        </w:rPr>
        <w:t> </w:t>
      </w:r>
      <w:r>
        <w:rPr>
          <w:w w:val="105"/>
        </w:rPr>
        <w:t>in</w:t>
      </w:r>
      <w:r>
        <w:rPr>
          <w:spacing w:val="26"/>
          <w:w w:val="105"/>
        </w:rPr>
        <w:t> </w:t>
      </w:r>
      <w:r>
        <w:rPr>
          <w:w w:val="105"/>
        </w:rPr>
        <w:t>grants</w:t>
      </w:r>
    </w:p>
    <w:p>
      <w:pPr>
        <w:pStyle w:val="BodyText"/>
        <w:spacing w:before="99"/>
        <w:ind w:left="5078"/>
      </w:pPr>
      <w:r>
        <w:rPr>
          <w:w w:val="105"/>
        </w:rPr>
        <w:t>Dental</w:t>
      </w:r>
      <w:r>
        <w:rPr>
          <w:spacing w:val="17"/>
          <w:w w:val="105"/>
        </w:rPr>
        <w:t> </w:t>
      </w:r>
      <w:r>
        <w:rPr>
          <w:w w:val="105"/>
        </w:rPr>
        <w:t>Intern,</w:t>
      </w:r>
      <w:r>
        <w:rPr>
          <w:spacing w:val="17"/>
          <w:w w:val="105"/>
        </w:rPr>
        <w:t> </w:t>
      </w:r>
      <w:r>
        <w:rPr>
          <w:w w:val="105"/>
        </w:rPr>
        <w:t>Wake</w:t>
      </w:r>
      <w:r>
        <w:rPr>
          <w:spacing w:val="17"/>
          <w:w w:val="105"/>
        </w:rPr>
        <w:t> </w:t>
      </w:r>
      <w:r>
        <w:rPr>
          <w:w w:val="105"/>
        </w:rPr>
        <w:t>County</w:t>
      </w:r>
      <w:r>
        <w:rPr>
          <w:spacing w:val="17"/>
          <w:w w:val="105"/>
        </w:rPr>
        <w:t> </w:t>
      </w:r>
      <w:r>
        <w:rPr>
          <w:w w:val="105"/>
        </w:rPr>
        <w:t>Health</w:t>
      </w:r>
      <w:r>
        <w:rPr>
          <w:spacing w:val="17"/>
          <w:w w:val="105"/>
        </w:rPr>
        <w:t> </w:t>
      </w:r>
      <w:r>
        <w:rPr>
          <w:w w:val="105"/>
        </w:rPr>
        <w:t>Department,</w:t>
      </w:r>
      <w:r>
        <w:rPr>
          <w:spacing w:val="17"/>
          <w:w w:val="105"/>
        </w:rPr>
        <w:t> </w:t>
      </w:r>
      <w:r>
        <w:rPr>
          <w:w w:val="105"/>
        </w:rPr>
        <w:t>Raleigh,</w:t>
      </w:r>
      <w:r>
        <w:rPr>
          <w:spacing w:val="17"/>
          <w:w w:val="105"/>
        </w:rPr>
        <w:t> </w:t>
      </w:r>
      <w:r>
        <w:rPr>
          <w:spacing w:val="-5"/>
          <w:w w:val="105"/>
        </w:rPr>
        <w:t>NC</w:t>
      </w:r>
    </w:p>
    <w:p>
      <w:pPr>
        <w:pStyle w:val="BodyText"/>
        <w:spacing w:before="41"/>
        <w:ind w:left="5078"/>
      </w:pPr>
      <w:r>
        <w:rPr>
          <w:w w:val="105"/>
        </w:rPr>
        <w:t>June</w:t>
      </w:r>
      <w:r>
        <w:rPr>
          <w:spacing w:val="8"/>
          <w:w w:val="105"/>
        </w:rPr>
        <w:t> </w:t>
      </w:r>
      <w:r>
        <w:rPr>
          <w:w w:val="105"/>
        </w:rPr>
        <w:t>2014</w:t>
      </w:r>
      <w:r>
        <w:rPr>
          <w:spacing w:val="67"/>
          <w:w w:val="150"/>
        </w:rPr>
        <w:t> </w:t>
      </w:r>
      <w:r>
        <w:rPr>
          <w:w w:val="105"/>
        </w:rPr>
        <w:t>–</w:t>
      </w:r>
      <w:r>
        <w:rPr>
          <w:spacing w:val="66"/>
          <w:w w:val="150"/>
        </w:rPr>
        <w:t> </w:t>
      </w:r>
      <w:r>
        <w:rPr>
          <w:w w:val="105"/>
        </w:rPr>
        <w:t>February</w:t>
      </w:r>
      <w:r>
        <w:rPr>
          <w:spacing w:val="8"/>
          <w:w w:val="105"/>
        </w:rPr>
        <w:t> </w:t>
      </w:r>
      <w:r>
        <w:rPr>
          <w:spacing w:val="-4"/>
          <w:w w:val="105"/>
        </w:rPr>
        <w:t>2016</w:t>
      </w:r>
    </w:p>
    <w:p>
      <w:pPr>
        <w:pStyle w:val="BodyText"/>
        <w:spacing w:before="37"/>
      </w:pPr>
    </w:p>
    <w:p>
      <w:pPr>
        <w:pStyle w:val="BodyText"/>
        <w:spacing w:line="429" w:lineRule="auto"/>
        <w:ind w:left="5357" w:right="902"/>
      </w:pPr>
      <w:r>
        <w:rPr>
          <w:w w:val="105"/>
        </w:rPr>
        <w:t>Assisted in screenings and basic procedures for low-income families</w:t>
      </w:r>
      <w:r>
        <w:rPr>
          <w:spacing w:val="80"/>
          <w:w w:val="105"/>
        </w:rPr>
        <w:t> </w:t>
      </w:r>
      <w:r>
        <w:rPr>
          <w:w w:val="105"/>
        </w:rPr>
        <w:t>Developed</w:t>
      </w:r>
      <w:r>
        <w:rPr>
          <w:spacing w:val="40"/>
          <w:w w:val="105"/>
        </w:rPr>
        <w:t> </w:t>
      </w:r>
      <w:r>
        <w:rPr>
          <w:w w:val="105"/>
        </w:rPr>
        <w:t>patient</w:t>
      </w:r>
      <w:r>
        <w:rPr>
          <w:spacing w:val="40"/>
          <w:w w:val="105"/>
        </w:rPr>
        <w:t> </w:t>
      </w:r>
      <w:r>
        <w:rPr>
          <w:w w:val="105"/>
        </w:rPr>
        <w:t>materials</w:t>
      </w:r>
      <w:r>
        <w:rPr>
          <w:spacing w:val="40"/>
          <w:w w:val="105"/>
        </w:rPr>
        <w:t> </w:t>
      </w:r>
      <w:r>
        <w:rPr>
          <w:w w:val="105"/>
        </w:rPr>
        <w:t>to</w:t>
      </w:r>
      <w:r>
        <w:rPr>
          <w:spacing w:val="40"/>
          <w:w w:val="105"/>
        </w:rPr>
        <w:t> </w:t>
      </w:r>
      <w:r>
        <w:rPr>
          <w:w w:val="105"/>
        </w:rPr>
        <w:t>improve</w:t>
      </w:r>
      <w:r>
        <w:rPr>
          <w:spacing w:val="40"/>
          <w:w w:val="105"/>
        </w:rPr>
        <w:t> </w:t>
      </w:r>
      <w:r>
        <w:rPr>
          <w:w w:val="105"/>
        </w:rPr>
        <w:t>oral</w:t>
      </w:r>
      <w:r>
        <w:rPr>
          <w:spacing w:val="40"/>
          <w:w w:val="105"/>
        </w:rPr>
        <w:t> </w:t>
      </w:r>
      <w:r>
        <w:rPr>
          <w:w w:val="105"/>
        </w:rPr>
        <w:t>hygiene</w:t>
      </w:r>
      <w:r>
        <w:rPr>
          <w:spacing w:val="40"/>
          <w:w w:val="105"/>
        </w:rPr>
        <w:t> </w:t>
      </w:r>
      <w:r>
        <w:rPr>
          <w:w w:val="105"/>
        </w:rPr>
        <w:t>awareness</w:t>
      </w:r>
    </w:p>
    <w:p>
      <w:pPr>
        <w:pStyle w:val="Heading1"/>
        <w:spacing w:before="219"/>
      </w:pPr>
      <w:r>
        <w:rPr>
          <w:color w:val="080808"/>
          <w:spacing w:val="-5"/>
        </w:rPr>
        <w:t>PROFESSIONAL</w:t>
      </w:r>
      <w:r>
        <w:rPr>
          <w:color w:val="080808"/>
          <w:spacing w:val="-6"/>
        </w:rPr>
        <w:t> </w:t>
      </w:r>
      <w:r>
        <w:rPr>
          <w:color w:val="080808"/>
          <w:spacing w:val="-2"/>
        </w:rPr>
        <w:t>DEVELOPMENT</w:t>
      </w:r>
    </w:p>
    <w:p>
      <w:pPr>
        <w:spacing w:before="211"/>
        <w:ind w:left="4377" w:right="5752" w:firstLine="0"/>
        <w:jc w:val="center"/>
        <w:rPr>
          <w:sz w:val="16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3038474</wp:posOffset>
                </wp:positionH>
                <wp:positionV relativeFrom="paragraph">
                  <wp:posOffset>181556</wp:posOffset>
                </wp:positionV>
                <wp:extent cx="47625" cy="47625"/>
                <wp:effectExtent l="0" t="0" r="0" b="0"/>
                <wp:wrapNone/>
                <wp:docPr id="21" name="Graphic 2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1" name="Graphic 21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1" y="47624"/>
                              </a:lnTo>
                              <a:lnTo>
                                <a:pt x="17452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4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3"/>
                              </a:lnTo>
                              <a:lnTo>
                                <a:pt x="30173" y="47025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39.249954pt;margin-top:14.29582pt;width:3.75pt;height:3.75pt;mso-position-horizontal-relative:page;mso-position-vertical-relative:paragraph;z-index:15729664" id="docshape21" coordorigin="4785,286" coordsize="75,75" path="m4828,361l4817,361,4812,360,4785,329,4785,324,4785,318,4817,286,4828,286,4860,318,4860,329,4833,360,4828,361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w w:val="105"/>
          <w:sz w:val="16"/>
        </w:rPr>
        <w:t>|</w:t>
      </w:r>
      <w:r>
        <w:rPr>
          <w:spacing w:val="5"/>
          <w:w w:val="105"/>
          <w:sz w:val="16"/>
        </w:rPr>
        <w:t> </w:t>
      </w:r>
      <w:r>
        <w:rPr>
          <w:spacing w:val="-10"/>
          <w:w w:val="105"/>
          <w:sz w:val="16"/>
        </w:rPr>
        <w:t>,</w:t>
      </w:r>
    </w:p>
    <w:p>
      <w:pPr>
        <w:pStyle w:val="BodyText"/>
        <w:spacing w:before="36"/>
      </w:pPr>
    </w:p>
    <w:p>
      <w:pPr>
        <w:pStyle w:val="BodyText"/>
        <w:spacing w:before="1"/>
        <w:ind w:left="5357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3209924</wp:posOffset>
                </wp:positionH>
                <wp:positionV relativeFrom="paragraph">
                  <wp:posOffset>48226</wp:posOffset>
                </wp:positionV>
                <wp:extent cx="47625" cy="47625"/>
                <wp:effectExtent l="0" t="0" r="0" b="0"/>
                <wp:wrapNone/>
                <wp:docPr id="22" name="Graphic 2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2" name="Graphic 22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6"/>
                              </a:lnTo>
                              <a:lnTo>
                                <a:pt x="0" y="27164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4"/>
                              </a:lnTo>
                              <a:lnTo>
                                <a:pt x="30172" y="47026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52.749954pt;margin-top:3.797381pt;width:3.75pt;height:3.75pt;mso-position-horizontal-relative:page;mso-position-vertical-relative:paragraph;z-index:15730176" id="docshape22" coordorigin="5055,76" coordsize="75,75" path="m5098,151l5087,151,5082,150,5055,119,5055,114,5055,108,5087,76,5098,76,5130,108,5130,119,5103,150,5098,151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w w:val="105"/>
        </w:rPr>
        <w:t>Certified</w:t>
      </w:r>
      <w:r>
        <w:rPr>
          <w:spacing w:val="14"/>
          <w:w w:val="105"/>
        </w:rPr>
        <w:t> </w:t>
      </w:r>
      <w:r>
        <w:rPr>
          <w:w w:val="105"/>
        </w:rPr>
        <w:t>Dental</w:t>
      </w:r>
      <w:r>
        <w:rPr>
          <w:spacing w:val="14"/>
          <w:w w:val="105"/>
        </w:rPr>
        <w:t> </w:t>
      </w:r>
      <w:r>
        <w:rPr>
          <w:w w:val="105"/>
        </w:rPr>
        <w:t>Public</w:t>
      </w:r>
      <w:r>
        <w:rPr>
          <w:spacing w:val="14"/>
          <w:w w:val="105"/>
        </w:rPr>
        <w:t> </w:t>
      </w:r>
      <w:r>
        <w:rPr>
          <w:w w:val="105"/>
        </w:rPr>
        <w:t>Health</w:t>
      </w:r>
      <w:r>
        <w:rPr>
          <w:spacing w:val="14"/>
          <w:w w:val="105"/>
        </w:rPr>
        <w:t> </w:t>
      </w:r>
      <w:r>
        <w:rPr>
          <w:w w:val="105"/>
        </w:rPr>
        <w:t>Specialist</w:t>
      </w:r>
      <w:r>
        <w:rPr>
          <w:spacing w:val="14"/>
          <w:w w:val="105"/>
        </w:rPr>
        <w:t> </w:t>
      </w:r>
      <w:r>
        <w:rPr>
          <w:w w:val="105"/>
        </w:rPr>
        <w:t>(CDPHS)</w:t>
      </w:r>
      <w:r>
        <w:rPr>
          <w:spacing w:val="14"/>
          <w:w w:val="105"/>
        </w:rPr>
        <w:t> </w:t>
      </w:r>
      <w:r>
        <w:rPr>
          <w:w w:val="105"/>
        </w:rPr>
        <w:t>|</w:t>
      </w:r>
      <w:r>
        <w:rPr>
          <w:spacing w:val="14"/>
          <w:w w:val="105"/>
        </w:rPr>
        <w:t> </w:t>
      </w:r>
      <w:r>
        <w:rPr>
          <w:w w:val="105"/>
        </w:rPr>
        <w:t>ABDPH</w:t>
      </w:r>
      <w:r>
        <w:rPr>
          <w:spacing w:val="14"/>
          <w:w w:val="105"/>
        </w:rPr>
        <w:t> </w:t>
      </w:r>
      <w:r>
        <w:rPr>
          <w:w w:val="105"/>
        </w:rPr>
        <w:t>|</w:t>
      </w:r>
      <w:r>
        <w:rPr>
          <w:spacing w:val="14"/>
          <w:w w:val="105"/>
        </w:rPr>
        <w:t> </w:t>
      </w:r>
      <w:r>
        <w:rPr>
          <w:spacing w:val="-4"/>
          <w:w w:val="105"/>
        </w:rPr>
        <w:t>2017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25"/>
      </w:pPr>
    </w:p>
    <w:p>
      <w:pPr>
        <w:pStyle w:val="BodyText"/>
        <w:spacing w:line="420" w:lineRule="auto"/>
        <w:ind w:left="707" w:right="8266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9472">
                <wp:simplePos x="0" y="0"/>
                <wp:positionH relativeFrom="page">
                  <wp:posOffset>0</wp:posOffset>
                </wp:positionH>
                <wp:positionV relativeFrom="paragraph">
                  <wp:posOffset>-485708</wp:posOffset>
                </wp:positionV>
                <wp:extent cx="2695575" cy="4314825"/>
                <wp:effectExtent l="0" t="0" r="0" b="0"/>
                <wp:wrapNone/>
                <wp:docPr id="23" name="Group 2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3" name="Group 23"/>
                      <wpg:cNvGrpSpPr/>
                      <wpg:grpSpPr>
                        <a:xfrm>
                          <a:off x="0" y="0"/>
                          <a:ext cx="2695575" cy="4314825"/>
                          <a:chExt cx="2695575" cy="4314825"/>
                        </a:xfrm>
                      </wpg:grpSpPr>
                      <wps:wsp>
                        <wps:cNvPr id="24" name="Graphic 24"/>
                        <wps:cNvSpPr/>
                        <wps:spPr>
                          <a:xfrm>
                            <a:off x="0" y="371474"/>
                            <a:ext cx="2581275" cy="3943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81275" h="3943350">
                                <a:moveTo>
                                  <a:pt x="0" y="3943349"/>
                                </a:moveTo>
                                <a:lnTo>
                                  <a:pt x="2581274" y="3943349"/>
                                </a:lnTo>
                                <a:lnTo>
                                  <a:pt x="258127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9433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" name="Graphic 25"/>
                        <wps:cNvSpPr/>
                        <wps:spPr>
                          <a:xfrm>
                            <a:off x="0" y="0"/>
                            <a:ext cx="2695575" cy="371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71475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361950"/>
                                </a:lnTo>
                                <a:lnTo>
                                  <a:pt x="0" y="361950"/>
                                </a:lnTo>
                                <a:lnTo>
                                  <a:pt x="0" y="371475"/>
                                </a:lnTo>
                                <a:lnTo>
                                  <a:pt x="2686037" y="371475"/>
                                </a:lnTo>
                                <a:lnTo>
                                  <a:pt x="2695562" y="371475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" name="Graphic 26"/>
                        <wps:cNvSpPr/>
                        <wps:spPr>
                          <a:xfrm>
                            <a:off x="2581274" y="361949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" name="Graphic 27"/>
                        <wps:cNvSpPr/>
                        <wps:spPr>
                          <a:xfrm>
                            <a:off x="257162" y="533400"/>
                            <a:ext cx="47625" cy="457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457200">
                                <a:moveTo>
                                  <a:pt x="47625" y="430047"/>
                                </a:moveTo>
                                <a:lnTo>
                                  <a:pt x="27165" y="409575"/>
                                </a:lnTo>
                                <a:lnTo>
                                  <a:pt x="20472" y="409575"/>
                                </a:lnTo>
                                <a:lnTo>
                                  <a:pt x="0" y="430047"/>
                                </a:lnTo>
                                <a:lnTo>
                                  <a:pt x="0" y="433616"/>
                                </a:lnTo>
                                <a:lnTo>
                                  <a:pt x="0" y="436740"/>
                                </a:lnTo>
                                <a:lnTo>
                                  <a:pt x="20472" y="457200"/>
                                </a:lnTo>
                                <a:lnTo>
                                  <a:pt x="27165" y="457200"/>
                                </a:lnTo>
                                <a:lnTo>
                                  <a:pt x="47625" y="436740"/>
                                </a:lnTo>
                                <a:lnTo>
                                  <a:pt x="47625" y="430047"/>
                                </a:lnTo>
                                <a:close/>
                              </a:path>
                              <a:path w="47625" h="457200">
                                <a:moveTo>
                                  <a:pt x="47625" y="220497"/>
                                </a:moveTo>
                                <a:lnTo>
                                  <a:pt x="27165" y="200025"/>
                                </a:lnTo>
                                <a:lnTo>
                                  <a:pt x="20472" y="200025"/>
                                </a:lnTo>
                                <a:lnTo>
                                  <a:pt x="0" y="220497"/>
                                </a:lnTo>
                                <a:lnTo>
                                  <a:pt x="0" y="224066"/>
                                </a:lnTo>
                                <a:lnTo>
                                  <a:pt x="0" y="227190"/>
                                </a:lnTo>
                                <a:lnTo>
                                  <a:pt x="20472" y="247650"/>
                                </a:lnTo>
                                <a:lnTo>
                                  <a:pt x="27165" y="247650"/>
                                </a:lnTo>
                                <a:lnTo>
                                  <a:pt x="47625" y="227190"/>
                                </a:lnTo>
                                <a:lnTo>
                                  <a:pt x="47625" y="220497"/>
                                </a:lnTo>
                                <a:close/>
                              </a:path>
                              <a:path w="47625" h="4572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38.244789pt;width:212.25pt;height:339.75pt;mso-position-horizontal-relative:page;mso-position-vertical-relative:paragraph;z-index:-15787008" id="docshapegroup23" coordorigin="0,-765" coordsize="4245,6795">
                <v:rect style="position:absolute;left:0;top:-180;width:4065;height:6210" id="docshape24" filled="true" fillcolor="#d9d9d9" stroked="false">
                  <v:fill type="solid"/>
                </v:rect>
                <v:shape style="position:absolute;left:0;top:-765;width:4245;height:585" id="docshape25" coordorigin="0,-765" coordsize="4245,585" path="m4245,-765l4230,-765,0,-765,0,-750,4230,-750,4230,-195,0,-195,0,-180,4230,-180,4245,-180,4245,-765xe" filled="true" fillcolor="#000000" stroked="false">
                  <v:path arrowok="t"/>
                  <v:fill opacity="16960f" type="solid"/>
                </v:shape>
                <v:shape style="position:absolute;left:4065;top:-195;width:180;height:315" id="docshape26" coordorigin="4065,-195" coordsize="180,315" path="m4065,120l4065,-195,4245,-195,4065,120xe" filled="true" fillcolor="#999999" stroked="false">
                  <v:path arrowok="t"/>
                  <v:fill type="solid"/>
                </v:shape>
                <v:shape style="position:absolute;left:404;top:75;width:75;height:720" id="docshape27" coordorigin="405,75" coordsize="75,720" path="m480,752l479,748,475,738,473,734,466,728,462,725,453,721,448,720,437,720,432,721,423,725,419,728,412,734,410,738,406,748,405,752,405,758,405,763,406,768,410,777,412,781,419,788,423,790,432,794,437,795,448,795,453,794,462,790,466,788,473,781,475,777,479,768,480,763,480,752xm480,422l479,418,475,408,473,404,466,398,462,395,453,391,448,390,437,390,432,391,423,395,419,398,412,404,410,408,406,418,405,422,405,428,405,433,406,438,410,447,412,451,419,458,423,460,432,464,437,465,448,465,453,464,462,460,466,458,473,451,475,447,479,438,480,433,480,422xm480,107l479,103,475,93,473,89,466,83,462,80,453,76,448,75,437,75,432,76,423,80,419,83,412,89,410,93,406,103,405,107,405,113,405,118,406,123,410,132,412,136,419,143,423,145,432,149,437,150,448,150,453,149,462,145,466,143,473,136,475,132,479,123,480,118,480,107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w w:val="105"/>
        </w:rPr>
        <w:t>Community oral health education Preventive treatment programs Grant and program management</w:t>
      </w:r>
    </w:p>
    <w:sectPr>
      <w:type w:val="continuous"/>
      <w:pgSz w:w="11920" w:h="16860"/>
      <w:pgMar w:top="0" w:bottom="0" w:left="0" w:right="2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4520"/>
      <w:outlineLvl w:val="1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683"/>
      <w:ind w:left="3969"/>
      <w:jc w:val="center"/>
    </w:pPr>
    <w:rPr>
      <w:rFonts w:ascii="Arial" w:hAnsi="Arial" w:eastAsia="Arial" w:cs="Arial"/>
      <w:b/>
      <w:bCs/>
      <w:sz w:val="82"/>
      <w:szCs w:val="8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hyperlink" Target="mailto:email@example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2025-09-29T04:41:40Z</dcterms:created>
  <dcterms:modified xsi:type="dcterms:W3CDTF">2025-09-29T04:41:40Z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2025-09-29T00:00:00Z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2025-09-29T00:00:00Z</vt:filetime>
  </property>
  <property fmtid="{D5CDD505-2E9C-101B-9397-08002B2CF9AE}" pid="5" name="Producer">
    <vt:lpwstr>Skia/PDF m121</vt:lpwstr>
  </property>
</Properties>
</file>