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208" w:right="0" w:firstLine="0"/>
        <w:jc w:val="center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1C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040404"/>
                                  <w:spacing w:val="-2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76"/>
                                <w:ind w:left="4219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29"/>
                                </w:rPr>
                                <w:t>Social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29"/>
                                </w:rPr>
                                <w:t>media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29"/>
                                </w:rPr>
                                <w:t>and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29"/>
                                </w:rPr>
                                <w:t>SEO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-2"/>
                                  <w:sz w:val="29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before="179"/>
                                <w:ind w:left="304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Seattle,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WA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98101</w:t>
                              </w:r>
                              <w:r>
                                <w:rPr>
                                  <w:spacing w:val="4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LinkedIn</w:t>
                              </w:r>
                              <w:r>
                                <w:rPr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664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a71c1c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40404"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color w:val="040404"/>
                            <w:spacing w:val="-2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76"/>
                          <w:ind w:left="4219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29"/>
                          </w:rPr>
                          <w:t>Social</w:t>
                        </w:r>
                        <w:r>
                          <w:rPr>
                            <w:rFonts w:ascii="Microsoft Sans Serif"/>
                            <w:color w:val="040404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29"/>
                          </w:rPr>
                          <w:t>media</w:t>
                        </w:r>
                        <w:r>
                          <w:rPr>
                            <w:rFonts w:ascii="Microsoft Sans Serif"/>
                            <w:color w:val="040404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29"/>
                          </w:rPr>
                          <w:t>and</w:t>
                        </w:r>
                        <w:r>
                          <w:rPr>
                            <w:rFonts w:ascii="Microsoft Sans Serif"/>
                            <w:color w:val="040404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29"/>
                          </w:rPr>
                          <w:t>SEO</w:t>
                        </w:r>
                        <w:r>
                          <w:rPr>
                            <w:rFonts w:ascii="Microsoft Sans Serif"/>
                            <w:color w:val="040404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-2"/>
                            <w:sz w:val="29"/>
                          </w:rPr>
                          <w:t>specialist</w:t>
                        </w:r>
                      </w:p>
                      <w:p>
                        <w:pPr>
                          <w:spacing w:before="179"/>
                          <w:ind w:left="304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9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Seattle,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WA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98101</w:t>
                        </w:r>
                        <w:r>
                          <w:rPr>
                            <w:spacing w:val="46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5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0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LinkedIn</w:t>
                        </w:r>
                        <w:r>
                          <w:rPr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|</w:t>
                        </w:r>
                        <w:r>
                          <w:rPr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6"/>
        </w:rPr>
        <w:t>SEO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social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specialist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four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optimizing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both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algorithms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humans</w:t>
      </w:r>
    </w:p>
    <w:p>
      <w:pPr>
        <w:spacing w:before="41"/>
        <w:ind w:left="208" w:right="0" w:firstLine="0"/>
        <w:jc w:val="center"/>
        <w:rPr>
          <w:sz w:val="16"/>
        </w:rPr>
      </w:pPr>
      <w:r>
        <w:rPr>
          <w:w w:val="105"/>
          <w:sz w:val="16"/>
        </w:rPr>
        <w:t>Connects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organic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visibility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maximize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discoverability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search</w:t>
      </w:r>
      <w:r>
        <w:rPr>
          <w:spacing w:val="-2"/>
          <w:w w:val="105"/>
          <w:sz w:val="16"/>
        </w:rPr>
        <w:t>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41"/>
        <w:rPr>
          <w:sz w:val="16"/>
        </w:rPr>
      </w:pPr>
    </w:p>
    <w:p>
      <w:pPr>
        <w:pStyle w:val="Heading1"/>
      </w:pPr>
      <w:r>
        <w:rPr>
          <w:color w:val="040404"/>
          <w:spacing w:val="-2"/>
        </w:rPr>
        <w:t>Professional</w:t>
      </w:r>
      <w:r>
        <w:rPr>
          <w:color w:val="040404"/>
          <w:spacing w:val="-14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Social</w:t>
      </w:r>
      <w:r>
        <w:rPr>
          <w:spacing w:val="6"/>
        </w:rPr>
        <w:t> </w:t>
      </w:r>
      <w:r>
        <w:rPr/>
        <w:t>Media</w:t>
      </w:r>
      <w:r>
        <w:rPr>
          <w:spacing w:val="7"/>
        </w:rPr>
        <w:t> </w:t>
      </w:r>
      <w:r>
        <w:rPr/>
        <w:t>&amp;</w:t>
      </w:r>
      <w:r>
        <w:rPr>
          <w:spacing w:val="7"/>
        </w:rPr>
        <w:t> </w:t>
      </w:r>
      <w:r>
        <w:rPr/>
        <w:t>SEO</w:t>
      </w:r>
      <w:r>
        <w:rPr>
          <w:spacing w:val="7"/>
        </w:rPr>
        <w:t> </w:t>
      </w:r>
      <w:r>
        <w:rPr/>
        <w:t>Specialist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SearchSocial,</w:t>
      </w:r>
      <w:r>
        <w:rPr>
          <w:spacing w:val="6"/>
        </w:rPr>
        <w:t> </w:t>
      </w:r>
      <w:r>
        <w:rPr/>
        <w:t>Seattle,</w:t>
      </w:r>
      <w:r>
        <w:rPr>
          <w:spacing w:val="7"/>
        </w:rPr>
        <w:t> </w:t>
      </w:r>
      <w:r>
        <w:rPr/>
        <w:t>WA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May</w:t>
      </w:r>
      <w:r>
        <w:rPr>
          <w:spacing w:val="7"/>
        </w:rPr>
        <w:t> </w:t>
      </w:r>
      <w:r>
        <w:rPr/>
        <w:t>2021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trafﬁc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reach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SEO-optimized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captions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backlink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network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SEO</w:t>
      </w:r>
      <w:r>
        <w:rPr>
          <w:spacing w:val="5"/>
        </w:rPr>
        <w:t> </w:t>
      </w:r>
      <w:r>
        <w:rPr/>
        <w:t>Coordinator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RankUp</w:t>
      </w:r>
      <w:r>
        <w:rPr>
          <w:spacing w:val="-5"/>
        </w:rPr>
        <w:t> </w:t>
      </w:r>
      <w:r>
        <w:rPr/>
        <w:t>Agency,</w:t>
      </w:r>
      <w:r>
        <w:rPr>
          <w:spacing w:val="6"/>
        </w:rPr>
        <w:t> </w:t>
      </w:r>
      <w:r>
        <w:rPr/>
        <w:t>Seattle,</w:t>
      </w:r>
      <w:r>
        <w:rPr>
          <w:spacing w:val="6"/>
        </w:rPr>
        <w:t> </w:t>
      </w:r>
      <w:r>
        <w:rPr/>
        <w:t>WA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July</w:t>
      </w:r>
      <w:r>
        <w:rPr>
          <w:spacing w:val="6"/>
        </w:rPr>
        <w:t> </w:t>
      </w:r>
      <w:r>
        <w:rPr/>
        <w:t>2019</w:t>
      </w:r>
      <w:r>
        <w:rPr>
          <w:spacing w:val="6"/>
        </w:rPr>
        <w:t> </w:t>
      </w:r>
      <w:r>
        <w:rPr/>
        <w:t>–</w:t>
      </w:r>
      <w:r>
        <w:rPr>
          <w:spacing w:val="-5"/>
        </w:rPr>
        <w:t> </w:t>
      </w:r>
      <w:r>
        <w:rPr/>
        <w:t>April</w:t>
      </w:r>
      <w:r>
        <w:rPr>
          <w:spacing w:val="6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Achieved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top-10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rankings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keywords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posts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Tracked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keyword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referral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trafﬁc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158691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5358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40404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Technology</w:t>
      </w:r>
      <w:r>
        <w:rPr>
          <w:spacing w:val="13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47"/>
          <w:w w:val="105"/>
          <w:sz w:val="22"/>
        </w:rPr>
        <w:t> </w:t>
      </w: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40404"/>
          <w:spacing w:val="-8"/>
        </w:rPr>
        <w:t>Key</w:t>
      </w:r>
      <w:r>
        <w:rPr>
          <w:color w:val="040404"/>
          <w:spacing w:val="-10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SEO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Keyword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targeting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Cross-platform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Backlink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auditing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Analytics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2025-09-11T14:53:26Z</dcterms:created>
  <dcterms:modified xsi:type="dcterms:W3CDTF">2025-09-11T14:53:26Z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