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w w:val="90"/>
        </w:rPr>
        <w:t>Casey</w:t>
      </w:r>
      <w:r>
        <w:rPr>
          <w:color w:val="080808"/>
          <w:spacing w:val="40"/>
        </w:rPr>
        <w:t> </w:t>
      </w:r>
      <w:r>
        <w:rPr>
          <w:color w:val="080808"/>
          <w:spacing w:val="-4"/>
        </w:rPr>
        <w:t>Davis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Personal</w:t>
      </w:r>
      <w:r>
        <w:rPr>
          <w:rFonts w:ascii="Microsoft Sans Serif"/>
          <w:color w:val="080808"/>
          <w:spacing w:val="11"/>
          <w:sz w:val="29"/>
        </w:rPr>
        <w:t> </w:t>
      </w:r>
      <w:r>
        <w:rPr>
          <w:rFonts w:ascii="Microsoft Sans Serif"/>
          <w:color w:val="080808"/>
          <w:sz w:val="29"/>
        </w:rPr>
        <w:t>Injury</w:t>
      </w:r>
      <w:r>
        <w:rPr>
          <w:rFonts w:ascii="Microsoft Sans Serif"/>
          <w:color w:val="080808"/>
          <w:spacing w:val="12"/>
          <w:sz w:val="29"/>
        </w:rPr>
        <w:t> </w:t>
      </w:r>
      <w:r>
        <w:rPr>
          <w:rFonts w:ascii="Microsoft Sans Serif"/>
          <w:color w:val="080808"/>
          <w:sz w:val="29"/>
        </w:rPr>
        <w:t>Legal</w:t>
      </w:r>
      <w:r>
        <w:rPr>
          <w:rFonts w:ascii="Microsoft Sans Serif"/>
          <w:color w:val="080808"/>
          <w:spacing w:val="12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Assistant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Kansas</w:t>
      </w:r>
      <w:r>
        <w:rPr>
          <w:spacing w:val="-12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MO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(000)</w:t>
      </w:r>
      <w:r>
        <w:rPr>
          <w:spacing w:val="-11"/>
          <w:w w:val="105"/>
        </w:rPr>
        <w:t> </w:t>
      </w:r>
      <w:r>
        <w:rPr>
          <w:w w:val="105"/>
        </w:rPr>
        <w:t>567-8901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hyperlink r:id="rId5">
        <w:r>
          <w:rPr>
            <w:w w:val="105"/>
          </w:rPr>
          <w:t>casey.davis@email.com</w:t>
        </w:r>
      </w:hyperlink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65"/>
        <w:ind w:left="892" w:right="0" w:firstLine="0"/>
        <w:jc w:val="left"/>
        <w:rPr>
          <w:b/>
          <w:sz w:val="16"/>
        </w:rPr>
      </w:pPr>
      <w:r>
        <w:rPr>
          <w:b/>
          <w:spacing w:val="-2"/>
          <w:w w:val="105"/>
          <w:sz w:val="16"/>
        </w:rPr>
        <w:t>Dedicated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Personal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Injury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Legal</w:t>
      </w:r>
      <w:r>
        <w:rPr>
          <w:b/>
          <w:spacing w:val="-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Assistant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Case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Management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Expertise</w:t>
      </w:r>
    </w:p>
    <w:p>
      <w:pPr>
        <w:pStyle w:val="BodyText"/>
        <w:spacing w:line="292" w:lineRule="auto" w:before="41"/>
        <w:ind w:left="892" w:right="963"/>
      </w:pPr>
      <w:r>
        <w:rPr>
          <w:w w:val="105"/>
        </w:rPr>
        <w:t>Personal injury legal assistant with six years of experience supporting attorneys in plaintiff injury cases. Skilled in intake, medical records review, and preparing settlement demand letters. Experienced with both pre-litigation and litigation support.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-466605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0612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PERSONAL</w:t>
      </w:r>
      <w:r>
        <w:rPr>
          <w:spacing w:val="-4"/>
        </w:rPr>
        <w:t> </w:t>
      </w:r>
      <w:r>
        <w:rPr/>
        <w:t>INJURY</w:t>
      </w:r>
      <w:r>
        <w:rPr>
          <w:spacing w:val="-3"/>
        </w:rPr>
        <w:t> </w:t>
      </w:r>
      <w:r>
        <w:rPr/>
        <w:t>LEGAL</w:t>
      </w:r>
      <w:r>
        <w:rPr>
          <w:spacing w:val="-3"/>
        </w:rPr>
        <w:t> </w:t>
      </w:r>
      <w:r>
        <w:rPr/>
        <w:t>ASSISTANT</w:t>
      </w:r>
      <w:r>
        <w:rPr>
          <w:spacing w:val="62"/>
        </w:rPr>
        <w:t> </w:t>
      </w:r>
      <w:r>
        <w:rPr/>
        <w:t>|</w:t>
      </w:r>
      <w:r>
        <w:rPr>
          <w:spacing w:val="21"/>
        </w:rPr>
        <w:t> </w:t>
      </w:r>
      <w:r>
        <w:rPr/>
        <w:t>SHAW</w:t>
      </w:r>
      <w:r>
        <w:rPr>
          <w:spacing w:val="-3"/>
        </w:rPr>
        <w:t> </w:t>
      </w:r>
      <w:r>
        <w:rPr/>
        <w:t>LEGAL</w:t>
      </w:r>
      <w:r>
        <w:rPr>
          <w:spacing w:val="-4"/>
        </w:rPr>
        <w:t> </w:t>
      </w:r>
      <w:r>
        <w:rPr/>
        <w:t>SERVICES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KANSAS</w:t>
      </w:r>
      <w:r>
        <w:rPr>
          <w:spacing w:val="-3"/>
        </w:rPr>
        <w:t> </w:t>
      </w:r>
      <w:r>
        <w:rPr/>
        <w:t>CITY,</w:t>
      </w:r>
      <w:r>
        <w:rPr>
          <w:spacing w:val="-3"/>
        </w:rPr>
        <w:t> </w:t>
      </w:r>
      <w:r>
        <w:rPr/>
        <w:t>MO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APRIL</w:t>
      </w:r>
      <w:r>
        <w:rPr>
          <w:spacing w:val="-3"/>
        </w:rPr>
        <w:t> </w:t>
      </w:r>
      <w:r>
        <w:rPr/>
        <w:t>2020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Coordinate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collect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80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injury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cases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annually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Draft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demand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letters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companies,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expediting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-2"/>
          <w:w w:val="105"/>
          <w:sz w:val="16"/>
        </w:rPr>
        <w:t> processing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records,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billing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statements,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lien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negotiations</w:t>
      </w:r>
    </w:p>
    <w:p>
      <w:pPr>
        <w:pStyle w:val="BodyText"/>
        <w:spacing w:before="174"/>
        <w:ind w:left="706"/>
      </w:pPr>
      <w:r>
        <w:rPr/>
        <w:t>LEGAL</w:t>
      </w:r>
      <w:r>
        <w:rPr>
          <w:spacing w:val="-1"/>
        </w:rPr>
        <w:t> </w:t>
      </w:r>
      <w:r>
        <w:rPr/>
        <w:t>ADMINISTRATIVE ASSISTANT</w:t>
      </w:r>
      <w:r>
        <w:rPr>
          <w:spacing w:val="26"/>
        </w:rPr>
        <w:t> </w:t>
      </w:r>
      <w:r>
        <w:rPr/>
        <w:t>|</w:t>
      </w:r>
      <w:r>
        <w:rPr>
          <w:spacing w:val="69"/>
        </w:rPr>
        <w:t> </w:t>
      </w:r>
      <w:r>
        <w:rPr/>
        <w:t>BURKE &amp; LANG LAW</w:t>
      </w:r>
      <w:r>
        <w:rPr>
          <w:spacing w:val="69"/>
        </w:rPr>
        <w:t> </w:t>
      </w:r>
      <w:r>
        <w:rPr/>
        <w:t>|</w:t>
      </w:r>
      <w:r>
        <w:rPr>
          <w:spacing w:val="26"/>
        </w:rPr>
        <w:t> </w:t>
      </w:r>
      <w:r>
        <w:rPr/>
        <w:t>KANSAS CITY,</w:t>
      </w:r>
      <w:r>
        <w:rPr>
          <w:spacing w:val="-1"/>
        </w:rPr>
        <w:t> </w:t>
      </w:r>
      <w:r>
        <w:rPr/>
        <w:t>MO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/>
        <w:t>JUNE</w:t>
      </w:r>
      <w:r>
        <w:rPr>
          <w:spacing w:val="-1"/>
        </w:rPr>
        <w:t> </w:t>
      </w:r>
      <w:r>
        <w:rPr/>
        <w:t>2017 – MARCH </w:t>
      </w:r>
      <w:r>
        <w:rPr>
          <w:spacing w:val="-4"/>
        </w:rPr>
        <w:t>2020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Maintained case ﬁles and medical records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database for legal </w:t>
      </w:r>
      <w:r>
        <w:rPr>
          <w:spacing w:val="-4"/>
          <w:w w:val="105"/>
          <w:sz w:val="16"/>
        </w:rPr>
        <w:t>team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Scheduled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depositions,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appointments,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attorney</w:t>
      </w:r>
      <w:r>
        <w:rPr>
          <w:spacing w:val="-2"/>
          <w:w w:val="105"/>
          <w:sz w:val="16"/>
        </w:rPr>
        <w:t> consultations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/>
        <w:ind w:left="706" w:right="47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-456953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80576pt;width:595.950pt;height:27.75pt;mso-position-horizontal-relative:page;mso-position-vertical-relative:paragraph;z-index:15729664" id="docshapegroup5" coordorigin="0,-720" coordsize="11919,555">
                <v:rect style="position:absolute;left:0;top:-720;width:11919;height:555" id="docshape6" filled="true" fillcolor="#8b3399" stroked="false">
                  <v:fill opacity="13107f" type="solid"/>
                </v:rect>
                <v:shape style="position:absolute;left:0;top:-720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Arts</w:t>
      </w:r>
      <w:r>
        <w:rPr>
          <w:spacing w:val="-5"/>
          <w:w w:val="105"/>
        </w:rPr>
        <w:t> </w:t>
      </w:r>
      <w:r>
        <w:rPr>
          <w:w w:val="105"/>
        </w:rPr>
        <w:t>(B.A.)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Criminal</w:t>
      </w:r>
      <w:r>
        <w:rPr>
          <w:spacing w:val="-5"/>
          <w:w w:val="105"/>
        </w:rPr>
        <w:t> </w:t>
      </w:r>
      <w:r>
        <w:rPr>
          <w:w w:val="105"/>
        </w:rPr>
        <w:t>Justice</w:t>
      </w:r>
      <w:r>
        <w:rPr>
          <w:spacing w:val="20"/>
          <w:w w:val="105"/>
        </w:rPr>
        <w:t> </w:t>
      </w:r>
      <w:r>
        <w:rPr>
          <w:w w:val="10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University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Missouri,</w:t>
      </w:r>
      <w:r>
        <w:rPr>
          <w:spacing w:val="-5"/>
          <w:w w:val="105"/>
        </w:rPr>
        <w:t> </w:t>
      </w:r>
      <w:r>
        <w:rPr>
          <w:w w:val="105"/>
        </w:rPr>
        <w:t>Kansas</w:t>
      </w:r>
      <w:r>
        <w:rPr>
          <w:spacing w:val="-5"/>
          <w:w w:val="105"/>
        </w:rPr>
        <w:t> </w:t>
      </w:r>
      <w:r>
        <w:rPr>
          <w:w w:val="105"/>
        </w:rPr>
        <w:t>City,</w:t>
      </w:r>
      <w:r>
        <w:rPr>
          <w:spacing w:val="-5"/>
          <w:w w:val="105"/>
        </w:rPr>
        <w:t> </w:t>
      </w:r>
      <w:r>
        <w:rPr>
          <w:w w:val="105"/>
        </w:rPr>
        <w:t>MO May 2017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-345106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17375pt;width:595.950pt;height:27.75pt;mso-position-horizontal-relative:page;mso-position-vertical-relative:paragraph;z-index:15730176" id="docshapegroup8" coordorigin="0,-543" coordsize="11919,555">
                <v:rect style="position:absolute;left:0;top:-544;width:11919;height:555" id="docshape9" filled="true" fillcolor="#8b3399" stroked="false">
                  <v:fill opacity="13107f" type="solid"/>
                </v:rect>
                <v:shape style="position:absolute;left:0;top:-5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Client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intake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Insurance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correspondence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Settlement</w:t>
      </w:r>
      <w:r>
        <w:rPr>
          <w:spacing w:val="13"/>
          <w:sz w:val="16"/>
        </w:rPr>
        <w:t> </w:t>
      </w:r>
      <w:r>
        <w:rPr>
          <w:spacing w:val="-2"/>
          <w:sz w:val="16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Demand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letters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Medical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analysis</w:t>
      </w:r>
    </w:p>
    <w:sectPr>
      <w:type w:val="continuous"/>
      <w:pgSz w:w="11920" w:h="16860"/>
      <w:pgMar w:top="760" w:bottom="280" w:left="0" w:right="0"/>
      <w:cols w:num="2" w:equalWidth="0">
        <w:col w:w="3069" w:space="2371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.dav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2025-09-15T16:35:47Z</dcterms:created>
  <dcterms:modified xsi:type="dcterms:W3CDTF">2025-09-15T16:35:47Z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