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Senior</w:t>
      </w:r>
      <w:r>
        <w:rPr>
          <w:b/>
          <w:color w:val="FFFFFF"/>
          <w:spacing w:val="49"/>
          <w:sz w:val="29"/>
        </w:rPr>
        <w:t> </w:t>
      </w:r>
      <w:r>
        <w:rPr>
          <w:b/>
          <w:color w:val="FFFFFF"/>
          <w:sz w:val="29"/>
        </w:rPr>
        <w:t>Operations</w:t>
      </w:r>
      <w:r>
        <w:rPr>
          <w:b/>
          <w:color w:val="FFFFFF"/>
          <w:spacing w:val="49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units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strategy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goals.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 global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sourcing,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KPI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high-level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78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780"/>
          <w:cols w:num="2" w:equalWidth="0">
            <w:col w:w="1931" w:space="1881"/>
            <w:col w:w="7248"/>
          </w:cols>
        </w:sectPr>
      </w:pPr>
    </w:p>
    <w:p>
      <w:pPr>
        <w:pStyle w:val="BodyText"/>
        <w:spacing w:before="8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78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Global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sourcing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KPI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Multi-department</w:t>
      </w:r>
      <w:r>
        <w:rPr>
          <w:spacing w:val="48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1866"/>
      </w:pPr>
      <w:r>
        <w:rPr>
          <w:w w:val="105"/>
        </w:rPr>
        <w:t>Senior Operations Manager </w:t>
      </w:r>
      <w:r>
        <w:rPr>
          <w:w w:val="105"/>
          <w:position w:val="2"/>
        </w:rPr>
        <w:t>| </w:t>
      </w:r>
      <w:r>
        <w:rPr>
          <w:w w:val="105"/>
        </w:rPr>
        <w:t>GlobalTech Corp., New York, NY January 2015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780"/>
          <w:cols w:num="2" w:equalWidth="0">
            <w:col w:w="3162" w:space="205"/>
            <w:col w:w="7693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6" w:after="0"/>
        <w:ind w:left="792" w:right="0" w:hanging="296"/>
        <w:jc w:val="left"/>
        <w:rPr>
          <w:sz w:val="18"/>
        </w:rPr>
      </w:pPr>
      <w:r>
        <w:rPr>
          <w:sz w:val="18"/>
        </w:rPr>
        <w:t>P&amp;L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ownership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divisions,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profitability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procurement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sourcing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Standardized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countries,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780"/>
          <w:cols w:num="2" w:equalWidth="0">
            <w:col w:w="2416" w:space="1136"/>
            <w:col w:w="7508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20" w:bottom="280" w:left="80" w:right="780"/>
        </w:sectPr>
      </w:pPr>
    </w:p>
    <w:p>
      <w:pPr>
        <w:pStyle w:val="Heading1"/>
        <w:spacing w:before="268"/>
      </w:pPr>
      <w:r>
        <w:rPr>
          <w:color w:val="FFFFFF"/>
          <w:spacing w:val="-2"/>
        </w:rPr>
        <w:t>EDUCATION</w:t>
      </w:r>
    </w:p>
    <w:p>
      <w:pPr>
        <w:pStyle w:val="BodyText"/>
        <w:spacing w:line="268" w:lineRule="auto" w:before="78"/>
        <w:ind w:left="105" w:right="2177"/>
      </w:pPr>
      <w:r>
        <w:rPr/>
        <w:br w:type="column"/>
      </w:r>
      <w:r>
        <w:rPr>
          <w:w w:val="105"/>
        </w:rPr>
        <w:t>Operations Manager </w:t>
      </w:r>
      <w:r>
        <w:rPr>
          <w:w w:val="105"/>
          <w:position w:val="2"/>
        </w:rPr>
        <w:t>| </w:t>
      </w:r>
      <w:r>
        <w:rPr>
          <w:w w:val="105"/>
        </w:rPr>
        <w:t>Innovatech Solutions, New York, NY June 2010 – December 2014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780"/>
          <w:cols w:num="2" w:equalWidth="0">
            <w:col w:w="2032" w:space="1725"/>
            <w:col w:w="730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508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86350">
                                <a:moveTo>
                                  <a:pt x="9524" y="5086349"/>
                                </a:moveTo>
                                <a:lnTo>
                                  <a:pt x="0" y="5086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86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9578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3814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767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bc936d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bc936d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35;top:3570;width:15;height:8010" id="docshape8" filled="true" fillcolor="#000000" stroked="false">
                  <v:fill type="solid"/>
                </v:rect>
                <v:rect style="position:absolute;left:0;top:3810;width:2880;height:765" id="docshape9" filled="true" fillcolor="#bc936d" stroked="false">
                  <v:fill type="solid"/>
                </v:rect>
                <v:shape style="position:absolute;left:2542;top:3772;width:735;height:705" id="docshape10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1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bc936d" stroked="false">
                  <v:path arrowok="t"/>
                  <v:fill type="solid"/>
                </v:shape>
                <v:shape style="position:absolute;left:2670;top:3870;width:480;height:510" type="#_x0000_t75" id="docshape12" stroked="false">
                  <v:imagedata r:id="rId7" o:title=""/>
                </v:shape>
                <v:rect style="position:absolute;left:0;top:6945;width:2880;height:765" id="docshape13" filled="true" fillcolor="#bc936d" stroked="false">
                  <v:fill type="solid"/>
                </v:rect>
                <v:shape style="position:absolute;left:2542;top:6922;width:735;height:690" id="docshape14" coordorigin="2542,6922" coordsize="735,690" path="m2926,7612l2894,7612,2882,7612,2812,7601,2745,7577,2685,7541,2633,7495,2591,7440,2562,7378,2545,7313,2542,7267,2543,7256,2552,7189,2575,7125,2610,7066,2657,7016,2714,6974,2778,6944,2847,6927,2894,6922,2926,6922,2997,6931,3064,6953,3126,6987,3179,7032,3223,7085,3254,7146,3273,7211,3277,7256,3277,7279,3268,7346,3245,7410,3210,7469,3163,7519,3106,7561,3042,7591,2973,7608,2926,7612xe" filled="true" fillcolor="#ffffff" stroked="false">
                  <v:path arrowok="t"/>
                  <v:fill type="solid"/>
                </v:shape>
                <v:shape style="position:absolute;left:2520;top:6900;width:780;height:734" id="docshape15" coordorigin="2520,6900" coordsize="780,734" path="m2939,7634l2881,7634,2856,7632,2843,7630,2818,7624,2806,7622,2747,7602,2735,7596,2713,7584,2702,7578,2681,7566,2671,7558,2651,7542,2642,7534,2624,7518,2616,7508,2600,7490,2592,7480,2578,7460,2572,7450,2560,7430,2554,7418,2545,7396,2540,7384,2533,7362,2530,7350,2525,7326,2523,7314,2521,7290,2520,7278,2520,7254,2521,7242,2523,7218,2525,7206,2530,7182,2540,7148,2545,7136,2554,7114,2572,7082,2578,7072,2592,7052,2600,7042,2616,7024,2624,7016,2642,6998,2651,6990,2671,6974,2681,6968,2702,6954,2713,6948,2735,6936,2747,6932,2770,6922,2782,6918,2806,6912,2818,6908,2856,6902,2881,6900,2939,6900,2964,6902,3002,6908,3014,6912,3038,6918,3050,6922,3073,6932,3085,6936,3100,6944,2884,6944,2861,6946,2818,6954,2796,6960,2765,6972,2755,6978,2735,6988,2726,6992,2707,7004,2698,7010,2681,7024,2673,7030,2657,7046,2649,7054,2635,7070,2629,7078,2616,7096,2611,7106,2600,7124,2587,7152,2583,7162,2576,7182,2574,7194,2569,7214,2568,7224,2566,7246,2565,7254,2565,7278,2566,7288,2568,7308,2569,7320,2574,7340,2576,7350,2583,7370,2587,7380,2595,7400,2600,7410,2611,7428,2616,7436,2629,7454,2635,7462,2649,7480,2657,7488,2673,7502,2681,7510,2698,7522,2707,7528,2726,7540,2735,7546,2755,7556,2796,7572,2818,7578,2861,7586,2884,7588,3100,7588,3085,7596,3073,7602,3014,7622,3002,7624,2977,7630,2964,7632,2939,7634xm3100,7588l2936,7588,2959,7586,3002,7578,3024,7572,3065,7556,3085,7546,3094,7540,3113,7528,3122,7522,3139,7510,3147,7502,3163,7488,3171,7480,3185,7462,3191,7454,3204,7436,3209,7428,3220,7410,3225,7400,3233,7380,3237,7370,3244,7350,3246,7340,3251,7320,3252,7308,3254,7288,3255,7278,3255,7254,3254,7246,3252,7224,3251,7214,3246,7194,3244,7182,3237,7162,3233,7152,3220,7124,3209,7106,3204,7096,3191,7078,3185,7070,3171,7054,3163,7046,3147,7030,3139,7024,3122,7010,3113,7004,3094,6992,3085,6988,3065,6978,3055,6972,3024,6960,3002,6954,2959,6946,2936,6944,3100,6944,3107,6948,3118,6954,3139,6968,3149,6974,3169,6990,3178,6998,3196,7016,3204,7024,3220,7042,3228,7052,3242,7072,3248,7082,3266,7114,3275,7136,3280,7148,3290,7182,3295,7206,3297,7218,3299,7242,3300,7254,3300,7278,3299,7288,3299,7290,3297,7314,3295,7326,3290,7350,3287,7362,3280,7384,3275,7396,3266,7418,3260,7430,3248,7450,3242,7460,3228,7480,3220,7490,3204,7508,3196,7518,3178,7534,3169,7542,3149,7558,3139,7566,3118,7578,3107,7584,3100,7588xe" filled="true" fillcolor="#bc936d" stroked="false">
                  <v:path arrowok="t"/>
                  <v:fill type="solid"/>
                </v:shape>
                <v:shape style="position:absolute;left:2670;top:7050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1"/>
      </w:pPr>
    </w:p>
    <w:p>
      <w:pPr>
        <w:pStyle w:val="BodyText"/>
        <w:ind w:left="496"/>
      </w:pPr>
      <w:r>
        <w:rPr>
          <w:w w:val="105"/>
        </w:rPr>
        <w:t>MBA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w w:val="105"/>
        </w:rPr>
        <w:t>Global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496"/>
      </w:pPr>
      <w:r>
        <w:rPr>
          <w:w w:val="105"/>
        </w:rPr>
        <w:t>Thunderbird School of Global </w:t>
      </w:r>
      <w:r>
        <w:rPr>
          <w:spacing w:val="-2"/>
          <w:w w:val="105"/>
        </w:rPr>
        <w:t>Management</w:t>
      </w:r>
    </w:p>
    <w:p>
      <w:pPr>
        <w:pStyle w:val="BodyText"/>
        <w:spacing w:line="215" w:lineRule="exact"/>
        <w:ind w:left="496"/>
      </w:pPr>
      <w:r>
        <w:rPr>
          <w:w w:val="105"/>
        </w:rPr>
        <w:t>Glendale,</w:t>
      </w:r>
      <w:r>
        <w:rPr>
          <w:spacing w:val="8"/>
          <w:w w:val="105"/>
        </w:rPr>
        <w:t> </w:t>
      </w:r>
      <w:r>
        <w:rPr>
          <w:w w:val="105"/>
        </w:rPr>
        <w:t>AZ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193"/>
      </w:pPr>
    </w:p>
    <w:p>
      <w:pPr>
        <w:pStyle w:val="BodyText"/>
        <w:ind w:left="496"/>
      </w:pPr>
      <w:r>
        <w:rPr>
          <w:w w:val="105"/>
        </w:rPr>
        <w:t>B.S.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-2"/>
          <w:w w:val="105"/>
        </w:rPr>
        <w:t> Administration</w:t>
      </w:r>
    </w:p>
    <w:p>
      <w:pPr>
        <w:pStyle w:val="BodyText"/>
        <w:spacing w:before="111"/>
      </w:pPr>
    </w:p>
    <w:p>
      <w:pPr>
        <w:pStyle w:val="BodyText"/>
        <w:spacing w:line="283" w:lineRule="auto"/>
        <w:ind w:left="496"/>
      </w:pPr>
      <w:r>
        <w:rPr/>
        <w:t>NYU Stern School of Business New York, NY </w:t>
      </w:r>
      <w:r>
        <w:rPr>
          <w:position w:val="2"/>
        </w:rPr>
        <w:t>| </w:t>
      </w:r>
      <w:r>
        <w:rPr/>
        <w:t>May 2008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43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lines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decision-</w:t>
      </w:r>
      <w:r>
        <w:rPr>
          <w:spacing w:val="-2"/>
          <w:w w:val="105"/>
          <w:sz w:val="18"/>
        </w:rPr>
        <w:t>making</w:t>
      </w:r>
    </w:p>
    <w:sectPr>
      <w:type w:val="continuous"/>
      <w:pgSz w:w="11920" w:h="16860"/>
      <w:pgMar w:top="420" w:bottom="280" w:left="80" w:right="780"/>
      <w:cols w:num="2" w:equalWidth="0">
        <w:col w:w="3221" w:space="331"/>
        <w:col w:w="75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8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2025-09-30T12:58:17Z</dcterms:created>
  <dcterms:modified xsi:type="dcterms:W3CDTF">2025-09-30T12:58:17Z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