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98"/>
        <w:rPr>
          <w:rFonts w:ascii="Times New Roman"/>
          <w:sz w:val="16"/>
        </w:rPr>
      </w:pPr>
    </w:p>
    <w:p>
      <w:pPr>
        <w:spacing w:before="0"/>
        <w:ind w:left="3769" w:right="0" w:firstLine="0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-1942687</wp:posOffset>
                </wp:positionV>
                <wp:extent cx="7568565" cy="18478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847850"/>
                          <a:chExt cx="7568565" cy="18478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83" y="1847849"/>
                                </a:moveTo>
                                <a:lnTo>
                                  <a:pt x="0" y="1847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47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847850"/>
                                </a:lnTo>
                                <a:lnTo>
                                  <a:pt x="895337" y="184785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847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9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74"/>
                                </w:rPr>
                                <w:t>Pat</w:t>
                              </w:r>
                              <w:r>
                                <w:rPr>
                                  <w:b/>
                                  <w:color w:val="FFFFFF"/>
                                  <w:spacing w:val="-47"/>
                                  <w:w w:val="105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w w:val="105"/>
                                  <w:sz w:val="74"/>
                                </w:rPr>
                                <w:t>Thomas</w:t>
                              </w:r>
                            </w:p>
                            <w:p>
                              <w:pPr>
                                <w:spacing w:before="16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29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FFFFFF"/>
                                  <w:sz w:val="29"/>
                                </w:rPr>
                                <w:t>Call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27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z w:val="29"/>
                                </w:rPr>
                                <w:t>Center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28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z w:val="29"/>
                                </w:rPr>
                                <w:t>Operations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28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29"/>
                                </w:rPr>
                                <w:t>Manager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52.967499pt;width:595.950pt;height:145.5pt;mso-position-horizontal-relative:page;mso-position-vertical-relative:paragraph;z-index:15729664" id="docshapegroup1" coordorigin="0,-3059" coordsize="11919,2910">
                <v:rect style="position:absolute;left:0;top:-3060;width:11919;height:2910" id="docshape2" filled="true" fillcolor="#a26e00" stroked="false">
                  <v:fill type="solid"/>
                </v:rect>
                <v:shape style="position:absolute;left:0;top:-3060;width:11919;height:2910" id="docshape3" coordorigin="0,-3059" coordsize="11919,2910" path="m11918,-2819l1410,-2819,1410,-3059,1395,-3059,1395,-2819,0,-2819,0,-2804,1395,-2804,1395,-149,1410,-149,1410,-2804,11918,-2804,11918,-2819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060;width:11919;height:291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449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1119" w:right="0" w:firstLine="0"/>
                          <w:jc w:val="center"/>
                          <w:rPr>
                            <w:rFonts w:ascii="Microsoft Sans Serif"/>
                            <w:sz w:val="7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74"/>
                          </w:rPr>
                          <w:t>Pat</w:t>
                        </w:r>
                        <w:r>
                          <w:rPr>
                            <w:b/>
                            <w:color w:val="FFFFFF"/>
                            <w:spacing w:val="-47"/>
                            <w:w w:val="105"/>
                            <w:sz w:val="74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w w:val="105"/>
                            <w:sz w:val="74"/>
                          </w:rPr>
                          <w:t>Thomas</w:t>
                        </w:r>
                      </w:p>
                      <w:p>
                        <w:pPr>
                          <w:spacing w:before="161"/>
                          <w:ind w:left="1119" w:right="0" w:firstLine="0"/>
                          <w:jc w:val="center"/>
                          <w:rPr>
                            <w:rFonts w:ascii="Microsoft Sans Serif"/>
                            <w:sz w:val="29"/>
                          </w:rPr>
                        </w:pPr>
                        <w:r>
                          <w:rPr>
                            <w:rFonts w:ascii="Microsoft Sans Serif"/>
                            <w:color w:val="FFFFFF"/>
                            <w:sz w:val="29"/>
                          </w:rPr>
                          <w:t>Call</w:t>
                        </w:r>
                        <w:r>
                          <w:rPr>
                            <w:rFonts w:ascii="Microsoft Sans Serif"/>
                            <w:color w:val="FFFFFF"/>
                            <w:spacing w:val="27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z w:val="29"/>
                          </w:rPr>
                          <w:t>Center</w:t>
                        </w:r>
                        <w:r>
                          <w:rPr>
                            <w:rFonts w:ascii="Microsoft Sans Serif"/>
                            <w:color w:val="FFFFFF"/>
                            <w:spacing w:val="28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z w:val="29"/>
                          </w:rPr>
                          <w:t>Operations</w:t>
                        </w:r>
                        <w:r>
                          <w:rPr>
                            <w:rFonts w:ascii="Microsoft Sans Serif"/>
                            <w:color w:val="FFFFFF"/>
                            <w:spacing w:val="28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29"/>
                          </w:rPr>
                          <w:t>Manager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10"/>
          <w:sz w:val="16"/>
        </w:rPr>
        <w:t>(123)</w:t>
      </w:r>
      <w:r>
        <w:rPr>
          <w:spacing w:val="-13"/>
          <w:w w:val="110"/>
          <w:sz w:val="16"/>
        </w:rPr>
        <w:t> </w:t>
      </w:r>
      <w:r>
        <w:rPr>
          <w:w w:val="110"/>
          <w:sz w:val="16"/>
        </w:rPr>
        <w:t>456-7890</w:t>
      </w:r>
      <w:r>
        <w:rPr>
          <w:spacing w:val="25"/>
          <w:w w:val="120"/>
          <w:sz w:val="16"/>
        </w:rPr>
        <w:t> </w:t>
      </w:r>
      <w:r>
        <w:rPr>
          <w:w w:val="120"/>
          <w:sz w:val="11"/>
        </w:rPr>
        <w:t>•</w:t>
      </w:r>
      <w:r>
        <w:rPr>
          <w:spacing w:val="13"/>
          <w:w w:val="120"/>
          <w:sz w:val="11"/>
        </w:rPr>
        <w:t> </w:t>
      </w:r>
      <w:r>
        <w:rPr>
          <w:w w:val="110"/>
          <w:sz w:val="16"/>
        </w:rPr>
        <w:t>City,</w:t>
      </w:r>
      <w:r>
        <w:rPr>
          <w:spacing w:val="-12"/>
          <w:w w:val="110"/>
          <w:sz w:val="16"/>
        </w:rPr>
        <w:t> </w:t>
      </w:r>
      <w:r>
        <w:rPr>
          <w:w w:val="110"/>
          <w:sz w:val="16"/>
        </w:rPr>
        <w:t>ST</w:t>
      </w:r>
      <w:r>
        <w:rPr>
          <w:spacing w:val="-13"/>
          <w:w w:val="110"/>
          <w:sz w:val="16"/>
        </w:rPr>
        <w:t> </w:t>
      </w:r>
      <w:r>
        <w:rPr>
          <w:w w:val="110"/>
          <w:sz w:val="16"/>
        </w:rPr>
        <w:t>12345</w:t>
      </w:r>
      <w:r>
        <w:rPr>
          <w:spacing w:val="-1"/>
          <w:w w:val="120"/>
          <w:sz w:val="16"/>
        </w:rPr>
        <w:t> </w:t>
      </w:r>
      <w:r>
        <w:rPr>
          <w:w w:val="120"/>
          <w:sz w:val="11"/>
        </w:rPr>
        <w:t>•</w:t>
      </w:r>
      <w:r>
        <w:rPr>
          <w:spacing w:val="49"/>
          <w:w w:val="120"/>
          <w:sz w:val="11"/>
        </w:rPr>
        <w:t> </w:t>
      </w:r>
      <w:hyperlink r:id="rId5">
        <w:r>
          <w:rPr>
            <w:spacing w:val="-2"/>
            <w:w w:val="110"/>
            <w:sz w:val="16"/>
          </w:rPr>
          <w:t>email@example.com</w:t>
        </w:r>
      </w:hyperlink>
    </w:p>
    <w:p>
      <w:pPr>
        <w:pStyle w:val="BodyText"/>
        <w:spacing w:before="7"/>
        <w:rPr>
          <w:sz w:val="16"/>
        </w:rPr>
      </w:pPr>
    </w:p>
    <w:p>
      <w:pPr>
        <w:spacing w:line="292" w:lineRule="auto" w:before="0"/>
        <w:ind w:left="4255" w:right="790" w:hanging="3125"/>
        <w:jc w:val="left"/>
        <w:rPr>
          <w:sz w:val="16"/>
        </w:rPr>
      </w:pPr>
      <w:r>
        <w:rPr>
          <w:w w:val="105"/>
          <w:sz w:val="16"/>
        </w:rPr>
        <w:t>Call center operations manager with 8 years in high-volume support environments. Improved CSAT to 92% and reduced handle time by 20% using workforce analytics and coaching.</w:t>
      </w:r>
    </w:p>
    <w:p>
      <w:pPr>
        <w:pStyle w:val="BodyText"/>
        <w:rPr>
          <w:sz w:val="16"/>
        </w:rPr>
      </w:pPr>
    </w:p>
    <w:p>
      <w:pPr>
        <w:pStyle w:val="BodyText"/>
        <w:spacing w:before="168"/>
        <w:rPr>
          <w:sz w:val="16"/>
        </w:rPr>
      </w:pPr>
    </w:p>
    <w:p>
      <w:pPr>
        <w:pStyle w:val="Heading1"/>
      </w:pPr>
      <w:r>
        <w:rPr>
          <w:sz w:val="31"/>
        </w:rPr>
        <w:t>K</w:t>
      </w:r>
      <w:r>
        <w:rPr/>
        <w:t>ey</w:t>
      </w:r>
      <w:r>
        <w:rPr>
          <w:spacing w:val="-12"/>
        </w:rPr>
        <w:t> </w:t>
      </w:r>
      <w:r>
        <w:rPr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173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Agent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coaching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45" w:lineRule="exact" w:before="0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Call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routing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z w:val="18"/>
        </w:rPr>
        <w:t>Quality</w:t>
      </w:r>
      <w:r>
        <w:rPr>
          <w:spacing w:val="11"/>
          <w:sz w:val="18"/>
        </w:rPr>
        <w:t> </w:t>
      </w:r>
      <w:r>
        <w:rPr>
          <w:spacing w:val="-2"/>
          <w:sz w:val="18"/>
        </w:rPr>
        <w:t>assurance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173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AHT</w:t>
      </w:r>
      <w:r>
        <w:rPr>
          <w:spacing w:val="-1"/>
          <w:sz w:val="18"/>
        </w:rPr>
        <w:t> </w:t>
      </w:r>
      <w:r>
        <w:rPr>
          <w:spacing w:val="-2"/>
          <w:sz w:val="18"/>
        </w:rPr>
        <w:t>reduction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pacing w:val="-5"/>
          <w:sz w:val="18"/>
        </w:rPr>
        <w:t>CSAT</w:t>
      </w:r>
      <w:r>
        <w:rPr>
          <w:spacing w:val="-6"/>
          <w:sz w:val="18"/>
        </w:rPr>
        <w:t> </w:t>
      </w:r>
      <w:r>
        <w:rPr>
          <w:spacing w:val="-2"/>
          <w:sz w:val="18"/>
        </w:rPr>
        <w:t>improvement</w:t>
      </w:r>
    </w:p>
    <w:p>
      <w:pPr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0" w:right="0"/>
          <w:cols w:num="2" w:equalWidth="0">
            <w:col w:w="2636" w:space="877"/>
            <w:col w:w="8407"/>
          </w:cols>
        </w:sectPr>
      </w:pPr>
    </w:p>
    <w:p>
      <w:pPr>
        <w:pStyle w:val="BodyText"/>
        <w:spacing w:before="1" w:after="1"/>
        <w:rPr>
          <w:sz w:val="12"/>
        </w:rPr>
      </w:pPr>
    </w:p>
    <w:p>
      <w:pPr>
        <w:pStyle w:val="BodyText"/>
        <w:spacing w:line="20" w:lineRule="exact"/>
        <w:ind w:left="795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24625" cy="9525"/>
                <wp:effectExtent l="0" t="0" r="0" b="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6524625" cy="9525"/>
                          <a:chExt cx="6524625" cy="95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6524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4625" h="9525">
                                <a:moveTo>
                                  <a:pt x="6524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524624" y="0"/>
                                </a:lnTo>
                                <a:lnTo>
                                  <a:pt x="6524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3.75pt;height:.75pt;mso-position-horizontal-relative:char;mso-position-vertical-relative:line" id="docshapegroup5" coordorigin="0,0" coordsize="10275,15">
                <v:rect style="position:absolute;left:0;top:0;width:10275;height:15" id="docshape6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39"/>
      </w:pPr>
      <w:r>
        <w:rPr>
          <w:spacing w:val="-2"/>
          <w:sz w:val="31"/>
        </w:rPr>
        <w:t>P</w:t>
      </w:r>
      <w:r>
        <w:rPr>
          <w:spacing w:val="-2"/>
        </w:rPr>
        <w:t>rofessional</w:t>
      </w:r>
      <w:r>
        <w:rPr>
          <w:spacing w:val="-3"/>
        </w:rPr>
        <w:t> </w:t>
      </w:r>
      <w:r>
        <w:rPr>
          <w:spacing w:val="-2"/>
        </w:rPr>
        <w:t>Experience</w:t>
      </w:r>
    </w:p>
    <w:p>
      <w:pPr>
        <w:pStyle w:val="BodyText"/>
        <w:spacing w:line="295" w:lineRule="auto" w:before="260"/>
        <w:ind w:left="799" w:right="4557"/>
      </w:pPr>
      <w:r>
        <w:rPr>
          <w:w w:val="105"/>
        </w:rPr>
        <w:t>Call</w:t>
      </w:r>
      <w:r>
        <w:rPr>
          <w:spacing w:val="-14"/>
          <w:w w:val="105"/>
        </w:rPr>
        <w:t> </w:t>
      </w:r>
      <w:r>
        <w:rPr>
          <w:w w:val="105"/>
        </w:rPr>
        <w:t>Center</w:t>
      </w:r>
      <w:r>
        <w:rPr>
          <w:spacing w:val="-13"/>
          <w:w w:val="105"/>
        </w:rPr>
        <w:t> </w:t>
      </w:r>
      <w:r>
        <w:rPr>
          <w:w w:val="105"/>
        </w:rPr>
        <w:t>Operations</w:t>
      </w:r>
      <w:r>
        <w:rPr>
          <w:spacing w:val="-13"/>
          <w:w w:val="105"/>
        </w:rPr>
        <w:t> </w:t>
      </w:r>
      <w:r>
        <w:rPr>
          <w:w w:val="105"/>
        </w:rPr>
        <w:t>Manager</w:t>
      </w:r>
      <w:r>
        <w:rPr>
          <w:spacing w:val="-13"/>
          <w:w w:val="105"/>
        </w:rPr>
        <w:t> </w:t>
      </w:r>
      <w:r>
        <w:rPr>
          <w:w w:val="105"/>
        </w:rPr>
        <w:t>,</w:t>
      </w:r>
      <w:r>
        <w:rPr>
          <w:spacing w:val="-13"/>
          <w:w w:val="105"/>
        </w:rPr>
        <w:t> </w:t>
      </w:r>
      <w:r>
        <w:rPr>
          <w:w w:val="105"/>
        </w:rPr>
        <w:t>TechSupport</w:t>
      </w:r>
      <w:r>
        <w:rPr>
          <w:spacing w:val="-13"/>
          <w:w w:val="105"/>
        </w:rPr>
        <w:t> </w:t>
      </w:r>
      <w:r>
        <w:rPr>
          <w:w w:val="105"/>
        </w:rPr>
        <w:t>Solutions</w:t>
      </w:r>
      <w:r>
        <w:rPr>
          <w:spacing w:val="-13"/>
          <w:w w:val="105"/>
        </w:rPr>
        <w:t> </w:t>
      </w:r>
      <w:r>
        <w:rPr>
          <w:w w:val="105"/>
        </w:rPr>
        <w:t>,</w:t>
      </w:r>
      <w:r>
        <w:rPr>
          <w:spacing w:val="-14"/>
          <w:w w:val="105"/>
        </w:rPr>
        <w:t> </w:t>
      </w:r>
      <w:r>
        <w:rPr>
          <w:w w:val="105"/>
        </w:rPr>
        <w:t>Miami,</w:t>
      </w:r>
      <w:r>
        <w:rPr>
          <w:spacing w:val="-13"/>
          <w:w w:val="105"/>
        </w:rPr>
        <w:t> </w:t>
      </w:r>
      <w:r>
        <w:rPr>
          <w:w w:val="105"/>
        </w:rPr>
        <w:t>FL September 2014 – Present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199" w:after="0"/>
        <w:ind w:left="1690" w:right="0" w:hanging="296"/>
        <w:jc w:val="left"/>
        <w:rPr>
          <w:position w:val="-4"/>
          <w:sz w:val="31"/>
        </w:rPr>
      </w:pPr>
      <w:r>
        <w:rPr>
          <w:sz w:val="18"/>
        </w:rPr>
        <w:t>Raised</w:t>
      </w:r>
      <w:r>
        <w:rPr>
          <w:spacing w:val="1"/>
          <w:sz w:val="18"/>
        </w:rPr>
        <w:t> </w:t>
      </w:r>
      <w:r>
        <w:rPr>
          <w:sz w:val="18"/>
        </w:rPr>
        <w:t>CSAT</w:t>
      </w:r>
      <w:r>
        <w:rPr>
          <w:spacing w:val="1"/>
          <w:sz w:val="18"/>
        </w:rPr>
        <w:t> </w:t>
      </w:r>
      <w:r>
        <w:rPr>
          <w:sz w:val="18"/>
        </w:rPr>
        <w:t>from</w:t>
      </w:r>
      <w:r>
        <w:rPr>
          <w:spacing w:val="2"/>
          <w:sz w:val="18"/>
        </w:rPr>
        <w:t> </w:t>
      </w:r>
      <w:r>
        <w:rPr>
          <w:sz w:val="18"/>
        </w:rPr>
        <w:t>78%</w:t>
      </w:r>
      <w:r>
        <w:rPr>
          <w:spacing w:val="1"/>
          <w:sz w:val="18"/>
        </w:rPr>
        <w:t> </w:t>
      </w:r>
      <w:r>
        <w:rPr>
          <w:sz w:val="18"/>
        </w:rPr>
        <w:t>to</w:t>
      </w:r>
      <w:r>
        <w:rPr>
          <w:spacing w:val="2"/>
          <w:sz w:val="18"/>
        </w:rPr>
        <w:t> </w:t>
      </w:r>
      <w:r>
        <w:rPr>
          <w:spacing w:val="-5"/>
          <w:sz w:val="18"/>
        </w:rPr>
        <w:t>92%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Cut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handle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20%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scheduling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tools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Improved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FCR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by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15%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with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IVR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redesign</w:t>
      </w:r>
    </w:p>
    <w:p>
      <w:pPr>
        <w:pStyle w:val="BodyText"/>
        <w:spacing w:before="34"/>
      </w:pPr>
    </w:p>
    <w:p>
      <w:pPr>
        <w:pStyle w:val="BodyText"/>
        <w:spacing w:line="295" w:lineRule="auto"/>
        <w:ind w:left="799" w:right="6690"/>
      </w:pPr>
      <w:r>
        <w:rPr>
          <w:spacing w:val="-2"/>
          <w:w w:val="105"/>
        </w:rPr>
        <w:t>QA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Supervisor,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TechSupport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Solutions,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Miami,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FL </w:t>
      </w:r>
      <w:r>
        <w:rPr>
          <w:w w:val="105"/>
        </w:rPr>
        <w:t>June 2011 – August 2014</w:t>
      </w:r>
    </w:p>
    <w:p>
      <w:pPr>
        <w:pStyle w:val="BodyText"/>
        <w:spacing w:before="6"/>
      </w:pP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41" w:lineRule="exact" w:before="1" w:after="0"/>
        <w:ind w:left="169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Increased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script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adherence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2"/>
          <w:w w:val="105"/>
          <w:sz w:val="18"/>
        </w:rPr>
        <w:t> </w:t>
      </w:r>
      <w:r>
        <w:rPr>
          <w:spacing w:val="-5"/>
          <w:w w:val="105"/>
          <w:sz w:val="18"/>
        </w:rPr>
        <w:t>15%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41" w:lineRule="exact" w:before="0" w:after="0"/>
        <w:ind w:left="1690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Reduced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escalations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30%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targeted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coaching</w:t>
      </w:r>
    </w:p>
    <w:p>
      <w:pPr>
        <w:pStyle w:val="BodyText"/>
        <w:spacing w:before="5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91612</wp:posOffset>
                </wp:positionV>
                <wp:extent cx="6524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7.213606pt;width:513.749959pt;height:.75pt;mso-position-horizontal-relative:page;mso-position-vertical-relative:paragraph;z-index:-15728128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59"/>
      </w:pPr>
      <w:r>
        <w:rPr>
          <w:spacing w:val="-2"/>
          <w:sz w:val="31"/>
        </w:rPr>
        <w:t>E</w:t>
      </w:r>
      <w:r>
        <w:rPr>
          <w:spacing w:val="-2"/>
        </w:rPr>
        <w:t>ducation</w:t>
      </w:r>
    </w:p>
    <w:p>
      <w:pPr>
        <w:pStyle w:val="BodyText"/>
        <w:spacing w:line="295" w:lineRule="auto" w:before="245"/>
        <w:ind w:left="799" w:right="7294"/>
      </w:pPr>
      <w:r>
        <w:rPr>
          <w:spacing w:val="-2"/>
          <w:w w:val="105"/>
        </w:rPr>
        <w:t>Florida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International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University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Miami,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FL </w:t>
      </w:r>
      <w:r>
        <w:rPr>
          <w:w w:val="105"/>
        </w:rPr>
        <w:t>MBA in Service Operations</w:t>
      </w:r>
    </w:p>
    <w:p>
      <w:pPr>
        <w:pStyle w:val="BodyText"/>
        <w:spacing w:before="1"/>
        <w:ind w:left="799"/>
      </w:pP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2011</w:t>
      </w:r>
    </w:p>
    <w:p>
      <w:pPr>
        <w:pStyle w:val="BodyText"/>
        <w:spacing w:before="111"/>
      </w:pPr>
    </w:p>
    <w:p>
      <w:pPr>
        <w:pStyle w:val="BodyText"/>
        <w:ind w:left="799"/>
      </w:pPr>
      <w:r>
        <w:rPr/>
        <w:t>Florida</w:t>
      </w:r>
      <w:r>
        <w:rPr>
          <w:spacing w:val="12"/>
        </w:rPr>
        <w:t> </w:t>
      </w:r>
      <w:r>
        <w:rPr/>
        <w:t>International</w:t>
      </w:r>
      <w:r>
        <w:rPr>
          <w:spacing w:val="13"/>
        </w:rPr>
        <w:t> </w:t>
      </w:r>
      <w:r>
        <w:rPr/>
        <w:t>University</w:t>
      </w:r>
      <w:r>
        <w:rPr>
          <w:spacing w:val="13"/>
        </w:rPr>
        <w:t> </w:t>
      </w:r>
      <w:r>
        <w:rPr/>
        <w:t>,</w:t>
      </w:r>
      <w:r>
        <w:rPr>
          <w:spacing w:val="13"/>
        </w:rPr>
        <w:t> </w:t>
      </w:r>
      <w:r>
        <w:rPr/>
        <w:t>Miami,</w:t>
      </w:r>
      <w:r>
        <w:rPr>
          <w:spacing w:val="13"/>
        </w:rPr>
        <w:t> </w:t>
      </w:r>
      <w:r>
        <w:rPr>
          <w:spacing w:val="-5"/>
        </w:rPr>
        <w:t>FL</w:t>
      </w:r>
    </w:p>
    <w:p>
      <w:pPr>
        <w:pStyle w:val="BodyText"/>
        <w:spacing w:line="295" w:lineRule="auto" w:before="48"/>
        <w:ind w:left="799" w:right="8830"/>
      </w:pPr>
      <w:r>
        <w:rPr>
          <w:spacing w:val="-2"/>
          <w:w w:val="105"/>
        </w:rPr>
        <w:t>B.S.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Communications </w:t>
      </w:r>
      <w:r>
        <w:rPr>
          <w:w w:val="105"/>
        </w:rPr>
        <w:t>May 2009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0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0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01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1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2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2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9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09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2025-09-30T15:06:33Z</dcterms:created>
  <dcterms:modified xsi:type="dcterms:W3CDTF">2025-09-30T15:06:33Z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2025-09-30T00:00:00Z</vt:filetime>
  </property>
  <property fmtid="{D5CDD505-2E9C-101B-9397-08002B2CF9AE}" pid="5" name="Producer">
    <vt:lpwstr>Skia/PDF m121</vt:lpwstr>
  </property>
</Properties>
</file>