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51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799504</wp:posOffset>
                </wp:positionH>
                <wp:positionV relativeFrom="paragraph">
                  <wp:posOffset>49060</wp:posOffset>
                </wp:positionV>
                <wp:extent cx="11944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44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70707"/>
                                <w:spacing w:val="-5"/>
                                <w:sz w:val="139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2.953121pt;margin-top:3.863pt;width:94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70707"/>
                          <w:spacing w:val="-5"/>
                          <w:sz w:val="139"/>
                        </w:rPr>
                        <w:t>DT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70707"/>
          <w:sz w:val="82"/>
        </w:rPr>
        <w:t>Drew</w:t>
      </w:r>
      <w:r>
        <w:rPr>
          <w:b/>
          <w:color w:val="070707"/>
          <w:spacing w:val="-33"/>
          <w:w w:val="150"/>
          <w:sz w:val="82"/>
        </w:rPr>
        <w:t> </w:t>
      </w:r>
      <w:r>
        <w:rPr>
          <w:rFonts w:ascii="Microsoft Sans Serif"/>
          <w:color w:val="070707"/>
          <w:spacing w:val="10"/>
          <w:sz w:val="82"/>
        </w:rPr>
        <w:t>Thompson</w:t>
      </w:r>
    </w:p>
    <w:p>
      <w:pPr>
        <w:spacing w:before="77"/>
        <w:ind w:left="4515" w:right="0" w:firstLine="0"/>
        <w:jc w:val="center"/>
        <w:rPr>
          <w:b/>
          <w:sz w:val="26"/>
        </w:rPr>
      </w:pPr>
      <w:r>
        <w:rPr>
          <w:b/>
          <w:color w:val="070707"/>
          <w:spacing w:val="12"/>
          <w:w w:val="105"/>
          <w:sz w:val="26"/>
        </w:rPr>
        <w:t>Maternity</w:t>
      </w:r>
      <w:r>
        <w:rPr>
          <w:b/>
          <w:color w:val="070707"/>
          <w:spacing w:val="40"/>
          <w:w w:val="105"/>
          <w:sz w:val="26"/>
        </w:rPr>
        <w:t> </w:t>
      </w:r>
      <w:r>
        <w:rPr>
          <w:b/>
          <w:color w:val="070707"/>
          <w:spacing w:val="4"/>
          <w:w w:val="105"/>
          <w:sz w:val="26"/>
        </w:rPr>
        <w:t>CNA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82"/>
        <w:jc w:val="center"/>
      </w:pPr>
      <w:r>
        <w:rPr>
          <w:color w:val="070707"/>
        </w:rPr>
        <w:t>A</w:t>
      </w:r>
      <w:r>
        <w:rPr>
          <w:color w:val="070707"/>
          <w:spacing w:val="-41"/>
        </w:rPr>
        <w:t> </w:t>
      </w:r>
      <w:r>
        <w:rPr>
          <w:color w:val="070707"/>
        </w:rPr>
        <w:t>B</w:t>
      </w:r>
      <w:r>
        <w:rPr>
          <w:color w:val="070707"/>
          <w:spacing w:val="-41"/>
        </w:rPr>
        <w:t> </w:t>
      </w:r>
      <w:r>
        <w:rPr>
          <w:color w:val="070707"/>
        </w:rPr>
        <w:t>O</w:t>
      </w:r>
      <w:r>
        <w:rPr>
          <w:color w:val="070707"/>
          <w:spacing w:val="-41"/>
        </w:rPr>
        <w:t> </w:t>
      </w:r>
      <w:r>
        <w:rPr>
          <w:color w:val="070707"/>
        </w:rPr>
        <w:t>U</w:t>
      </w:r>
      <w:r>
        <w:rPr>
          <w:color w:val="070707"/>
          <w:spacing w:val="-41"/>
        </w:rPr>
        <w:t> </w:t>
      </w:r>
      <w:r>
        <w:rPr>
          <w:color w:val="070707"/>
        </w:rPr>
        <w:t>T</w:t>
      </w:r>
      <w:r>
        <w:rPr>
          <w:color w:val="070707"/>
          <w:spacing w:val="72"/>
        </w:rPr>
        <w:t> </w:t>
      </w:r>
      <w:r>
        <w:rPr>
          <w:color w:val="070707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6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090" w:right="1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Springﬁeld,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62704</w:t>
      </w:r>
    </w:p>
    <w:p>
      <w:pPr>
        <w:pStyle w:val="Heading1"/>
        <w:spacing w:before="13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73" w:lineRule="auto"/>
        <w:ind w:left="699" w:right="38"/>
      </w:pPr>
      <w:r>
        <w:rPr>
          <w:color w:val="FFFFFF"/>
          <w:w w:val="105"/>
        </w:rPr>
        <w:t>Associate of Science (A.S.) in Maternal &amp; Infant Care </w:t>
      </w:r>
      <w:r>
        <w:rPr>
          <w:color w:val="FFFFFF"/>
          <w:spacing w:val="-2"/>
          <w:w w:val="105"/>
        </w:rPr>
        <w:t>Springﬁeld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College, </w:t>
      </w:r>
      <w:r>
        <w:rPr>
          <w:color w:val="FFFFFF"/>
          <w:w w:val="105"/>
        </w:rPr>
        <w:t>Springﬁeld, IL</w:t>
      </w:r>
    </w:p>
    <w:p>
      <w:pPr>
        <w:pStyle w:val="BodyText"/>
        <w:spacing w:line="261" w:lineRule="auto" w:before="75"/>
        <w:ind w:left="104"/>
      </w:pPr>
      <w:r>
        <w:rPr/>
        <w:br w:type="column"/>
      </w:r>
      <w:r>
        <w:rPr>
          <w:color w:val="454545"/>
          <w:w w:val="105"/>
        </w:rPr>
        <w:t>Supportive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organized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maternity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CNA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four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labor 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delivery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units.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postnatal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infant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handling,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assisting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nurses during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labor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preparation.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Committed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providing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compassionate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 mothers and newborns.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color w:val="070707"/>
        </w:rPr>
        <w:t>P</w:t>
      </w:r>
      <w:r>
        <w:rPr>
          <w:color w:val="070707"/>
          <w:spacing w:val="-42"/>
        </w:rPr>
        <w:t> </w:t>
      </w:r>
      <w:r>
        <w:rPr>
          <w:color w:val="070707"/>
          <w:spacing w:val="13"/>
        </w:rPr>
        <w:t>RO</w:t>
      </w:r>
      <w:r>
        <w:rPr>
          <w:color w:val="070707"/>
          <w:spacing w:val="-42"/>
        </w:rPr>
        <w:t> </w:t>
      </w:r>
      <w:r>
        <w:rPr>
          <w:color w:val="070707"/>
        </w:rPr>
        <w:t>F</w:t>
      </w:r>
      <w:r>
        <w:rPr>
          <w:color w:val="070707"/>
          <w:spacing w:val="-42"/>
        </w:rPr>
        <w:t> </w:t>
      </w:r>
      <w:r>
        <w:rPr>
          <w:color w:val="070707"/>
        </w:rPr>
        <w:t>E</w:t>
      </w:r>
      <w:r>
        <w:rPr>
          <w:color w:val="070707"/>
          <w:spacing w:val="-42"/>
        </w:rPr>
        <w:t> </w:t>
      </w:r>
      <w:r>
        <w:rPr>
          <w:color w:val="070707"/>
        </w:rPr>
        <w:t>S</w:t>
      </w:r>
      <w:r>
        <w:rPr>
          <w:color w:val="070707"/>
          <w:spacing w:val="-42"/>
        </w:rPr>
        <w:t> </w:t>
      </w:r>
      <w:r>
        <w:rPr>
          <w:color w:val="070707"/>
        </w:rPr>
        <w:t>S</w:t>
      </w:r>
      <w:r>
        <w:rPr>
          <w:color w:val="070707"/>
          <w:spacing w:val="-42"/>
        </w:rPr>
        <w:t> </w:t>
      </w:r>
      <w:r>
        <w:rPr>
          <w:color w:val="070707"/>
          <w:spacing w:val="13"/>
        </w:rPr>
        <w:t>IO</w:t>
      </w:r>
      <w:r>
        <w:rPr>
          <w:color w:val="070707"/>
          <w:spacing w:val="-42"/>
        </w:rPr>
        <w:t> </w:t>
      </w:r>
      <w:r>
        <w:rPr>
          <w:color w:val="070707"/>
        </w:rPr>
        <w:t>N</w:t>
      </w:r>
      <w:r>
        <w:rPr>
          <w:color w:val="070707"/>
          <w:spacing w:val="-42"/>
        </w:rPr>
        <w:t> </w:t>
      </w:r>
      <w:r>
        <w:rPr>
          <w:color w:val="070707"/>
        </w:rPr>
        <w:t>A</w:t>
      </w:r>
      <w:r>
        <w:rPr>
          <w:color w:val="070707"/>
          <w:spacing w:val="-42"/>
        </w:rPr>
        <w:t> </w:t>
      </w:r>
      <w:r>
        <w:rPr>
          <w:color w:val="070707"/>
        </w:rPr>
        <w:t>L</w:t>
      </w:r>
      <w:r>
        <w:rPr>
          <w:color w:val="070707"/>
          <w:spacing w:val="23"/>
        </w:rPr>
        <w:t> </w:t>
      </w:r>
      <w:r>
        <w:rPr>
          <w:color w:val="070707"/>
        </w:rPr>
        <w:t>E</w:t>
      </w:r>
      <w:r>
        <w:rPr>
          <w:color w:val="070707"/>
          <w:spacing w:val="-36"/>
        </w:rPr>
        <w:t> </w:t>
      </w:r>
      <w:r>
        <w:rPr>
          <w:color w:val="070707"/>
        </w:rPr>
        <w:t>X</w:t>
      </w:r>
      <w:r>
        <w:rPr>
          <w:color w:val="070707"/>
          <w:spacing w:val="-42"/>
        </w:rPr>
        <w:t> </w:t>
      </w:r>
      <w:r>
        <w:rPr>
          <w:color w:val="070707"/>
        </w:rPr>
        <w:t>P</w:t>
      </w:r>
      <w:r>
        <w:rPr>
          <w:color w:val="070707"/>
          <w:spacing w:val="-42"/>
        </w:rPr>
        <w:t> </w:t>
      </w:r>
      <w:r>
        <w:rPr>
          <w:color w:val="070707"/>
        </w:rPr>
        <w:t>E</w:t>
      </w:r>
      <w:r>
        <w:rPr>
          <w:color w:val="070707"/>
          <w:spacing w:val="-42"/>
        </w:rPr>
        <w:t> </w:t>
      </w:r>
      <w:r>
        <w:rPr>
          <w:color w:val="070707"/>
        </w:rPr>
        <w:t>R</w:t>
      </w:r>
      <w:r>
        <w:rPr>
          <w:color w:val="070707"/>
          <w:spacing w:val="-42"/>
        </w:rPr>
        <w:t> </w:t>
      </w:r>
      <w:r>
        <w:rPr>
          <w:color w:val="070707"/>
          <w:spacing w:val="13"/>
        </w:rPr>
        <w:t>IE</w:t>
      </w:r>
      <w:r>
        <w:rPr>
          <w:color w:val="070707"/>
          <w:spacing w:val="-42"/>
        </w:rPr>
        <w:t> </w:t>
      </w:r>
      <w:r>
        <w:rPr>
          <w:color w:val="070707"/>
        </w:rPr>
        <w:t>N</w:t>
      </w:r>
      <w:r>
        <w:rPr>
          <w:color w:val="070707"/>
          <w:spacing w:val="-42"/>
        </w:rPr>
        <w:t> </w:t>
      </w:r>
      <w:r>
        <w:rPr>
          <w:color w:val="070707"/>
        </w:rPr>
        <w:t>C</w:t>
      </w:r>
      <w:r>
        <w:rPr>
          <w:color w:val="070707"/>
          <w:spacing w:val="-42"/>
        </w:rPr>
        <w:t> </w:t>
      </w:r>
      <w:r>
        <w:rPr>
          <w:color w:val="070707"/>
          <w:spacing w:val="-10"/>
        </w:rPr>
        <w:t>E</w:t>
      </w:r>
    </w:p>
    <w:p>
      <w:pPr>
        <w:pStyle w:val="Heading2"/>
        <w:spacing w:line="261" w:lineRule="auto" w:before="250"/>
      </w:pPr>
      <w:r>
        <w:rPr>
          <w:color w:val="545353"/>
          <w:spacing w:val="-2"/>
          <w:w w:val="105"/>
        </w:rPr>
        <w:t>CERTIFIED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NURSING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ASSISTANT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–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MATERNITY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UNIT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SPRINGFIELD </w:t>
      </w:r>
      <w:r>
        <w:rPr>
          <w:color w:val="545353"/>
          <w:w w:val="105"/>
        </w:rPr>
        <w:t>WOMEN’S HOSPITAL, SPRINGFIELD, IL</w:t>
      </w:r>
    </w:p>
    <w:p>
      <w:pPr>
        <w:pStyle w:val="BodyText"/>
        <w:spacing w:line="206" w:lineRule="exact"/>
        <w:ind w:left="104"/>
      </w:pPr>
      <w:r>
        <w:rPr>
          <w:color w:val="545353"/>
          <w:spacing w:val="-2"/>
          <w:w w:val="105"/>
        </w:rPr>
        <w:t>AUGUST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2021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  <w:spacing w:val="-2"/>
          <w:w w:val="105"/>
        </w:rPr>
        <w:t>Assist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nurses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during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labor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prep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delivery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support</w:t>
      </w:r>
    </w:p>
    <w:p>
      <w:pPr>
        <w:pStyle w:val="BodyText"/>
        <w:spacing w:line="261" w:lineRule="auto" w:before="108"/>
        <w:ind w:left="718" w:right="347"/>
      </w:pPr>
      <w:r>
        <w:rPr>
          <w:color w:val="454545"/>
          <w:w w:val="105"/>
        </w:rPr>
        <w:t>Provide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postnatal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feeding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support,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patient </w:t>
      </w:r>
      <w:r>
        <w:rPr>
          <w:color w:val="454545"/>
          <w:spacing w:val="-2"/>
          <w:w w:val="105"/>
        </w:rPr>
        <w:t>monitoring</w:t>
      </w:r>
    </w:p>
    <w:p>
      <w:pPr>
        <w:pStyle w:val="BodyText"/>
        <w:spacing w:before="104"/>
        <w:ind w:left="718"/>
      </w:pPr>
      <w:r>
        <w:rPr>
          <w:color w:val="454545"/>
          <w:spacing w:val="-2"/>
          <w:w w:val="105"/>
        </w:rPr>
        <w:t>Educate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families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basic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newborn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handling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hygiene</w:t>
      </w:r>
    </w:p>
    <w:p>
      <w:pPr>
        <w:pStyle w:val="BodyText"/>
        <w:spacing w:before="201"/>
      </w:pPr>
    </w:p>
    <w:p>
      <w:pPr>
        <w:pStyle w:val="Heading2"/>
        <w:spacing w:line="261" w:lineRule="auto" w:before="0"/>
      </w:pPr>
      <w:r>
        <w:rPr>
          <w:color w:val="545353"/>
          <w:spacing w:val="-2"/>
          <w:w w:val="105"/>
        </w:rPr>
        <w:t>CERTIFIED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NURSING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ASSISTANT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–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OB/GYN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CLINIC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SPRINGFIELD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FAMILY </w:t>
      </w:r>
      <w:r>
        <w:rPr>
          <w:color w:val="545353"/>
          <w:w w:val="105"/>
        </w:rPr>
        <w:t>PRACTICE, SPRINGFIELD, IL</w:t>
      </w:r>
    </w:p>
    <w:p>
      <w:pPr>
        <w:pStyle w:val="BodyText"/>
        <w:spacing w:line="206" w:lineRule="exact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2019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JULY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2021</w:t>
      </w:r>
    </w:p>
    <w:p>
      <w:pPr>
        <w:spacing w:after="0" w:line="206" w:lineRule="exact"/>
        <w:sectPr>
          <w:type w:val="continuous"/>
          <w:pgSz w:w="11920" w:h="16860"/>
          <w:pgMar w:top="1140" w:bottom="280" w:left="360" w:right="460"/>
          <w:cols w:num="2" w:equalWidth="0">
            <w:col w:w="3559" w:space="625"/>
            <w:col w:w="6916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140" w:bottom="280" w:left="360" w:right="460"/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305675">
                                <a:moveTo>
                                  <a:pt x="47625" y="7278510"/>
                                </a:moveTo>
                                <a:lnTo>
                                  <a:pt x="27165" y="7258037"/>
                                </a:lnTo>
                                <a:lnTo>
                                  <a:pt x="20472" y="7258037"/>
                                </a:lnTo>
                                <a:lnTo>
                                  <a:pt x="0" y="7278510"/>
                                </a:lnTo>
                                <a:lnTo>
                                  <a:pt x="0" y="7282078"/>
                                </a:lnTo>
                                <a:lnTo>
                                  <a:pt x="0" y="7285202"/>
                                </a:lnTo>
                                <a:lnTo>
                                  <a:pt x="20472" y="7305662"/>
                                </a:lnTo>
                                <a:lnTo>
                                  <a:pt x="27165" y="7305662"/>
                                </a:lnTo>
                                <a:lnTo>
                                  <a:pt x="47625" y="7285202"/>
                                </a:lnTo>
                                <a:lnTo>
                                  <a:pt x="47625" y="7278510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3056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3056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26719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6772275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505" id="docshape15" coordorigin="765,0" coordsize="11154,11505" path="m840,11462l839,11457,835,11448,833,11444,826,11437,822,11435,813,11431,808,11430,797,11430,792,11431,783,11435,779,11437,772,11444,770,11448,766,11457,765,11462,765,11468,765,11473,766,11478,770,11487,772,11491,779,11498,783,11500,792,11504,797,11505,808,11505,813,11504,822,11500,826,11498,833,11491,835,11487,839,11478,840,11473,840,11462x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720;width:75;height:2775" id="docshape17" coordorigin="4965,6720" coordsize="75,2775" path="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e" filled="true" fillcolor="#454545" stroked="false">
                  <v:path arrowok="t"/>
                  <v:fill type="solid"/>
                </v:shape>
                <v:shape style="position:absolute;left:4649;top:10665;width:75;height:615" id="docshape18" coordorigin="4650,10665" coordsize="75,615" path="m4725,11237l4724,11233,4720,11223,4718,11219,4711,11212,4707,11210,4698,11206,4693,11205,4682,11205,4677,11206,4668,11210,4664,11212,4657,11219,4655,11223,4651,11233,4650,11237,4650,11243,4650,11248,4651,11253,4655,11262,4657,11266,4664,11273,4668,11275,4677,11279,4682,11280,4693,11280,4698,11279,4707,11275,4711,11273,4718,11266,4720,11262,4724,11253,4725,11248,4725,11237xm4725,10691l4724,10687,4721,10680,4719,10677,4713,10671,4710,10669,4703,10666,4699,10665,4676,10665,4672,10666,4665,10669,4662,10671,4656,10677,4654,10680,4651,10687,4650,10691,4650,10695,4650,10699,4651,10703,4654,10710,4656,10713,4662,10719,4665,10721,4672,10724,4676,10725,4699,10725,4703,10724,4710,10721,4713,10719,4719,10713,4721,10710,4724,10703,4725,10699,4725,10691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49"/>
        <w:ind w:left="699"/>
      </w:pPr>
      <w:r>
        <w:rPr>
          <w:color w:val="FFFFFF"/>
          <w:spacing w:val="-2"/>
          <w:w w:val="105"/>
        </w:rPr>
        <w:t>Labor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delivery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Newborn care</w:t>
      </w:r>
    </w:p>
    <w:p>
      <w:pPr>
        <w:pStyle w:val="BodyText"/>
        <w:spacing w:line="381" w:lineRule="auto" w:before="1"/>
        <w:ind w:left="699"/>
      </w:pPr>
      <w:r>
        <w:rPr>
          <w:color w:val="FFFFFF"/>
          <w:spacing w:val="-2"/>
          <w:w w:val="105"/>
        </w:rPr>
        <w:t>Postpartum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hygiene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assistance </w:t>
      </w:r>
      <w:r>
        <w:rPr>
          <w:color w:val="FFFFFF"/>
          <w:w w:val="105"/>
        </w:rPr>
        <w:t>Breastfeeding support</w:t>
      </w:r>
    </w:p>
    <w:p>
      <w:pPr>
        <w:pStyle w:val="BodyText"/>
        <w:spacing w:line="194" w:lineRule="exact"/>
        <w:ind w:left="699"/>
      </w:pPr>
      <w:r>
        <w:rPr>
          <w:color w:val="FFFFFF"/>
        </w:rPr>
        <w:t>Patient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charting</w:t>
      </w:r>
    </w:p>
    <w:p>
      <w:pPr>
        <w:pStyle w:val="BodyText"/>
        <w:spacing w:before="108"/>
        <w:ind w:left="699"/>
      </w:pPr>
      <w:r>
        <w:rPr>
          <w:color w:val="FFFFFF"/>
          <w:spacing w:val="-2"/>
          <w:w w:val="105"/>
        </w:rPr>
        <w:t>Family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line="364" w:lineRule="auto" w:before="75"/>
        <w:ind w:left="718"/>
      </w:pPr>
      <w:r>
        <w:rPr/>
        <w:br w:type="column"/>
      </w:r>
      <w:r>
        <w:rPr>
          <w:color w:val="454545"/>
          <w:spacing w:val="-2"/>
          <w:w w:val="105"/>
        </w:rPr>
        <w:t>Prepared examination rooms, assisted with prenatal care appointments </w:t>
      </w:r>
      <w:r>
        <w:rPr>
          <w:color w:val="454545"/>
          <w:w w:val="105"/>
        </w:rPr>
        <w:t>Supported OB/GYNs in managing patient needs and vitals</w:t>
      </w:r>
    </w:p>
    <w:p>
      <w:pPr>
        <w:pStyle w:val="BodyText"/>
        <w:spacing w:before="125"/>
      </w:pPr>
    </w:p>
    <w:p>
      <w:pPr>
        <w:pStyle w:val="Heading1"/>
      </w:pPr>
      <w:r>
        <w:rPr>
          <w:color w:val="070707"/>
        </w:rPr>
        <w:t>C</w:t>
      </w:r>
      <w:r>
        <w:rPr>
          <w:color w:val="070707"/>
          <w:spacing w:val="-39"/>
        </w:rPr>
        <w:t> </w:t>
      </w:r>
      <w:r>
        <w:rPr>
          <w:color w:val="070707"/>
        </w:rPr>
        <w:t>E</w:t>
      </w:r>
      <w:r>
        <w:rPr>
          <w:color w:val="070707"/>
          <w:spacing w:val="-39"/>
        </w:rPr>
        <w:t> </w:t>
      </w:r>
      <w:r>
        <w:rPr>
          <w:color w:val="070707"/>
          <w:spacing w:val="17"/>
        </w:rPr>
        <w:t>RT</w:t>
      </w:r>
      <w:r>
        <w:rPr>
          <w:color w:val="070707"/>
          <w:spacing w:val="-38"/>
        </w:rPr>
        <w:t> </w:t>
      </w:r>
      <w:r>
        <w:rPr>
          <w:color w:val="070707"/>
          <w:spacing w:val="19"/>
        </w:rPr>
        <w:t>IF</w:t>
      </w:r>
      <w:r>
        <w:rPr>
          <w:color w:val="070707"/>
          <w:spacing w:val="-39"/>
        </w:rPr>
        <w:t> </w:t>
      </w:r>
      <w:r>
        <w:rPr>
          <w:color w:val="070707"/>
          <w:spacing w:val="19"/>
        </w:rPr>
        <w:t>IC</w:t>
      </w:r>
      <w:r>
        <w:rPr>
          <w:color w:val="070707"/>
          <w:spacing w:val="-29"/>
        </w:rPr>
        <w:t> </w:t>
      </w:r>
      <w:r>
        <w:rPr>
          <w:color w:val="070707"/>
        </w:rPr>
        <w:t>AT</w:t>
      </w:r>
      <w:r>
        <w:rPr>
          <w:color w:val="070707"/>
          <w:spacing w:val="-39"/>
        </w:rPr>
        <w:t> </w:t>
      </w:r>
      <w:r>
        <w:rPr>
          <w:color w:val="070707"/>
          <w:spacing w:val="19"/>
        </w:rPr>
        <w:t>IO</w:t>
      </w:r>
      <w:r>
        <w:rPr>
          <w:color w:val="070707"/>
          <w:spacing w:val="-38"/>
        </w:rPr>
        <w:t> </w:t>
      </w:r>
      <w:r>
        <w:rPr>
          <w:color w:val="070707"/>
        </w:rPr>
        <w:t>N</w:t>
      </w:r>
      <w:r>
        <w:rPr>
          <w:color w:val="070707"/>
          <w:spacing w:val="-39"/>
        </w:rPr>
        <w:t> </w:t>
      </w:r>
      <w:r>
        <w:rPr>
          <w:color w:val="070707"/>
          <w:spacing w:val="-10"/>
        </w:rPr>
        <w:t>S</w:t>
      </w:r>
    </w:p>
    <w:p>
      <w:pPr>
        <w:spacing w:line="261" w:lineRule="auto" w:before="265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NURSING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ASSISTANT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(CNA)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ILLINOIS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DEPARTMENT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OF </w:t>
      </w:r>
      <w:r>
        <w:rPr>
          <w:b/>
          <w:color w:val="545353"/>
          <w:w w:val="105"/>
          <w:sz w:val="18"/>
        </w:rPr>
        <w:t>PUBLIC HEALTH | MARCH 2019</w:t>
      </w:r>
    </w:p>
    <w:p>
      <w:pPr>
        <w:spacing w:line="261" w:lineRule="auto" w:before="89"/>
        <w:ind w:left="402" w:right="71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BASIC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LIFE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SUPPORT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(BLS)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AMERICAN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HEART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ASSOCIATION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 </w:t>
      </w:r>
      <w:r>
        <w:rPr>
          <w:b/>
          <w:color w:val="545353"/>
          <w:w w:val="105"/>
          <w:sz w:val="18"/>
        </w:rPr>
        <w:t>MARCH 2023</w:t>
      </w:r>
    </w:p>
    <w:sectPr>
      <w:type w:val="continuous"/>
      <w:pgSz w:w="11920" w:h="16860"/>
      <w:pgMar w:top="1140" w:bottom="280" w:left="360" w:right="460"/>
      <w:cols w:num="2" w:equalWidth="0">
        <w:col w:w="3323" w:space="862"/>
        <w:col w:w="69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5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2025-09-11T10:52:04Z</dcterms:created>
  <dcterms:modified xsi:type="dcterms:W3CDTF">2025-09-11T10:52:04Z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