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42" w:right="11" w:firstLine="0"/>
        <w:jc w:val="center"/>
        <w:rPr>
          <w:rFonts w:ascii="Microsoft Sans Serif"/>
          <w:sz w:val="82"/>
        </w:rPr>
      </w:pPr>
      <w:r>
        <w:rPr>
          <w:b/>
          <w:spacing w:val="11"/>
          <w:sz w:val="82"/>
        </w:rPr>
        <w:t>Riley</w:t>
      </w:r>
      <w:r>
        <w:rPr>
          <w:b/>
          <w:spacing w:val="-3"/>
          <w:sz w:val="82"/>
        </w:rPr>
        <w:t> </w:t>
      </w:r>
      <w:r>
        <w:rPr>
          <w:rFonts w:ascii="Microsoft Sans Serif"/>
          <w:spacing w:val="10"/>
          <w:sz w:val="82"/>
        </w:rPr>
        <w:t>Anderson</w:t>
      </w:r>
    </w:p>
    <w:p>
      <w:pPr>
        <w:spacing w:before="21"/>
        <w:ind w:left="4242" w:right="0" w:firstLine="0"/>
        <w:jc w:val="center"/>
        <w:rPr>
          <w:b/>
          <w:sz w:val="24"/>
        </w:rPr>
      </w:pPr>
      <w:r>
        <w:rPr>
          <w:b/>
          <w:sz w:val="24"/>
        </w:rPr>
        <w:t>Bilingual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auto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sales</w:t>
      </w:r>
      <w:r>
        <w:rPr>
          <w:b/>
          <w:spacing w:val="12"/>
          <w:sz w:val="24"/>
        </w:rPr>
        <w:t> </w:t>
      </w:r>
      <w:r>
        <w:rPr>
          <w:b/>
          <w:spacing w:val="-2"/>
          <w:sz w:val="24"/>
        </w:rPr>
        <w:t>representative</w:t>
      </w:r>
    </w:p>
    <w:p>
      <w:pPr>
        <w:pStyle w:val="BodyText"/>
        <w:spacing w:before="201"/>
        <w:rPr>
          <w:sz w:val="26"/>
        </w:rPr>
      </w:pPr>
    </w:p>
    <w:p>
      <w:pPr>
        <w:pStyle w:val="Heading1"/>
        <w:ind w:left="4341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92" w:lineRule="auto" w:before="170"/>
        <w:ind w:left="4341" w:right="5"/>
      </w:pPr>
      <w:r>
        <w:rPr>
          <w:w w:val="105"/>
        </w:rPr>
        <w:t>Bilingual auto sales representative fluent in English and Spanish with five years of</w:t>
      </w:r>
      <w:r>
        <w:rPr>
          <w:spacing w:val="80"/>
          <w:w w:val="105"/>
        </w:rPr>
        <w:t> </w:t>
      </w:r>
      <w:r>
        <w:rPr>
          <w:w w:val="105"/>
        </w:rPr>
        <w:t>experience serving diverse clientele. Specialized in cross-cultural sales</w:t>
      </w:r>
      <w:r>
        <w:rPr>
          <w:spacing w:val="40"/>
          <w:w w:val="105"/>
        </w:rPr>
        <w:t> </w:t>
      </w:r>
      <w:r>
        <w:rPr>
          <w:w w:val="105"/>
        </w:rPr>
        <w:t>communication, Spanish-language marketing, and community outreach.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940" w:bottom="280" w:left="420" w:right="180"/>
        </w:sectPr>
      </w:pPr>
    </w:p>
    <w:p>
      <w:pPr>
        <w:pStyle w:val="BodyText"/>
        <w:spacing w:before="175"/>
        <w:rPr>
          <w:sz w:val="26"/>
        </w:rPr>
      </w:pPr>
    </w:p>
    <w:p>
      <w:pPr>
        <w:pStyle w:val="Heading1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pacing w:val="-6"/>
          <w:sz w:val="26"/>
        </w:rPr>
        <w:t>P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R</w:t>
      </w:r>
      <w:r>
        <w:rPr>
          <w:b/>
          <w:spacing w:val="-40"/>
          <w:sz w:val="26"/>
        </w:rPr>
        <w:t> </w:t>
      </w:r>
      <w:r>
        <w:rPr>
          <w:b/>
          <w:spacing w:val="-6"/>
          <w:sz w:val="26"/>
        </w:rPr>
        <w:t>O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F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S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S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I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O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N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A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L</w:t>
      </w:r>
      <w:r>
        <w:rPr>
          <w:b/>
          <w:spacing w:val="28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0"/>
          <w:sz w:val="26"/>
        </w:rPr>
        <w:t> </w:t>
      </w:r>
      <w:r>
        <w:rPr>
          <w:b/>
          <w:spacing w:val="-6"/>
          <w:sz w:val="26"/>
        </w:rPr>
        <w:t>X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P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R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I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N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C</w:t>
      </w:r>
      <w:r>
        <w:rPr>
          <w:b/>
          <w:spacing w:val="-36"/>
          <w:sz w:val="26"/>
        </w:rPr>
        <w:t> </w:t>
      </w:r>
      <w:r>
        <w:rPr>
          <w:b/>
          <w:spacing w:val="-10"/>
          <w:sz w:val="26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Auto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9"/>
          <w:w w:val="105"/>
          <w:sz w:val="18"/>
        </w:rPr>
        <w:t> </w:t>
      </w:r>
      <w:r>
        <w:rPr>
          <w:spacing w:val="-5"/>
          <w:w w:val="105"/>
          <w:sz w:val="18"/>
        </w:rPr>
        <w:t>rep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Borderline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Auto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Sales,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El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Paso,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TX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2021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180"/>
          <w:cols w:num="2" w:equalWidth="0">
            <w:col w:w="1583" w:space="2657"/>
            <w:col w:w="7080"/>
          </w:cols>
        </w:sectPr>
      </w:pPr>
    </w:p>
    <w:p>
      <w:pPr>
        <w:spacing w:before="78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(321)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71"/>
        <w:rPr>
          <w:b w:val="0"/>
          <w:sz w:val="18"/>
        </w:rPr>
      </w:pPr>
    </w:p>
    <w:p>
      <w:pPr>
        <w:spacing w:line="696" w:lineRule="auto" w:before="0"/>
        <w:ind w:left="97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riley.a@email.com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8" w:lineRule="auto" w:before="136" w:after="0"/>
        <w:ind w:left="1272" w:right="339" w:hanging="298"/>
        <w:jc w:val="left"/>
        <w:rPr>
          <w:position w:val="-5"/>
          <w:sz w:val="31"/>
        </w:rPr>
      </w:pPr>
      <w:r>
        <w:rPr/>
        <w:br w:type="column"/>
      </w:r>
      <w:r>
        <w:rPr>
          <w:b/>
          <w:w w:val="105"/>
          <w:sz w:val="16"/>
        </w:rPr>
        <w:t>Increased sales to Spanish-speaking customers by 44% through bilingual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outreach campaigns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97" w:after="0"/>
        <w:ind w:left="1272" w:right="198" w:hanging="298"/>
        <w:jc w:val="left"/>
        <w:rPr>
          <w:position w:val="-5"/>
          <w:sz w:val="31"/>
        </w:rPr>
      </w:pPr>
      <w:r>
        <w:rPr>
          <w:b/>
          <w:w w:val="105"/>
          <w:sz w:val="16"/>
        </w:rPr>
        <w:t>Created marketing flyers in both languages, improving showroom traffic by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18%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4" w:lineRule="auto" w:before="96" w:after="0"/>
        <w:ind w:left="1272" w:right="829" w:hanging="298"/>
        <w:jc w:val="left"/>
        <w:rPr>
          <w:position w:val="-4"/>
          <w:sz w:val="31"/>
        </w:rPr>
      </w:pPr>
      <w:r>
        <w:rPr>
          <w:b/>
          <w:w w:val="105"/>
          <w:sz w:val="16"/>
        </w:rPr>
        <w:t>Guided customers through financing steps in their native language, improving satisfaction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940" w:bottom="280" w:left="420" w:right="180"/>
          <w:cols w:num="2" w:equalWidth="0">
            <w:col w:w="2593" w:space="997"/>
            <w:col w:w="7730"/>
          </w:cols>
        </w:sect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El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Paso,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TX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79901</w:t>
      </w:r>
    </w:p>
    <w:p>
      <w:pPr>
        <w:spacing w:before="105"/>
        <w:ind w:left="97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Sales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West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Texas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Motors,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Paso,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TX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180"/>
          <w:cols w:num="2" w:equalWidth="0">
            <w:col w:w="2621" w:space="745"/>
            <w:col w:w="7954"/>
          </w:cols>
        </w:sectPr>
      </w:pPr>
    </w:p>
    <w:p>
      <w:pPr>
        <w:pStyle w:val="Heading1"/>
        <w:spacing w:before="93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 Degree in Business | </w:t>
      </w:r>
      <w:r>
        <w:rPr>
          <w:b/>
          <w:color w:val="FFFFFF"/>
          <w:spacing w:val="-4"/>
          <w:w w:val="105"/>
          <w:sz w:val="18"/>
        </w:rPr>
        <w:t>2019</w:t>
      </w:r>
    </w:p>
    <w:p>
      <w:pPr>
        <w:pStyle w:val="BodyText"/>
        <w:spacing w:before="33"/>
        <w:rPr>
          <w:sz w:val="18"/>
        </w:rPr>
      </w:pPr>
    </w:p>
    <w:p>
      <w:pPr>
        <w:spacing w:line="278" w:lineRule="auto" w:before="1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El Paso Community College, El Paso, TX</w:t>
      </w:r>
    </w:p>
    <w:p>
      <w:pPr>
        <w:pStyle w:val="BodyText"/>
        <w:spacing w:before="107"/>
        <w:rPr>
          <w:b w:val="0"/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</w:tabs>
        <w:spacing w:line="343" w:lineRule="exact" w:before="106" w:after="0"/>
        <w:ind w:left="619" w:right="0" w:hanging="296"/>
        <w:jc w:val="left"/>
        <w:rPr>
          <w:b/>
          <w:sz w:val="16"/>
        </w:rPr>
      </w:pPr>
      <w:r>
        <w:rPr/>
        <w:br w:type="column"/>
      </w:r>
      <w:r>
        <w:rPr>
          <w:b/>
          <w:w w:val="105"/>
          <w:sz w:val="16"/>
        </w:rPr>
        <w:t>Translated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promotional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content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Spanish-speaking</w:t>
      </w:r>
      <w:r>
        <w:rPr>
          <w:b/>
          <w:spacing w:val="2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prospects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</w:tabs>
        <w:spacing w:line="343" w:lineRule="exact" w:before="0" w:after="0"/>
        <w:ind w:left="619" w:right="0" w:hanging="296"/>
        <w:jc w:val="left"/>
        <w:rPr>
          <w:b/>
          <w:sz w:val="16"/>
        </w:rPr>
      </w:pPr>
      <w:r>
        <w:rPr>
          <w:b/>
          <w:w w:val="105"/>
          <w:sz w:val="16"/>
        </w:rPr>
        <w:t>Supported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sales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team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during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bilingual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consultations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appointments</w:t>
      </w:r>
    </w:p>
    <w:p>
      <w:pPr>
        <w:pStyle w:val="BodyText"/>
        <w:spacing w:before="76"/>
      </w:pPr>
    </w:p>
    <w:p>
      <w:pPr>
        <w:pStyle w:val="Heading1"/>
      </w:pPr>
      <w:r>
        <w:rPr>
          <w:spacing w:val="-4"/>
        </w:rPr>
        <w:t>C</w:t>
      </w:r>
      <w:r>
        <w:rPr>
          <w:spacing w:val="-35"/>
        </w:rPr>
        <w:t> </w:t>
      </w:r>
      <w:r>
        <w:rPr>
          <w:spacing w:val="-4"/>
        </w:rPr>
        <w:t>E</w:t>
      </w:r>
      <w:r>
        <w:rPr>
          <w:spacing w:val="-34"/>
        </w:rPr>
        <w:t> </w:t>
      </w:r>
      <w:r>
        <w:rPr>
          <w:spacing w:val="-4"/>
        </w:rPr>
        <w:t>R</w:t>
      </w:r>
      <w:r>
        <w:rPr>
          <w:spacing w:val="-36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F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C</w:t>
      </w:r>
      <w:r>
        <w:rPr>
          <w:spacing w:val="-26"/>
        </w:rPr>
        <w:t> </w:t>
      </w:r>
      <w:r>
        <w:rPr>
          <w:spacing w:val="-4"/>
        </w:rPr>
        <w:t>AT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4"/>
        </w:rPr>
        <w:t> </w:t>
      </w:r>
      <w:r>
        <w:rPr>
          <w:spacing w:val="-4"/>
        </w:rPr>
        <w:t>N</w:t>
      </w:r>
      <w:r>
        <w:rPr>
          <w:spacing w:val="-34"/>
        </w:rPr>
        <w:t> </w:t>
      </w:r>
      <w:r>
        <w:rPr>
          <w:spacing w:val="-10"/>
        </w:rPr>
        <w:t>S</w:t>
      </w:r>
    </w:p>
    <w:p>
      <w:pPr>
        <w:pStyle w:val="ListParagraph"/>
        <w:numPr>
          <w:ilvl w:val="0"/>
          <w:numId w:val="3"/>
        </w:numPr>
        <w:tabs>
          <w:tab w:pos="396" w:val="left" w:leader="none"/>
        </w:tabs>
        <w:spacing w:line="240" w:lineRule="auto" w:before="89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Auto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Language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180"/>
          <w:cols w:num="2" w:equalWidth="0">
            <w:col w:w="3193" w:space="1047"/>
            <w:col w:w="7080"/>
          </w:cols>
        </w:sectPr>
      </w:pP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51" w:lineRule="exact" w:before="109" w:after="0"/>
        <w:ind w:left="58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9328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Bilingual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(Spanish/English)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Community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3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Cross-cultural</w:t>
      </w:r>
      <w:r>
        <w:rPr>
          <w:color w:val="FFFFFF"/>
          <w:spacing w:val="53"/>
          <w:sz w:val="18"/>
        </w:rPr>
        <w:t> </w:t>
      </w:r>
      <w:r>
        <w:rPr>
          <w:color w:val="FFFFFF"/>
          <w:spacing w:val="-2"/>
          <w:sz w:val="18"/>
        </w:rPr>
        <w:t>communication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8" w:lineRule="exact" w:before="0" w:after="0"/>
        <w:ind w:left="58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Sales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presentations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  <w:tab w:pos="584" w:val="left" w:leader="none"/>
        </w:tabs>
        <w:spacing w:line="216" w:lineRule="auto" w:before="33" w:after="0"/>
        <w:ind w:left="584" w:right="9178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sz w:val="18"/>
        </w:rPr>
        <w:t>Spanish-language </w:t>
      </w:r>
      <w:r>
        <w:rPr>
          <w:color w:val="FFFFFF"/>
          <w:spacing w:val="-2"/>
          <w:w w:val="105"/>
          <w:sz w:val="18"/>
        </w:rPr>
        <w:t>documentation</w:t>
      </w:r>
    </w:p>
    <w:sectPr>
      <w:type w:val="continuous"/>
      <w:pgSz w:w="11920" w:h="16860"/>
      <w:pgMar w:top="940" w:bottom="280" w:left="42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33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3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2025-09-02T13:29:16Z</dcterms:created>
  <dcterms:modified xsi:type="dcterms:W3CDTF">2025-09-02T13:29:16Z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