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78" w:right="122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pStyle w:val="Title"/>
      </w:pPr>
      <w:r>
        <w:rPr>
          <w:color w:val="FFFFFF"/>
          <w:spacing w:val="11"/>
        </w:rPr>
        <w:t>Float</w:t>
      </w:r>
      <w:r>
        <w:rPr>
          <w:color w:val="FFFFFF"/>
          <w:spacing w:val="31"/>
        </w:rPr>
        <w:t> </w:t>
      </w:r>
      <w:r>
        <w:rPr>
          <w:color w:val="FFFFFF"/>
          <w:spacing w:val="9"/>
        </w:rPr>
        <w:t>Pool</w:t>
      </w:r>
      <w:r>
        <w:rPr>
          <w:color w:val="FFFFFF"/>
          <w:spacing w:val="31"/>
        </w:rPr>
        <w:t> </w:t>
      </w:r>
      <w:r>
        <w:rPr>
          <w:color w:val="FFFFFF"/>
          <w:spacing w:val="4"/>
        </w:rPr>
        <w:t>CNA</w:t>
      </w:r>
    </w:p>
    <w:p>
      <w:pPr>
        <w:spacing w:line="273" w:lineRule="auto" w:before="255"/>
        <w:ind w:left="4478" w:right="108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Flexible float pool CNA with six years of experience rotating between medical, surgical,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 rehab units. Known for quick adaptability, cross-departmental teamwork, 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consistently meeting patient care standards under varied conditions.</w:t>
      </w:r>
    </w:p>
    <w:p>
      <w:pPr>
        <w:pStyle w:val="BodyText"/>
        <w:rPr>
          <w:sz w:val="26"/>
        </w:rPr>
      </w:pPr>
    </w:p>
    <w:p>
      <w:pPr>
        <w:pStyle w:val="BodyText"/>
        <w:spacing w:before="91"/>
        <w:rPr>
          <w:sz w:val="26"/>
        </w:rPr>
      </w:pPr>
    </w:p>
    <w:p>
      <w:pPr>
        <w:pStyle w:val="Heading1"/>
        <w:spacing w:before="0"/>
        <w:ind w:left="4319"/>
      </w:pPr>
      <w:r>
        <w:rPr>
          <w:color w:val="070707"/>
          <w:spacing w:val="-5"/>
          <w:sz w:val="29"/>
        </w:rPr>
        <w:t>P</w:t>
      </w:r>
      <w:r>
        <w:rPr>
          <w:color w:val="070707"/>
          <w:spacing w:val="-5"/>
        </w:rPr>
        <w:t>ROFESSIONAL</w:t>
      </w:r>
      <w:r>
        <w:rPr>
          <w:color w:val="070707"/>
          <w:spacing w:val="4"/>
        </w:rPr>
        <w:t> </w:t>
      </w:r>
      <w:r>
        <w:rPr>
          <w:color w:val="070707"/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540" w:bottom="280" w:left="200" w:right="420"/>
        </w:sectPr>
      </w:pPr>
    </w:p>
    <w:p>
      <w:pPr>
        <w:pStyle w:val="BodyText"/>
        <w:spacing w:before="87"/>
        <w:rPr>
          <w:b/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433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686299"/>
                            <a:ext cx="47625" cy="2162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62175">
                                <a:moveTo>
                                  <a:pt x="47625" y="2135022"/>
                                </a:moveTo>
                                <a:lnTo>
                                  <a:pt x="27165" y="2114550"/>
                                </a:lnTo>
                                <a:lnTo>
                                  <a:pt x="20472" y="2114550"/>
                                </a:lnTo>
                                <a:lnTo>
                                  <a:pt x="0" y="2135022"/>
                                </a:lnTo>
                                <a:lnTo>
                                  <a:pt x="0" y="2138591"/>
                                </a:lnTo>
                                <a:lnTo>
                                  <a:pt x="0" y="2141715"/>
                                </a:lnTo>
                                <a:lnTo>
                                  <a:pt x="20472" y="2162175"/>
                                </a:lnTo>
                                <a:lnTo>
                                  <a:pt x="27165" y="2162175"/>
                                </a:lnTo>
                                <a:lnTo>
                                  <a:pt x="47625" y="2141715"/>
                                </a:lnTo>
                                <a:lnTo>
                                  <a:pt x="47625" y="2135022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725447"/>
                                </a:moveTo>
                                <a:lnTo>
                                  <a:pt x="27165" y="1704975"/>
                                </a:lnTo>
                                <a:lnTo>
                                  <a:pt x="20472" y="1704975"/>
                                </a:lnTo>
                                <a:lnTo>
                                  <a:pt x="0" y="1725447"/>
                                </a:lnTo>
                                <a:lnTo>
                                  <a:pt x="0" y="1729016"/>
                                </a:lnTo>
                                <a:lnTo>
                                  <a:pt x="0" y="1732140"/>
                                </a:lnTo>
                                <a:lnTo>
                                  <a:pt x="20472" y="1752600"/>
                                </a:lnTo>
                                <a:lnTo>
                                  <a:pt x="27165" y="1752600"/>
                                </a:lnTo>
                                <a:lnTo>
                                  <a:pt x="47625" y="1732140"/>
                                </a:lnTo>
                                <a:lnTo>
                                  <a:pt x="47625" y="1725447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515897"/>
                                </a:moveTo>
                                <a:lnTo>
                                  <a:pt x="27165" y="1495425"/>
                                </a:lnTo>
                                <a:lnTo>
                                  <a:pt x="20472" y="1495425"/>
                                </a:lnTo>
                                <a:lnTo>
                                  <a:pt x="0" y="1515897"/>
                                </a:lnTo>
                                <a:lnTo>
                                  <a:pt x="0" y="1519466"/>
                                </a:lnTo>
                                <a:lnTo>
                                  <a:pt x="0" y="1522590"/>
                                </a:lnTo>
                                <a:lnTo>
                                  <a:pt x="20472" y="1543050"/>
                                </a:lnTo>
                                <a:lnTo>
                                  <a:pt x="27165" y="1543050"/>
                                </a:lnTo>
                                <a:lnTo>
                                  <a:pt x="47625" y="1522590"/>
                                </a:lnTo>
                                <a:lnTo>
                                  <a:pt x="47625" y="1515897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306347"/>
                                </a:moveTo>
                                <a:lnTo>
                                  <a:pt x="27165" y="1285875"/>
                                </a:lnTo>
                                <a:lnTo>
                                  <a:pt x="20472" y="1285875"/>
                                </a:lnTo>
                                <a:lnTo>
                                  <a:pt x="0" y="1306347"/>
                                </a:lnTo>
                                <a:lnTo>
                                  <a:pt x="0" y="1309916"/>
                                </a:lnTo>
                                <a:lnTo>
                                  <a:pt x="0" y="1313040"/>
                                </a:lnTo>
                                <a:lnTo>
                                  <a:pt x="20472" y="1333500"/>
                                </a:lnTo>
                                <a:lnTo>
                                  <a:pt x="27165" y="1333500"/>
                                </a:lnTo>
                                <a:lnTo>
                                  <a:pt x="47625" y="1313040"/>
                                </a:lnTo>
                                <a:lnTo>
                                  <a:pt x="47625" y="1306347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106322"/>
                                </a:moveTo>
                                <a:lnTo>
                                  <a:pt x="27165" y="1085850"/>
                                </a:lnTo>
                                <a:lnTo>
                                  <a:pt x="20472" y="1085850"/>
                                </a:lnTo>
                                <a:lnTo>
                                  <a:pt x="0" y="1106322"/>
                                </a:lnTo>
                                <a:lnTo>
                                  <a:pt x="0" y="1109891"/>
                                </a:lnTo>
                                <a:lnTo>
                                  <a:pt x="0" y="1113015"/>
                                </a:lnTo>
                                <a:lnTo>
                                  <a:pt x="20472" y="1133475"/>
                                </a:lnTo>
                                <a:lnTo>
                                  <a:pt x="27165" y="1133475"/>
                                </a:lnTo>
                                <a:lnTo>
                                  <a:pt x="47625" y="1113015"/>
                                </a:lnTo>
                                <a:lnTo>
                                  <a:pt x="47625" y="1106322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076450">
                                <a:moveTo>
                                  <a:pt x="4844033" y="2076449"/>
                                </a:moveTo>
                                <a:lnTo>
                                  <a:pt x="0" y="20764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076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577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67012" y="3086099"/>
                            <a:ext cx="228600" cy="2857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2857500">
                                <a:moveTo>
                                  <a:pt x="47625" y="2830347"/>
                                </a:moveTo>
                                <a:lnTo>
                                  <a:pt x="27165" y="2809875"/>
                                </a:lnTo>
                                <a:lnTo>
                                  <a:pt x="20472" y="2809875"/>
                                </a:lnTo>
                                <a:lnTo>
                                  <a:pt x="0" y="2830347"/>
                                </a:lnTo>
                                <a:lnTo>
                                  <a:pt x="0" y="2833916"/>
                                </a:lnTo>
                                <a:lnTo>
                                  <a:pt x="0" y="2837040"/>
                                </a:lnTo>
                                <a:lnTo>
                                  <a:pt x="20472" y="2857500"/>
                                </a:lnTo>
                                <a:lnTo>
                                  <a:pt x="27165" y="2857500"/>
                                </a:lnTo>
                                <a:lnTo>
                                  <a:pt x="47625" y="2837040"/>
                                </a:lnTo>
                                <a:lnTo>
                                  <a:pt x="47625" y="2830347"/>
                                </a:lnTo>
                                <a:close/>
                              </a:path>
                              <a:path w="228600" h="2857500">
                                <a:moveTo>
                                  <a:pt x="47625" y="2473985"/>
                                </a:moveTo>
                                <a:lnTo>
                                  <a:pt x="31102" y="2457450"/>
                                </a:lnTo>
                                <a:lnTo>
                                  <a:pt x="16535" y="2457450"/>
                                </a:lnTo>
                                <a:lnTo>
                                  <a:pt x="0" y="2473985"/>
                                </a:lnTo>
                                <a:lnTo>
                                  <a:pt x="0" y="2476500"/>
                                </a:lnTo>
                                <a:lnTo>
                                  <a:pt x="0" y="2479027"/>
                                </a:lnTo>
                                <a:lnTo>
                                  <a:pt x="16535" y="2495550"/>
                                </a:lnTo>
                                <a:lnTo>
                                  <a:pt x="31102" y="2495550"/>
                                </a:lnTo>
                                <a:lnTo>
                                  <a:pt x="47625" y="2479027"/>
                                </a:lnTo>
                                <a:lnTo>
                                  <a:pt x="47625" y="2473985"/>
                                </a:lnTo>
                                <a:close/>
                              </a:path>
                              <a:path w="228600" h="2857500">
                                <a:moveTo>
                                  <a:pt x="228600" y="1811172"/>
                                </a:moveTo>
                                <a:lnTo>
                                  <a:pt x="208140" y="1790700"/>
                                </a:lnTo>
                                <a:lnTo>
                                  <a:pt x="201447" y="1790700"/>
                                </a:lnTo>
                                <a:lnTo>
                                  <a:pt x="180975" y="1811172"/>
                                </a:lnTo>
                                <a:lnTo>
                                  <a:pt x="180975" y="1814741"/>
                                </a:lnTo>
                                <a:lnTo>
                                  <a:pt x="180975" y="1817865"/>
                                </a:lnTo>
                                <a:lnTo>
                                  <a:pt x="201447" y="1838325"/>
                                </a:lnTo>
                                <a:lnTo>
                                  <a:pt x="208140" y="1838325"/>
                                </a:lnTo>
                                <a:lnTo>
                                  <a:pt x="228600" y="1817865"/>
                                </a:lnTo>
                                <a:lnTo>
                                  <a:pt x="228600" y="1811172"/>
                                </a:lnTo>
                                <a:close/>
                              </a:path>
                              <a:path w="228600" h="2857500">
                                <a:moveTo>
                                  <a:pt x="228600" y="1601622"/>
                                </a:moveTo>
                                <a:lnTo>
                                  <a:pt x="208140" y="1581150"/>
                                </a:lnTo>
                                <a:lnTo>
                                  <a:pt x="201447" y="1581150"/>
                                </a:lnTo>
                                <a:lnTo>
                                  <a:pt x="180975" y="1601622"/>
                                </a:lnTo>
                                <a:lnTo>
                                  <a:pt x="180975" y="1605191"/>
                                </a:lnTo>
                                <a:lnTo>
                                  <a:pt x="180975" y="1608315"/>
                                </a:lnTo>
                                <a:lnTo>
                                  <a:pt x="201447" y="1628775"/>
                                </a:lnTo>
                                <a:lnTo>
                                  <a:pt x="208140" y="1628775"/>
                                </a:lnTo>
                                <a:lnTo>
                                  <a:pt x="228600" y="1608315"/>
                                </a:lnTo>
                                <a:lnTo>
                                  <a:pt x="228600" y="1601622"/>
                                </a:lnTo>
                                <a:close/>
                              </a:path>
                              <a:path w="228600" h="2857500">
                                <a:moveTo>
                                  <a:pt x="228600" y="582447"/>
                                </a:moveTo>
                                <a:lnTo>
                                  <a:pt x="208140" y="561975"/>
                                </a:lnTo>
                                <a:lnTo>
                                  <a:pt x="201447" y="561975"/>
                                </a:lnTo>
                                <a:lnTo>
                                  <a:pt x="180975" y="582447"/>
                                </a:lnTo>
                                <a:lnTo>
                                  <a:pt x="180975" y="586016"/>
                                </a:lnTo>
                                <a:lnTo>
                                  <a:pt x="180975" y="589140"/>
                                </a:lnTo>
                                <a:lnTo>
                                  <a:pt x="201447" y="609600"/>
                                </a:lnTo>
                                <a:lnTo>
                                  <a:pt x="208140" y="609600"/>
                                </a:lnTo>
                                <a:lnTo>
                                  <a:pt x="228600" y="589140"/>
                                </a:lnTo>
                                <a:lnTo>
                                  <a:pt x="228600" y="582447"/>
                                </a:lnTo>
                                <a:close/>
                              </a:path>
                              <a:path w="228600" h="2857500">
                                <a:moveTo>
                                  <a:pt x="228600" y="230022"/>
                                </a:moveTo>
                                <a:lnTo>
                                  <a:pt x="208140" y="209550"/>
                                </a:lnTo>
                                <a:lnTo>
                                  <a:pt x="201447" y="209550"/>
                                </a:lnTo>
                                <a:lnTo>
                                  <a:pt x="180975" y="230022"/>
                                </a:lnTo>
                                <a:lnTo>
                                  <a:pt x="180975" y="233591"/>
                                </a:lnTo>
                                <a:lnTo>
                                  <a:pt x="180975" y="236715"/>
                                </a:lnTo>
                                <a:lnTo>
                                  <a:pt x="201447" y="257175"/>
                                </a:lnTo>
                                <a:lnTo>
                                  <a:pt x="208140" y="257175"/>
                                </a:lnTo>
                                <a:lnTo>
                                  <a:pt x="228600" y="236715"/>
                                </a:lnTo>
                                <a:lnTo>
                                  <a:pt x="228600" y="230022"/>
                                </a:lnTo>
                                <a:close/>
                              </a:path>
                              <a:path w="228600" h="2857500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8064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5" o:title=""/>
                </v:shape>
                <v:shape style="position:absolute;left:555;top:4815;width:317;height:317" type="#_x0000_t75" id="docshape4" stroked="false">
                  <v:imagedata r:id="rId6" o:title=""/>
                </v:shape>
                <v:shape style="position:absolute;left:575;top:5280;width:275;height:317" type="#_x0000_t75" id="docshape5" stroked="false">
                  <v:imagedata r:id="rId7" o:title=""/>
                </v:shape>
                <v:shape style="position:absolute;left:555;top:5766;width:317;height:274" type="#_x0000_t75" id="docshape6" stroked="false">
                  <v:imagedata r:id="rId8" o:title=""/>
                </v:shape>
                <v:shape style="position:absolute;left:556;top:6210;width:315;height:317" type="#_x0000_t75" id="docshape7" stroked="false">
                  <v:imagedata r:id="rId9" o:title=""/>
                </v:shape>
                <v:shape style="position:absolute;left:554;top:7380;width:75;height:3405" id="docshape8" coordorigin="555,7380" coordsize="75,3405" path="m630,10742l629,10737,625,10728,623,10724,616,10717,612,10715,603,10711,598,10710,587,10710,582,10711,573,10715,569,10717,562,10724,560,10728,556,10737,555,10742,555,10748,555,10753,556,10758,560,10767,562,10771,569,10778,573,10780,582,10784,587,10785,598,10785,603,10784,612,10780,616,10778,623,10771,625,10767,629,10758,630,10753,630,10742xm630,10427l629,10422,625,10413,623,10409,616,10402,612,10400,603,10396,598,10395,587,10395,582,10396,573,10400,569,10402,562,10409,560,10413,556,10422,555,10427,555,10433,555,10438,556,10443,560,10452,562,10456,569,10463,573,10465,582,10469,587,10470,598,10470,603,10469,612,10465,616,10463,623,10456,625,10452,629,10443,630,10438,630,10427xm630,10097l629,10092,625,10083,623,10079,616,10072,612,10070,603,10066,598,10065,587,10065,582,10066,573,10070,569,10072,562,10079,560,10083,556,10092,555,10097,555,10103,555,10108,556,10113,560,10122,562,10126,569,10133,573,10135,582,10139,587,10140,598,10140,603,10139,612,10135,616,10133,623,10126,625,10122,629,10113,630,10108,630,10097xm630,9767l629,9762,625,9753,623,9749,616,9742,612,9740,603,9736,598,9735,587,9735,582,9736,573,9740,569,9742,562,9749,560,9753,556,9762,555,9767,555,9773,555,9778,556,9783,560,9792,562,9796,569,9803,573,9805,582,9809,587,9810,598,9810,603,9809,612,9805,616,9803,623,9796,625,9792,629,9783,630,9778,630,9767xm630,9437l629,9432,625,9423,623,9419,616,9412,612,9410,603,9406,598,9405,587,9405,582,9406,573,9410,569,9412,562,9419,560,9423,556,9432,555,9437,555,9443,555,9448,556,9453,560,9462,562,9466,569,9473,573,9475,582,9479,587,9480,598,9480,603,9479,612,9475,616,9473,623,9466,625,9462,629,9453,630,9448,630,9437xm630,9122l629,9117,625,9108,623,9104,616,9097,612,9095,603,9091,598,9090,587,9090,582,9091,573,9095,569,9097,562,9104,560,9108,556,9117,555,9122,555,9128,555,9133,556,9138,560,9147,562,9151,569,9158,573,9160,582,9164,587,9165,598,9165,603,9164,612,9160,616,9158,623,9151,625,9147,629,9138,630,9133,630,9122xm630,7412l629,7407,625,7398,623,7394,616,7387,612,7385,603,7381,598,7380,587,7380,582,7381,573,7385,569,7387,562,7394,560,7398,556,7407,555,7412,555,7418,555,7423,556,7428,560,7437,562,7441,569,7448,573,7450,582,7454,587,7455,598,7455,603,7454,612,7450,616,7448,623,7441,625,7437,629,7428,630,7423,630,7412xe" filled="true" fillcolor="#ffffff" stroked="false">
                  <v:path arrowok="t"/>
                  <v:fill type="solid"/>
                </v:shape>
                <v:rect style="position:absolute;left:4290;top:0;width:7629;height:3270" id="docshape9" filled="true" fillcolor="#757778" stroked="false">
                  <v:fill type="solid"/>
                </v:rect>
                <v:shape style="position:absolute;left:4514;top:4860;width:360;height:4500" id="docshape10" coordorigin="4515,4860" coordsize="360,4500" path="m4590,9317l4589,9312,4585,9303,4583,9299,4576,9292,4572,9290,4563,9286,4558,9285,4547,9285,4542,9286,4533,9290,4529,9292,4522,9299,4520,9303,4516,9312,4515,9317,4515,9323,4515,9328,4516,9333,4520,9342,4522,9346,4529,9353,4533,9355,4542,9359,4547,9360,4558,9360,4563,9359,4572,9355,4576,9353,4583,9346,4585,9342,4589,9333,4590,9328,4590,9317xm4590,8756l4589,8752,4586,8745,4584,8742,4578,8736,4575,8734,4568,8731,4564,8730,4541,8730,4537,8731,4530,8734,4527,8736,4521,8742,4519,8745,4516,8752,4515,8756,4515,8760,4515,8764,4516,8768,4519,8775,4521,8778,4527,8784,4530,8786,4537,8789,4541,8790,4564,8790,4568,8789,4575,8786,4578,8784,4584,8778,4586,8775,4589,8768,4590,8764,4590,8756xm4875,7712l4874,7707,4870,7698,4868,7694,4861,7687,4857,7685,4848,7681,4843,7680,4832,7680,4827,7681,4818,7685,4814,7687,4807,7694,4805,7698,4801,7707,4800,7712,4800,7718,4800,7723,4801,7728,4805,7737,4807,7741,4814,7748,4818,7750,4827,7754,4832,7755,4843,7755,4848,7754,4857,7750,4861,7748,4868,7741,4870,7737,4874,7728,4875,7723,4875,7712xm4875,7382l4874,7377,4870,7368,4868,7364,4861,7357,4857,7355,4848,7351,4843,7350,4832,7350,4827,7351,4818,7355,4814,7357,4807,7364,4805,7368,4801,7377,4800,7382,4800,7388,4800,7393,4801,7398,4805,7407,4807,7411,4814,7418,4818,7420,4827,7424,4832,7425,4843,7425,4848,7424,4857,7420,4861,7418,4868,7411,4870,7407,4874,7398,4875,7393,4875,7382xm4875,5777l4874,5772,4870,5763,4868,5759,4861,5752,4857,5750,4848,5746,4843,5745,4832,5745,4827,5746,4818,5750,4814,5752,4807,5759,4805,5763,4801,5772,4800,5777,4800,5783,4800,5788,4801,5793,4805,5802,4807,5806,4814,5813,4818,5815,4827,5819,4832,5820,4843,5820,4848,5819,4857,5815,4861,5813,4868,5806,4870,5802,4874,5793,4875,5788,4875,5777xm4875,5222l4874,5217,4870,5208,4868,5204,4861,5197,4857,5195,4848,5191,4843,5190,4832,5190,4827,5191,4818,5195,4814,5197,4807,5204,4805,5208,4801,5217,4800,5222,4800,5228,4800,5233,4801,5238,4805,5247,4807,5251,4814,5258,4818,5260,4827,5264,4832,5265,4843,5265,4848,5264,4857,5260,4861,5258,4868,5251,4870,5247,4874,5238,4875,5233,4875,5222xm4875,4892l4874,4887,4870,4878,4868,4874,4861,4867,4857,4865,4848,4861,4843,4860,4832,4860,4827,4861,4818,4865,4814,4867,4807,4874,4805,4878,4801,4887,4800,4892,4800,4898,4800,4903,4801,4908,4805,4917,4807,4921,4814,4928,4818,4930,4827,4934,4832,4935,4843,4935,4848,4934,4857,4930,4861,4928,4868,4921,4870,4917,4874,4908,4875,4903,4875,48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1"/>
        <w:ind w:left="116" w:right="0" w:firstLine="0"/>
        <w:jc w:val="left"/>
        <w:rPr>
          <w:b/>
          <w:sz w:val="26"/>
        </w:rPr>
      </w:pPr>
      <w:r>
        <w:rPr>
          <w:b/>
          <w:color w:val="FFFFFF"/>
          <w:spacing w:val="-2"/>
          <w:sz w:val="29"/>
        </w:rPr>
        <w:t>C</w:t>
      </w:r>
      <w:r>
        <w:rPr>
          <w:b/>
          <w:color w:val="FFFFFF"/>
          <w:spacing w:val="-2"/>
          <w:sz w:val="26"/>
        </w:rPr>
        <w:t>ONTACT</w:t>
      </w:r>
    </w:p>
    <w:p>
      <w:pPr>
        <w:pStyle w:val="BodyText"/>
        <w:spacing w:before="219"/>
        <w:ind w:left="84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841" w:right="644"/>
      </w:pP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Springﬁeld,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62704</w:t>
      </w:r>
    </w:p>
    <w:p>
      <w:pPr>
        <w:pStyle w:val="Heading1"/>
        <w:spacing w:before="75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spacing w:line="266" w:lineRule="auto" w:before="175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ASSOCIATE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SCIENCE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(A.S.)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 </w:t>
      </w:r>
      <w:r>
        <w:rPr>
          <w:b/>
          <w:color w:val="FFFFFF"/>
          <w:w w:val="105"/>
          <w:sz w:val="18"/>
        </w:rPr>
        <w:t>GENERAL HEALTH SERVICES | SPRINGFIELD COMMUNITY COLLEGE, SPRINGFIELD, IL</w:t>
      </w:r>
    </w:p>
    <w:p>
      <w:pPr>
        <w:pStyle w:val="BodyText"/>
        <w:spacing w:before="75"/>
        <w:rPr>
          <w:b/>
        </w:rPr>
      </w:pPr>
    </w:p>
    <w:p>
      <w:pPr>
        <w:pStyle w:val="Heading1"/>
      </w:pP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spacing w:before="174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Cross-unit</w:t>
      </w:r>
      <w:r>
        <w:rPr>
          <w:b/>
          <w:color w:val="FFFFFF"/>
          <w:spacing w:val="19"/>
          <w:sz w:val="18"/>
        </w:rPr>
        <w:t> </w:t>
      </w:r>
      <w:r>
        <w:rPr>
          <w:b/>
          <w:color w:val="FFFFFF"/>
          <w:spacing w:val="-2"/>
          <w:sz w:val="18"/>
        </w:rPr>
        <w:t>adaptability</w:t>
      </w:r>
    </w:p>
    <w:p>
      <w:pPr>
        <w:spacing w:line="381" w:lineRule="auto" w:before="108"/>
        <w:ind w:left="655" w:right="323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Quick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onboarding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learning </w:t>
      </w:r>
      <w:r>
        <w:rPr>
          <w:b/>
          <w:color w:val="FFFFFF"/>
          <w:w w:val="105"/>
          <w:sz w:val="18"/>
        </w:rPr>
        <w:t>Short-term patient care</w:t>
      </w:r>
    </w:p>
    <w:p>
      <w:pPr>
        <w:spacing w:line="381" w:lineRule="auto" w:before="2"/>
        <w:ind w:left="655" w:right="644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Vital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sign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monitoring </w:t>
      </w:r>
      <w:r>
        <w:rPr>
          <w:b/>
          <w:color w:val="FFFFFF"/>
          <w:w w:val="105"/>
          <w:sz w:val="18"/>
        </w:rPr>
        <w:t>Patient transfers</w:t>
      </w:r>
    </w:p>
    <w:p>
      <w:pPr>
        <w:spacing w:line="194" w:lineRule="exact" w:before="0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Unit-based</w:t>
      </w:r>
      <w:r>
        <w:rPr>
          <w:b/>
          <w:color w:val="FFFFFF"/>
          <w:spacing w:val="17"/>
          <w:sz w:val="18"/>
        </w:rPr>
        <w:t> </w:t>
      </w:r>
      <w:r>
        <w:rPr>
          <w:b/>
          <w:color w:val="FFFFFF"/>
          <w:sz w:val="18"/>
        </w:rPr>
        <w:t>charting</w:t>
      </w:r>
      <w:r>
        <w:rPr>
          <w:b/>
          <w:color w:val="FFFFFF"/>
          <w:spacing w:val="18"/>
          <w:sz w:val="18"/>
        </w:rPr>
        <w:t> </w:t>
      </w:r>
      <w:r>
        <w:rPr>
          <w:b/>
          <w:color w:val="FFFFFF"/>
          <w:spacing w:val="-2"/>
          <w:sz w:val="18"/>
        </w:rPr>
        <w:t>systems</w:t>
      </w:r>
    </w:p>
    <w:p>
      <w:pPr>
        <w:pStyle w:val="BodyText"/>
        <w:spacing w:line="261" w:lineRule="auto" w:before="160"/>
        <w:ind w:left="116"/>
      </w:pPr>
      <w:r>
        <w:rPr/>
        <w:br w:type="column"/>
      </w:r>
      <w:r>
        <w:rPr>
          <w:spacing w:val="-2"/>
          <w:w w:val="105"/>
        </w:rPr>
        <w:t>CERTIFIED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NURSING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ASSISTANT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–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FLOAT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POOL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SPRINGFIELD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MEDICAL </w:t>
      </w:r>
      <w:r>
        <w:rPr>
          <w:w w:val="105"/>
        </w:rPr>
        <w:t>CENTER, SPRINGFIELD, IL</w:t>
      </w:r>
      <w:r>
        <w:rPr>
          <w:spacing w:val="-3"/>
          <w:w w:val="105"/>
        </w:rPr>
        <w:t> </w:t>
      </w:r>
      <w:r>
        <w:rPr>
          <w:w w:val="105"/>
        </w:rPr>
        <w:t>|</w:t>
      </w:r>
      <w:r>
        <w:rPr>
          <w:spacing w:val="-6"/>
          <w:w w:val="105"/>
        </w:rPr>
        <w:t> </w:t>
      </w:r>
      <w:r>
        <w:rPr>
          <w:w w:val="105"/>
        </w:rPr>
        <w:t>AUGUST 2019 -</w:t>
      </w:r>
      <w:r>
        <w:rPr>
          <w:spacing w:val="-6"/>
          <w:w w:val="105"/>
        </w:rPr>
        <w:t> </w:t>
      </w:r>
      <w:r>
        <w:rPr>
          <w:w w:val="105"/>
        </w:rPr>
        <w:t>APRIL</w:t>
      </w:r>
      <w:r>
        <w:rPr>
          <w:spacing w:val="-3"/>
          <w:w w:val="105"/>
        </w:rPr>
        <w:t> </w:t>
      </w:r>
      <w:r>
        <w:rPr>
          <w:w w:val="105"/>
        </w:rPr>
        <w:t>2019</w:t>
      </w:r>
    </w:p>
    <w:p>
      <w:pPr>
        <w:pStyle w:val="BodyText"/>
        <w:spacing w:before="46"/>
      </w:pPr>
    </w:p>
    <w:p>
      <w:pPr>
        <w:pStyle w:val="BodyText"/>
        <w:spacing w:before="1"/>
        <w:ind w:left="692"/>
      </w:pPr>
      <w:r>
        <w:rPr>
          <w:w w:val="105"/>
        </w:rPr>
        <w:t>Rotate</w:t>
      </w:r>
      <w:r>
        <w:rPr>
          <w:spacing w:val="-10"/>
          <w:w w:val="105"/>
        </w:rPr>
        <w:t> </w:t>
      </w:r>
      <w:r>
        <w:rPr>
          <w:w w:val="105"/>
        </w:rPr>
        <w:t>between</w:t>
      </w:r>
      <w:r>
        <w:rPr>
          <w:spacing w:val="-10"/>
          <w:w w:val="105"/>
        </w:rPr>
        <w:t> </w:t>
      </w:r>
      <w:r>
        <w:rPr>
          <w:w w:val="105"/>
        </w:rPr>
        <w:t>med-surg,</w:t>
      </w:r>
      <w:r>
        <w:rPr>
          <w:spacing w:val="-9"/>
          <w:w w:val="105"/>
        </w:rPr>
        <w:t> </w:t>
      </w:r>
      <w:r>
        <w:rPr>
          <w:w w:val="105"/>
        </w:rPr>
        <w:t>ICU,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rehab</w:t>
      </w:r>
      <w:r>
        <w:rPr>
          <w:spacing w:val="-9"/>
          <w:w w:val="105"/>
        </w:rPr>
        <w:t> </w:t>
      </w:r>
      <w:r>
        <w:rPr>
          <w:w w:val="105"/>
        </w:rPr>
        <w:t>departments</w:t>
      </w:r>
      <w:r>
        <w:rPr>
          <w:spacing w:val="-10"/>
          <w:w w:val="105"/>
        </w:rPr>
        <w:t> </w:t>
      </w:r>
      <w:r>
        <w:rPr>
          <w:w w:val="105"/>
        </w:rPr>
        <w:t>on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demand</w:t>
      </w:r>
    </w:p>
    <w:p>
      <w:pPr>
        <w:pStyle w:val="BodyText"/>
        <w:spacing w:line="261" w:lineRule="auto" w:before="123"/>
        <w:ind w:left="692" w:right="324"/>
      </w:pPr>
      <w:r>
        <w:rPr>
          <w:w w:val="105"/>
        </w:rPr>
        <w:t>Meet</w:t>
      </w:r>
      <w:r>
        <w:rPr>
          <w:spacing w:val="-8"/>
          <w:w w:val="105"/>
        </w:rPr>
        <w:t> </w:t>
      </w:r>
      <w:r>
        <w:rPr>
          <w:w w:val="105"/>
        </w:rPr>
        <w:t>unique</w:t>
      </w:r>
      <w:r>
        <w:rPr>
          <w:spacing w:val="-8"/>
          <w:w w:val="105"/>
        </w:rPr>
        <w:t> </w:t>
      </w:r>
      <w:r>
        <w:rPr>
          <w:w w:val="105"/>
        </w:rPr>
        <w:t>care</w:t>
      </w:r>
      <w:r>
        <w:rPr>
          <w:spacing w:val="-8"/>
          <w:w w:val="105"/>
        </w:rPr>
        <w:t> </w:t>
      </w:r>
      <w:r>
        <w:rPr>
          <w:w w:val="105"/>
        </w:rPr>
        <w:t>protocols</w:t>
      </w:r>
      <w:r>
        <w:rPr>
          <w:spacing w:val="-8"/>
          <w:w w:val="105"/>
        </w:rPr>
        <w:t> </w:t>
      </w:r>
      <w:r>
        <w:rPr>
          <w:w w:val="105"/>
        </w:rPr>
        <w:t>per</w:t>
      </w:r>
      <w:r>
        <w:rPr>
          <w:spacing w:val="-8"/>
          <w:w w:val="105"/>
        </w:rPr>
        <w:t> </w:t>
      </w:r>
      <w:r>
        <w:rPr>
          <w:w w:val="105"/>
        </w:rPr>
        <w:t>unit</w:t>
      </w:r>
      <w:r>
        <w:rPr>
          <w:spacing w:val="-8"/>
          <w:w w:val="105"/>
        </w:rPr>
        <w:t> </w:t>
      </w:r>
      <w:r>
        <w:rPr>
          <w:w w:val="105"/>
        </w:rPr>
        <w:t>with</w:t>
      </w:r>
      <w:r>
        <w:rPr>
          <w:spacing w:val="-8"/>
          <w:w w:val="105"/>
        </w:rPr>
        <w:t> </w:t>
      </w:r>
      <w:r>
        <w:rPr>
          <w:w w:val="105"/>
        </w:rPr>
        <w:t>less</w:t>
      </w:r>
      <w:r>
        <w:rPr>
          <w:spacing w:val="-8"/>
          <w:w w:val="105"/>
        </w:rPr>
        <w:t> </w:t>
      </w:r>
      <w:r>
        <w:rPr>
          <w:w w:val="105"/>
        </w:rPr>
        <w:t>than</w:t>
      </w:r>
      <w:r>
        <w:rPr>
          <w:spacing w:val="-8"/>
          <w:w w:val="105"/>
        </w:rPr>
        <w:t> </w:t>
      </w:r>
      <w:r>
        <w:rPr>
          <w:w w:val="105"/>
        </w:rPr>
        <w:t>ﬁve</w:t>
      </w:r>
      <w:r>
        <w:rPr>
          <w:spacing w:val="-8"/>
          <w:w w:val="105"/>
        </w:rPr>
        <w:t> </w:t>
      </w:r>
      <w:r>
        <w:rPr>
          <w:w w:val="105"/>
        </w:rPr>
        <w:t>hours</w:t>
      </w:r>
      <w:r>
        <w:rPr>
          <w:spacing w:val="-8"/>
          <w:w w:val="105"/>
        </w:rPr>
        <w:t> </w:t>
      </w:r>
      <w:r>
        <w:rPr>
          <w:w w:val="105"/>
        </w:rPr>
        <w:t>of onboarding time</w:t>
      </w:r>
    </w:p>
    <w:p>
      <w:pPr>
        <w:pStyle w:val="BodyText"/>
        <w:spacing w:line="278" w:lineRule="auto" w:before="103"/>
        <w:ind w:left="692" w:right="324"/>
      </w:pPr>
      <w:r>
        <w:rPr>
          <w:w w:val="105"/>
        </w:rPr>
        <w:t>Reduced</w:t>
      </w:r>
      <w:r>
        <w:rPr>
          <w:spacing w:val="-2"/>
          <w:w w:val="105"/>
        </w:rPr>
        <w:t> </w:t>
      </w:r>
      <w:r>
        <w:rPr>
          <w:w w:val="105"/>
        </w:rPr>
        <w:t>overtime</w:t>
      </w:r>
      <w:r>
        <w:rPr>
          <w:spacing w:val="-2"/>
          <w:w w:val="105"/>
        </w:rPr>
        <w:t> </w:t>
      </w:r>
      <w:r>
        <w:rPr>
          <w:w w:val="105"/>
        </w:rPr>
        <w:t>needs</w:t>
      </w:r>
      <w:r>
        <w:rPr>
          <w:spacing w:val="-2"/>
          <w:w w:val="105"/>
        </w:rPr>
        <w:t> </w:t>
      </w:r>
      <w:r>
        <w:rPr>
          <w:w w:val="105"/>
        </w:rPr>
        <w:t>by</w:t>
      </w:r>
      <w:r>
        <w:rPr>
          <w:spacing w:val="-2"/>
          <w:w w:val="105"/>
        </w:rPr>
        <w:t> </w:t>
      </w:r>
      <w:r>
        <w:rPr>
          <w:w w:val="105"/>
        </w:rPr>
        <w:t>20%</w:t>
      </w:r>
      <w:r>
        <w:rPr>
          <w:spacing w:val="-2"/>
          <w:w w:val="105"/>
        </w:rPr>
        <w:t> </w:t>
      </w:r>
      <w:r>
        <w:rPr>
          <w:w w:val="105"/>
        </w:rPr>
        <w:t>due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rapid</w:t>
      </w:r>
      <w:r>
        <w:rPr>
          <w:spacing w:val="-2"/>
          <w:w w:val="105"/>
        </w:rPr>
        <w:t> </w:t>
      </w:r>
      <w:r>
        <w:rPr>
          <w:w w:val="105"/>
        </w:rPr>
        <w:t>skill</w:t>
      </w:r>
      <w:r>
        <w:rPr>
          <w:spacing w:val="-2"/>
          <w:w w:val="105"/>
        </w:rPr>
        <w:t> </w:t>
      </w:r>
      <w:r>
        <w:rPr>
          <w:w w:val="105"/>
        </w:rPr>
        <w:t>application</w:t>
      </w:r>
      <w:r>
        <w:rPr>
          <w:spacing w:val="-2"/>
          <w:w w:val="105"/>
        </w:rPr>
        <w:t> </w:t>
      </w:r>
      <w:r>
        <w:rPr>
          <w:w w:val="105"/>
        </w:rPr>
        <w:t>across </w:t>
      </w:r>
      <w:r>
        <w:rPr>
          <w:spacing w:val="-2"/>
          <w:w w:val="105"/>
        </w:rPr>
        <w:t>teams</w:t>
      </w:r>
    </w:p>
    <w:p>
      <w:pPr>
        <w:pStyle w:val="BodyText"/>
      </w:pPr>
    </w:p>
    <w:p>
      <w:pPr>
        <w:pStyle w:val="BodyText"/>
        <w:spacing w:before="6"/>
      </w:pPr>
    </w:p>
    <w:p>
      <w:pPr>
        <w:pStyle w:val="BodyText"/>
        <w:spacing w:line="261" w:lineRule="auto"/>
        <w:ind w:left="116"/>
      </w:pPr>
      <w:r>
        <w:rPr>
          <w:spacing w:val="-2"/>
          <w:w w:val="105"/>
        </w:rPr>
        <w:t>CERTIFIED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NURSING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ASSISTANT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–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SKILLED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NURSING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FACILITY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HILLSIDE </w:t>
      </w:r>
      <w:r>
        <w:rPr>
          <w:w w:val="105"/>
        </w:rPr>
        <w:t>REHAB CENTER, SPRINGFIELD, IL</w:t>
      </w:r>
      <w:r>
        <w:rPr>
          <w:spacing w:val="-6"/>
          <w:w w:val="105"/>
        </w:rPr>
        <w:t> </w:t>
      </w:r>
      <w:r>
        <w:rPr>
          <w:w w:val="105"/>
        </w:rPr>
        <w:t>|</w:t>
      </w:r>
      <w:r>
        <w:rPr>
          <w:spacing w:val="-9"/>
          <w:w w:val="105"/>
        </w:rPr>
        <w:t> </w:t>
      </w:r>
      <w:r>
        <w:rPr>
          <w:w w:val="105"/>
        </w:rPr>
        <w:t>APRIL</w:t>
      </w:r>
      <w:r>
        <w:rPr>
          <w:spacing w:val="-6"/>
          <w:w w:val="105"/>
        </w:rPr>
        <w:t> </w:t>
      </w:r>
      <w:r>
        <w:rPr>
          <w:w w:val="105"/>
        </w:rPr>
        <w:t>2016 - JULY</w:t>
      </w:r>
      <w:r>
        <w:rPr>
          <w:spacing w:val="-1"/>
          <w:w w:val="105"/>
        </w:rPr>
        <w:t> </w:t>
      </w:r>
      <w:r>
        <w:rPr>
          <w:w w:val="105"/>
        </w:rPr>
        <w:t>2019</w:t>
      </w:r>
    </w:p>
    <w:p>
      <w:pPr>
        <w:pStyle w:val="BodyText"/>
        <w:spacing w:before="47"/>
      </w:pPr>
    </w:p>
    <w:p>
      <w:pPr>
        <w:pStyle w:val="BodyText"/>
        <w:spacing w:line="381" w:lineRule="auto"/>
        <w:ind w:left="692"/>
      </w:pPr>
      <w:r>
        <w:rPr>
          <w:w w:val="105"/>
        </w:rPr>
        <w:t>Supported</w:t>
      </w:r>
      <w:r>
        <w:rPr>
          <w:spacing w:val="-9"/>
          <w:w w:val="105"/>
        </w:rPr>
        <w:t> </w:t>
      </w:r>
      <w:r>
        <w:rPr>
          <w:w w:val="105"/>
        </w:rPr>
        <w:t>elderly</w:t>
      </w:r>
      <w:r>
        <w:rPr>
          <w:spacing w:val="-9"/>
          <w:w w:val="105"/>
        </w:rPr>
        <w:t> </w:t>
      </w:r>
      <w:r>
        <w:rPr>
          <w:w w:val="105"/>
        </w:rPr>
        <w:t>residents</w:t>
      </w:r>
      <w:r>
        <w:rPr>
          <w:spacing w:val="-9"/>
          <w:w w:val="105"/>
        </w:rPr>
        <w:t> </w:t>
      </w:r>
      <w:r>
        <w:rPr>
          <w:w w:val="105"/>
        </w:rPr>
        <w:t>with</w:t>
      </w:r>
      <w:r>
        <w:rPr>
          <w:spacing w:val="-9"/>
          <w:w w:val="105"/>
        </w:rPr>
        <w:t> </w:t>
      </w:r>
      <w:r>
        <w:rPr>
          <w:w w:val="105"/>
        </w:rPr>
        <w:t>personal</w:t>
      </w:r>
      <w:r>
        <w:rPr>
          <w:spacing w:val="-9"/>
          <w:w w:val="105"/>
        </w:rPr>
        <w:t> </w:t>
      </w:r>
      <w:r>
        <w:rPr>
          <w:w w:val="105"/>
        </w:rPr>
        <w:t>care,</w:t>
      </w:r>
      <w:r>
        <w:rPr>
          <w:spacing w:val="-9"/>
          <w:w w:val="105"/>
        </w:rPr>
        <w:t> </w:t>
      </w:r>
      <w:r>
        <w:rPr>
          <w:w w:val="105"/>
        </w:rPr>
        <w:t>mobility,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transfers Participated in facility-wide fall prevention training rollout</w:t>
      </w:r>
    </w:p>
    <w:p>
      <w:pPr>
        <w:pStyle w:val="BodyText"/>
        <w:spacing w:before="21"/>
      </w:pPr>
    </w:p>
    <w:p>
      <w:pPr>
        <w:pStyle w:val="Heading1"/>
      </w:pPr>
      <w:r>
        <w:rPr>
          <w:color w:val="070707"/>
          <w:spacing w:val="-2"/>
          <w:sz w:val="29"/>
        </w:rPr>
        <w:t>C</w:t>
      </w:r>
      <w:r>
        <w:rPr>
          <w:color w:val="070707"/>
          <w:spacing w:val="-2"/>
        </w:rPr>
        <w:t>ERTIFICATIONS</w:t>
      </w:r>
    </w:p>
    <w:p>
      <w:pPr>
        <w:pStyle w:val="BodyText"/>
        <w:spacing w:line="261" w:lineRule="auto" w:before="159"/>
        <w:ind w:left="413"/>
      </w:pPr>
      <w:r>
        <w:rPr>
          <w:w w:val="105"/>
        </w:rPr>
        <w:t>Certiﬁed</w:t>
      </w:r>
      <w:r>
        <w:rPr>
          <w:spacing w:val="-11"/>
          <w:w w:val="105"/>
        </w:rPr>
        <w:t> </w:t>
      </w:r>
      <w:r>
        <w:rPr>
          <w:w w:val="105"/>
        </w:rPr>
        <w:t>Nursing</w:t>
      </w:r>
      <w:r>
        <w:rPr>
          <w:spacing w:val="-11"/>
          <w:w w:val="105"/>
        </w:rPr>
        <w:t> </w:t>
      </w:r>
      <w:r>
        <w:rPr>
          <w:w w:val="105"/>
        </w:rPr>
        <w:t>Assistant</w:t>
      </w:r>
      <w:r>
        <w:rPr>
          <w:spacing w:val="-11"/>
          <w:w w:val="105"/>
        </w:rPr>
        <w:t> </w:t>
      </w:r>
      <w:r>
        <w:rPr>
          <w:w w:val="105"/>
        </w:rPr>
        <w:t>(CNA),</w:t>
      </w:r>
      <w:r>
        <w:rPr>
          <w:spacing w:val="-11"/>
          <w:w w:val="105"/>
        </w:rPr>
        <w:t> </w:t>
      </w:r>
      <w:r>
        <w:rPr>
          <w:w w:val="105"/>
        </w:rPr>
        <w:t>Illinois</w:t>
      </w:r>
      <w:r>
        <w:rPr>
          <w:spacing w:val="-11"/>
          <w:w w:val="105"/>
        </w:rPr>
        <w:t> </w:t>
      </w:r>
      <w:r>
        <w:rPr>
          <w:w w:val="105"/>
        </w:rPr>
        <w:t>Department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Public</w:t>
      </w:r>
      <w:r>
        <w:rPr>
          <w:spacing w:val="-11"/>
          <w:w w:val="105"/>
        </w:rPr>
        <w:t> </w:t>
      </w:r>
      <w:r>
        <w:rPr>
          <w:w w:val="105"/>
        </w:rPr>
        <w:t>Health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June </w:t>
      </w:r>
      <w:r>
        <w:rPr>
          <w:spacing w:val="-4"/>
          <w:w w:val="105"/>
        </w:rPr>
        <w:t>2016</w:t>
      </w:r>
    </w:p>
    <w:p>
      <w:pPr>
        <w:pStyle w:val="BodyText"/>
        <w:spacing w:before="104"/>
        <w:ind w:left="413"/>
      </w:pPr>
      <w:r>
        <w:rPr>
          <w:spacing w:val="-2"/>
          <w:w w:val="105"/>
        </w:rPr>
        <w:t>Basic Life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Support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(BLS), American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Heart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Association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| February</w:t>
      </w:r>
      <w:r>
        <w:rPr>
          <w:spacing w:val="-1"/>
          <w:w w:val="105"/>
        </w:rPr>
        <w:t> </w:t>
      </w:r>
      <w:r>
        <w:rPr>
          <w:spacing w:val="-4"/>
          <w:w w:val="105"/>
        </w:rPr>
        <w:t>2023</w:t>
      </w:r>
    </w:p>
    <w:sectPr>
      <w:type w:val="continuous"/>
      <w:pgSz w:w="11920" w:h="16860"/>
      <w:pgMar w:top="540" w:bottom="280" w:left="200" w:right="420"/>
      <w:cols w:num="2" w:equalWidth="0">
        <w:col w:w="3728" w:space="475"/>
        <w:col w:w="709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6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9"/>
      <w:ind w:left="4478" w:right="122"/>
      <w:jc w:val="center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2025-09-11T11:09:42Z</dcterms:created>
  <dcterms:modified xsi:type="dcterms:W3CDTF">2025-09-11T11:09:42Z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2025-09-11T00:00:00Z</vt:filetime>
  </property>
  <property fmtid="{D5CDD505-2E9C-101B-9397-08002B2CF9AE}" pid="5" name="Producer">
    <vt:lpwstr>Skia/PDF m121</vt:lpwstr>
  </property>
</Properties>
</file>