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San</w:t>
      </w:r>
      <w:r>
        <w:rPr>
          <w:color w:val="FFFFFF"/>
          <w:spacing w:val="12"/>
          <w:w w:val="105"/>
          <w:sz w:val="16"/>
        </w:rPr>
        <w:t> </w:t>
      </w:r>
      <w:r>
        <w:rPr>
          <w:color w:val="FFFFFF"/>
          <w:w w:val="105"/>
          <w:sz w:val="16"/>
        </w:rPr>
        <w:t>Diego,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CA</w:t>
      </w:r>
      <w:r>
        <w:rPr>
          <w:color w:val="FFFFFF"/>
          <w:spacing w:val="2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92101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Associate</w:t>
      </w:r>
      <w:r>
        <w:rPr>
          <w:b/>
          <w:color w:val="FFFFFF"/>
          <w:spacing w:val="18"/>
          <w:sz w:val="29"/>
        </w:rPr>
        <w:t> </w:t>
      </w:r>
      <w:r>
        <w:rPr>
          <w:b/>
          <w:color w:val="FFFFFF"/>
          <w:sz w:val="29"/>
        </w:rPr>
        <w:t>UX</w:t>
      </w:r>
      <w:r>
        <w:rPr>
          <w:b/>
          <w:color w:val="FFFFFF"/>
          <w:spacing w:val="19"/>
          <w:sz w:val="29"/>
        </w:rPr>
        <w:t> </w:t>
      </w:r>
      <w:r>
        <w:rPr>
          <w:b/>
          <w:color w:val="FFFFFF"/>
          <w:spacing w:val="-2"/>
          <w:sz w:val="29"/>
        </w:rPr>
        <w:t>Researcher</w:t>
      </w:r>
    </w:p>
    <w:p>
      <w:pPr>
        <w:spacing w:line="273" w:lineRule="auto" w:before="164"/>
        <w:ind w:left="669" w:right="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Associate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researcher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analyzing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usability tests,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surveys,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A/B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experiments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inform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data-driven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decisions.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collaborator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teams.</w:t>
      </w:r>
    </w:p>
    <w:p>
      <w:pPr>
        <w:pStyle w:val="BodyText"/>
        <w:rPr>
          <w:sz w:val="31"/>
        </w:rPr>
      </w:pPr>
    </w:p>
    <w:p>
      <w:pPr>
        <w:pStyle w:val="BodyText"/>
        <w:spacing w:before="241"/>
        <w:rPr>
          <w:sz w:val="31"/>
        </w:rPr>
      </w:pPr>
    </w:p>
    <w:p>
      <w:pPr>
        <w:pStyle w:val="Heading1"/>
        <w:spacing w:before="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-43422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1912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220"/>
        </w:sectPr>
      </w:pPr>
    </w:p>
    <w:p>
      <w:pPr>
        <w:pStyle w:val="BodyText"/>
        <w:spacing w:line="276" w:lineRule="auto" w:before="135"/>
        <w:ind w:left="576" w:right="38"/>
        <w:jc w:val="both"/>
      </w:pPr>
      <w:r>
        <w:rPr>
          <w:w w:val="105"/>
        </w:rPr>
        <w:t>Bachelor of Science in Human- Computer Interaction </w:t>
      </w:r>
      <w:r>
        <w:rPr>
          <w:w w:val="105"/>
          <w:position w:val="2"/>
        </w:rPr>
        <w:t>| </w:t>
      </w:r>
      <w:r>
        <w:rPr>
          <w:w w:val="105"/>
        </w:rPr>
        <w:t>UC San Diego, San Diego, CA</w:t>
      </w:r>
    </w:p>
    <w:p>
      <w:pPr>
        <w:pStyle w:val="BodyText"/>
        <w:spacing w:line="193" w:lineRule="exact"/>
        <w:ind w:left="576"/>
        <w:jc w:val="both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2006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pStyle w:val="BodyText"/>
        <w:ind w:right="-27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619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8.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"/>
        <w:rPr>
          <w:sz w:val="7"/>
        </w:rPr>
      </w:pPr>
    </w:p>
    <w:p>
      <w:pPr>
        <w:pStyle w:val="BodyText"/>
        <w:spacing w:before="75"/>
        <w:ind w:left="576"/>
      </w:pPr>
      <w:r>
        <w:rPr/>
        <w:br w:type="column"/>
      </w:r>
      <w:r>
        <w:rPr>
          <w:w w:val="105"/>
        </w:rPr>
        <w:t>Associate</w:t>
      </w:r>
      <w:r>
        <w:rPr>
          <w:spacing w:val="8"/>
          <w:w w:val="105"/>
        </w:rPr>
        <w:t> </w:t>
      </w:r>
      <w:r>
        <w:rPr>
          <w:w w:val="105"/>
        </w:rPr>
        <w:t>UX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Researcher</w:t>
      </w:r>
    </w:p>
    <w:p>
      <w:pPr>
        <w:pStyle w:val="BodyText"/>
        <w:spacing w:before="36"/>
        <w:ind w:left="576"/>
      </w:pPr>
      <w:r>
        <w:rPr/>
        <w:t>Nuvia</w:t>
      </w:r>
      <w:r>
        <w:rPr>
          <w:spacing w:val="26"/>
        </w:rPr>
        <w:t> </w:t>
      </w:r>
      <w:r>
        <w:rPr/>
        <w:t>Apps,</w:t>
      </w:r>
      <w:r>
        <w:rPr>
          <w:spacing w:val="26"/>
        </w:rPr>
        <w:t> </w:t>
      </w:r>
      <w:r>
        <w:rPr/>
        <w:t>San</w:t>
      </w:r>
      <w:r>
        <w:rPr>
          <w:spacing w:val="26"/>
        </w:rPr>
        <w:t> </w:t>
      </w:r>
      <w:r>
        <w:rPr/>
        <w:t>Diego,</w:t>
      </w:r>
      <w:r>
        <w:rPr>
          <w:spacing w:val="26"/>
        </w:rPr>
        <w:t> </w:t>
      </w:r>
      <w:r>
        <w:rPr/>
        <w:t>CA</w:t>
      </w:r>
      <w:r>
        <w:rPr>
          <w:spacing w:val="26"/>
        </w:rPr>
        <w:t> </w:t>
      </w:r>
      <w:r>
        <w:rPr>
          <w:position w:val="2"/>
        </w:rPr>
        <w:t>|</w:t>
      </w:r>
      <w:r>
        <w:rPr>
          <w:spacing w:val="26"/>
          <w:position w:val="2"/>
        </w:rPr>
        <w:t> </w:t>
      </w:r>
      <w:r>
        <w:rPr/>
        <w:t>July</w:t>
      </w:r>
      <w:r>
        <w:rPr>
          <w:spacing w:val="26"/>
        </w:rPr>
        <w:t> </w:t>
      </w:r>
      <w:r>
        <w:rPr/>
        <w:t>2021</w:t>
      </w:r>
      <w:r>
        <w:rPr>
          <w:spacing w:val="26"/>
        </w:rPr>
        <w:t> </w:t>
      </w:r>
      <w:r>
        <w:rPr/>
        <w:t>–</w:t>
      </w:r>
      <w:r>
        <w:rPr>
          <w:spacing w:val="26"/>
        </w:rPr>
        <w:t> </w:t>
      </w:r>
      <w:r>
        <w:rPr>
          <w:spacing w:val="-2"/>
        </w:rPr>
        <w:t>Present</w:t>
      </w:r>
    </w:p>
    <w:p>
      <w:pPr>
        <w:pStyle w:val="BodyText"/>
        <w:spacing w:before="82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123" w:hanging="298"/>
        <w:jc w:val="left"/>
        <w:rPr>
          <w:sz w:val="18"/>
        </w:rPr>
      </w:pPr>
      <w:r>
        <w:rPr>
          <w:w w:val="105"/>
          <w:sz w:val="18"/>
        </w:rPr>
        <w:t>Conducted usability tests for four mobile apps, influencing product redesigns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used by over 300,000 users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518" w:hanging="298"/>
        <w:jc w:val="left"/>
        <w:rPr>
          <w:sz w:val="18"/>
        </w:rPr>
      </w:pPr>
      <w:r>
        <w:rPr>
          <w:w w:val="105"/>
          <w:sz w:val="18"/>
        </w:rPr>
        <w:t>Led interview sessions with 75+ users to gather feedback on onboarding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240" w:lineRule="auto" w:before="43" w:after="0"/>
        <w:ind w:left="1002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personas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0" w:right="220"/>
          <w:cols w:num="2" w:equalWidth="0">
            <w:col w:w="3304" w:space="565"/>
            <w:col w:w="783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68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A/B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6" w:lineRule="exact" w:before="0" w:after="0"/>
        <w:ind w:left="872" w:right="0" w:hanging="296"/>
        <w:jc w:val="left"/>
        <w:rPr>
          <w:sz w:val="18"/>
        </w:rPr>
      </w:pPr>
      <w:r>
        <w:rPr>
          <w:sz w:val="18"/>
        </w:rPr>
        <w:t>Survey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design</w:t>
      </w:r>
    </w:p>
    <w:p>
      <w:pPr>
        <w:spacing w:line="240" w:lineRule="auto" w:before="4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576"/>
      </w:pPr>
      <w:r>
        <w:rPr>
          <w:w w:val="105"/>
        </w:rPr>
        <w:t>UX</w:t>
      </w:r>
      <w:r>
        <w:rPr>
          <w:spacing w:val="7"/>
          <w:w w:val="105"/>
        </w:rPr>
        <w:t> </w:t>
      </w:r>
      <w:r>
        <w:rPr>
          <w:w w:val="105"/>
        </w:rPr>
        <w:t>Research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Assistant</w:t>
      </w:r>
    </w:p>
    <w:p>
      <w:pPr>
        <w:pStyle w:val="BodyText"/>
        <w:spacing w:before="22"/>
        <w:ind w:left="576"/>
      </w:pPr>
      <w:r>
        <w:rPr/>
        <w:t>UC</w:t>
      </w:r>
      <w:r>
        <w:rPr>
          <w:spacing w:val="27"/>
        </w:rPr>
        <w:t> </w:t>
      </w:r>
      <w:r>
        <w:rPr/>
        <w:t>San</w:t>
      </w:r>
      <w:r>
        <w:rPr>
          <w:spacing w:val="28"/>
        </w:rPr>
        <w:t> </w:t>
      </w:r>
      <w:r>
        <w:rPr/>
        <w:t>Diego</w:t>
      </w:r>
      <w:r>
        <w:rPr>
          <w:spacing w:val="28"/>
        </w:rPr>
        <w:t> </w:t>
      </w:r>
      <w:r>
        <w:rPr/>
        <w:t>Design</w:t>
      </w:r>
      <w:r>
        <w:rPr>
          <w:spacing w:val="28"/>
        </w:rPr>
        <w:t> </w:t>
      </w:r>
      <w:r>
        <w:rPr/>
        <w:t>Lab,</w:t>
      </w:r>
      <w:r>
        <w:rPr>
          <w:spacing w:val="28"/>
        </w:rPr>
        <w:t> </w:t>
      </w:r>
      <w:r>
        <w:rPr/>
        <w:t>San</w:t>
      </w:r>
      <w:r>
        <w:rPr>
          <w:spacing w:val="27"/>
        </w:rPr>
        <w:t> </w:t>
      </w:r>
      <w:r>
        <w:rPr/>
        <w:t>Diego,</w:t>
      </w:r>
      <w:r>
        <w:rPr>
          <w:spacing w:val="28"/>
        </w:rPr>
        <w:t> </w:t>
      </w:r>
      <w:r>
        <w:rPr/>
        <w:t>CA</w:t>
      </w:r>
      <w:r>
        <w:rPr>
          <w:spacing w:val="28"/>
        </w:rPr>
        <w:t> </w:t>
      </w:r>
      <w:r>
        <w:rPr>
          <w:position w:val="2"/>
        </w:rPr>
        <w:t>|</w:t>
      </w:r>
      <w:r>
        <w:rPr>
          <w:spacing w:val="28"/>
          <w:position w:val="2"/>
        </w:rPr>
        <w:t> </w:t>
      </w:r>
      <w:r>
        <w:rPr/>
        <w:t>August</w:t>
      </w:r>
      <w:r>
        <w:rPr>
          <w:spacing w:val="28"/>
        </w:rPr>
        <w:t> </w:t>
      </w:r>
      <w:r>
        <w:rPr/>
        <w:t>2019</w:t>
      </w:r>
      <w:r>
        <w:rPr>
          <w:spacing w:val="27"/>
        </w:rPr>
        <w:t> </w:t>
      </w:r>
      <w:r>
        <w:rPr/>
        <w:t>–</w:t>
      </w:r>
      <w:r>
        <w:rPr>
          <w:spacing w:val="28"/>
        </w:rPr>
        <w:t> </w:t>
      </w:r>
      <w:r>
        <w:rPr/>
        <w:t>May</w:t>
      </w:r>
      <w:r>
        <w:rPr>
          <w:spacing w:val="28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420" w:bottom="280" w:left="0" w:right="220"/>
          <w:cols w:num="2" w:equalWidth="0">
            <w:col w:w="2147" w:space="1722"/>
            <w:col w:w="783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" w:after="0"/>
        <w:ind w:left="87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1934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050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3752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52850">
                                <a:moveTo>
                                  <a:pt x="9524" y="3752849"/>
                                </a:moveTo>
                                <a:lnTo>
                                  <a:pt x="0" y="3752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52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5746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5241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3952874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09575"/>
                                </a:lnTo>
                                <a:lnTo>
                                  <a:pt x="356590" y="409575"/>
                                </a:lnTo>
                                <a:lnTo>
                                  <a:pt x="364832" y="412076"/>
                                </a:lnTo>
                                <a:lnTo>
                                  <a:pt x="405384" y="418769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491109" y="409575"/>
                                </a:lnTo>
                                <a:lnTo>
                                  <a:pt x="2238362" y="40957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0290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3" coordorigin="0,0" coordsize="11919,16860">
                <v:shape style="position:absolute;left:3734;top:3570;width:15;height:13290" id="docshape4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5" filled="true" fillcolor="#424242" stroked="false">
                  <v:fill type="solid"/>
                </v:rect>
                <v:shape style="position:absolute;left:4199;top:3810;width:7719;height:675" id="docshape6" coordorigin="4200,3810" coordsize="7719,675" path="m11918,3915l4784,3915,4769,3900,4761,3893,4708,3855,4648,3828,4584,3813,4551,3810,4524,3810,4459,3819,4396,3840,4340,3872,4290,3916,4250,3968,4221,4027,4204,4090,4200,4150,4200,4161,4209,4226,4230,4289,4262,4345,4306,4395,4358,4435,4395,4455,4395,4470,4436,4470,4448,4474,4459,4476,4480,4481,4491,4482,4513,4484,4524,4485,4551,4485,4616,4476,4639,4470,11918,4470,11918,3915xe" filled="true" fillcolor="#7ea13a" stroked="false">
                  <v:path arrowok="t"/>
                  <v:fill type="solid"/>
                </v:shape>
                <v:shape style="position:absolute;left:4335;top:3945;width:405;height:405" type="#_x0000_t75" id="docshape7" stroked="false">
                  <v:imagedata r:id="rId6" o:title=""/>
                </v:shape>
                <v:rect style="position:absolute;left:3735;top:3570;width:15;height:5910" id="docshape8" filled="true" fillcolor="#000000" stroked="false">
                  <v:fill type="solid"/>
                </v:rect>
                <v:shape style="position:absolute;left:0;top:3870;width:3525;height:660" id="docshape9" coordorigin="0,3870" coordsize="3525,660" path="m3525,3945l884,3945,876,3938,867,3932,811,3899,750,3878,686,3870,649,3870,585,3878,524,3899,468,3932,451,3945,0,3945,0,4515,562,4515,575,4519,638,4529,649,4530,686,4530,750,4522,773,4515,3525,4515,3525,3945xe" filled="true" fillcolor="#7ea13a" stroked="false">
                  <v:path arrowok="t"/>
                  <v:fill type="solid"/>
                </v:shape>
                <v:shape style="position:absolute;left:450;top:3975;width:435;height:450" type="#_x0000_t75" id="docshape10" stroked="false">
                  <v:imagedata r:id="rId7" o:title=""/>
                </v:shape>
                <v:shape style="position:absolute;left:0;top:6225;width:3525;height:660" id="docshape11" coordorigin="0,6225" coordsize="3525,660" path="m3525,6300l884,6300,876,6293,867,6287,811,6254,750,6233,686,6225,649,6225,585,6233,524,6254,468,6287,451,6300,0,6300,0,6870,562,6870,575,6874,638,6884,649,6885,686,6885,750,6877,773,6870,3525,6870,3525,6300xe" filled="true" fillcolor="#7ea13a" stroked="false">
                  <v:path arrowok="t"/>
                  <v:fill type="solid"/>
                </v:shape>
                <v:shape style="position:absolute;left:450;top:6345;width:435;height:420" type="#_x0000_t75" id="docshape12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Usability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Personas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user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journeys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0" w:after="0"/>
        <w:ind w:left="872" w:right="0" w:hanging="296"/>
        <w:jc w:val="left"/>
        <w:rPr>
          <w:sz w:val="18"/>
        </w:rPr>
      </w:pPr>
      <w:r>
        <w:rPr>
          <w:w w:val="105"/>
          <w:sz w:val="18"/>
        </w:rPr>
        <w:t>Interviewing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observation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21" w:after="0"/>
        <w:ind w:left="87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Collaborated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accessible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app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37" w:after="0"/>
        <w:ind w:left="873" w:right="102" w:hanging="298"/>
        <w:jc w:val="left"/>
        <w:rPr>
          <w:sz w:val="18"/>
        </w:rPr>
      </w:pPr>
      <w:r>
        <w:rPr>
          <w:w w:val="105"/>
          <w:sz w:val="18"/>
        </w:rPr>
        <w:t>Managed data collection and summarized insights in presentations for faculty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partner organizations</w:t>
      </w:r>
    </w:p>
    <w:sectPr>
      <w:type w:val="continuous"/>
      <w:pgSz w:w="11920" w:h="16860"/>
      <w:pgMar w:top="420" w:bottom="280" w:left="0" w:right="220"/>
      <w:cols w:num="2" w:equalWidth="0">
        <w:col w:w="3411" w:space="587"/>
        <w:col w:w="77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4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2025-09-22T14:49:12Z</dcterms:created>
  <dcterms:modified xsi:type="dcterms:W3CDTF">2025-09-22T14:49:12Z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