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934324"/>
                            <a:ext cx="5067935" cy="277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770505">
                                <a:moveTo>
                                  <a:pt x="0" y="2770251"/>
                                </a:moveTo>
                                <a:lnTo>
                                  <a:pt x="5067450" y="27702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70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541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419725">
                                <a:moveTo>
                                  <a:pt x="5063109" y="3781412"/>
                                </a:moveTo>
                                <a:lnTo>
                                  <a:pt x="0" y="3781412"/>
                                </a:lnTo>
                                <a:lnTo>
                                  <a:pt x="0" y="5419712"/>
                                </a:lnTo>
                                <a:lnTo>
                                  <a:pt x="5063109" y="5419712"/>
                                </a:lnTo>
                                <a:lnTo>
                                  <a:pt x="5063109" y="3781412"/>
                                </a:lnTo>
                                <a:close/>
                              </a:path>
                              <a:path w="5063490" h="541972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286112"/>
                                </a:lnTo>
                                <a:lnTo>
                                  <a:pt x="5063109" y="328611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4197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291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457157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518974"/>
                            <a:ext cx="2292985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Adobe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Premiere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Pro,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Adobe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8007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6B8CBD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204524"/>
                            <a:ext cx="4093845" cy="430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animated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explainers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helped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increase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understanding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tickets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20%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Adapted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technical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scripts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digestible,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visual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content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14270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785854"/>
                            <a:ext cx="274891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Video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Editor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Spark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Creative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Group,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Portland,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OR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2014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775774"/>
                            <a:ext cx="3877310" cy="763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Produced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120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onboarding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videos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viewed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thousands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of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employees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Worked closely with human resources and product teams to deliver consistent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messaging</w:t>
                              </w:r>
                            </w:p>
                            <w:p>
                              <w:pPr>
                                <w:spacing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Shortened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post-production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25%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automating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templates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7139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357104"/>
                            <a:ext cx="264985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Lead</w:t>
                              </w:r>
                              <w:r>
                                <w:rPr>
                                  <w:spacing w:val="3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Video</w:t>
                              </w:r>
                              <w:r>
                                <w:rPr>
                                  <w:spacing w:val="3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Editor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InsightComms,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Portland,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OR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2016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6B8CBD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Cameron</w:t>
                              </w: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Moore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Video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Editor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72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Professional video editor with a decade of experience in corporate video, internal training content, and product explainer videos. Specializes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video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pipelines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pre-production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planning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delivery.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Efﬁcient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Adobe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Premiere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Pro,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After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Effects,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Camtasia.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3152" id="docshapegroup1" coordorigin="0,0" coordsize="11919,16858">
                <v:rect style="position:absolute;left:3938;top:12495;width:7981;height:4363" id="docshape2" filled="true" fillcolor="#6b8cbd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8535" id="docshape4" coordorigin="3945,3960" coordsize="7974,8535" path="m11918,9915l3945,9915,3945,12495,11918,12495,11918,9915xm11918,4935l3945,4935,3945,9135,11918,9135,11918,4935xm11918,3960l3945,3960,3945,4155,11918,4155,11918,3960xe" filled="true" fillcolor="#6b8cbd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 style="position:absolute;left:3657;top:9907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168;width:131;height:35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266;width:3611;height:1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Adobe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Expert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Premiere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Pro,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Adobe</w:t>
                        </w:r>
                      </w:p>
                    </w:txbxContent>
                  </v:textbox>
                  <w10:wrap type="none"/>
                </v:shape>
                <v:shape style="position:absolute;left:3660;top:9135;width:8259;height:780" type="#_x0000_t202" id="docshape9" filled="true" fillcolor="#6b8cbd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196;width:6447;height:67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animated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explainers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helped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increase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customer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understanding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and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reduced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tickets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20%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Adapted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technical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scripts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into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digestible,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visual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content</w:t>
                        </w:r>
                      </w:p>
                    </w:txbxContent>
                  </v:textbox>
                  <w10:wrap type="none"/>
                </v:shape>
                <v:shape style="position:absolute;left:4817;top:8098;width:131;height:86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536;width:4329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Video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Editor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Spark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Creative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Group,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Portland,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OR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2014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December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2017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106;height:120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Produced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120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training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onboarding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videos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viewed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thousands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of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employees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Worked closely with human resources and product teams to deliver consistent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messaging</w:t>
                        </w:r>
                      </w:p>
                      <w:p>
                        <w:pPr>
                          <w:spacing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Shortened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post-production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25%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automating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templates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286;width:4173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Lead</w:t>
                        </w:r>
                        <w:r>
                          <w:rPr>
                            <w:spacing w:val="3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Video</w:t>
                        </w:r>
                        <w:r>
                          <w:rPr>
                            <w:spacing w:val="3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Editor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InsightComms,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Portland,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OR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2016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6" filled="true" fillcolor="#6b8cbd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155" type="#_x0000_t202" id="docshape17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Cameron</w:t>
                        </w:r>
                        <w:r>
                          <w:rPr>
                            <w:b/>
                            <w:color w:val="FFFFFF"/>
                            <w:spacing w:val="11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Moore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Video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Editor</w:t>
                        </w:r>
                      </w:p>
                      <w:p>
                        <w:pPr>
                          <w:spacing w:line="273" w:lineRule="auto" w:before="163"/>
                          <w:ind w:left="873" w:right="72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Professional video editor with a decade of experience in corporate video, internal training content, and product explainer videos. Specializes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video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pipelines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from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pre-production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planning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delivery.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Efﬁcient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Adobe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Premiere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Pro,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After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Effects,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Camtasia.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80808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Portfolio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Portland,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OR</w:t>
      </w:r>
      <w:r>
        <w:rPr>
          <w:color w:val="424242"/>
          <w:spacing w:val="9"/>
          <w:w w:val="105"/>
        </w:rPr>
        <w:t> </w:t>
      </w:r>
      <w:r>
        <w:rPr>
          <w:color w:val="424242"/>
          <w:spacing w:val="-2"/>
          <w:w w:val="105"/>
        </w:rPr>
        <w:t>97201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color w:val="080808"/>
          <w:spacing w:val="-2"/>
        </w:rPr>
        <w:t>Education</w:t>
      </w:r>
    </w:p>
    <w:p>
      <w:pPr>
        <w:pStyle w:val="BodyText"/>
        <w:spacing w:line="278" w:lineRule="auto" w:before="312"/>
        <w:ind w:left="337" w:right="6694"/>
      </w:pPr>
      <w:r>
        <w:rPr>
          <w:w w:val="105"/>
        </w:rPr>
        <w:t>Bachelor of Arts in Communication </w:t>
      </w:r>
      <w:r>
        <w:rPr>
          <w:spacing w:val="-2"/>
          <w:w w:val="105"/>
        </w:rPr>
        <w:t>Media</w:t>
      </w:r>
    </w:p>
    <w:p>
      <w:pPr>
        <w:pStyle w:val="BodyText"/>
        <w:spacing w:line="261" w:lineRule="auto"/>
        <w:ind w:left="337" w:right="6694"/>
      </w:pPr>
      <w:r>
        <w:rPr/>
        <w:t>Oregon State University, Corvallis, </w:t>
      </w:r>
      <w:r>
        <w:rPr>
          <w:spacing w:val="-6"/>
        </w:rPr>
        <w:t>OR</w:t>
      </w:r>
    </w:p>
    <w:p>
      <w:pPr>
        <w:pStyle w:val="BodyText"/>
        <w:spacing w:before="13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2006</w:t>
      </w:r>
    </w:p>
    <w:p>
      <w:pPr>
        <w:pStyle w:val="BodyText"/>
        <w:spacing w:before="147"/>
      </w:pPr>
    </w:p>
    <w:p>
      <w:pPr>
        <w:pStyle w:val="Heading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Corporate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video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production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Internal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Explainer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video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editing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Script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adaptation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Audio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leveling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2025-09-22T14:51:30Z</dcterms:created>
  <dcterms:modified xsi:type="dcterms:W3CDTF">2025-09-22T14:51:30Z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