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97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Title"/>
      </w:pPr>
      <w:r>
        <w:rPr>
          <w:color w:val="FFFFFF"/>
        </w:rPr>
        <w:t>Entry-Level</w:t>
      </w:r>
      <w:r>
        <w:rPr>
          <w:color w:val="FFFFFF"/>
          <w:spacing w:val="19"/>
        </w:rPr>
        <w:t> </w:t>
      </w:r>
      <w:r>
        <w:rPr>
          <w:color w:val="FFFFFF"/>
        </w:rPr>
        <w:t>Customer</w:t>
      </w:r>
      <w:r>
        <w:rPr>
          <w:color w:val="FFFFFF"/>
          <w:spacing w:val="19"/>
        </w:rPr>
        <w:t> </w:t>
      </w:r>
      <w:r>
        <w:rPr>
          <w:color w:val="FFFFFF"/>
        </w:rPr>
        <w:t>Service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Representative</w:t>
      </w:r>
    </w:p>
    <w:p>
      <w:pPr>
        <w:pStyle w:val="BodyText"/>
        <w:spacing w:line="268" w:lineRule="auto" w:before="151"/>
        <w:ind w:left="4283" w:right="109"/>
        <w:jc w:val="center"/>
      </w:pPr>
      <w:r>
        <w:rPr>
          <w:color w:val="FFFFFF"/>
          <w:w w:val="105"/>
        </w:rPr>
        <w:t>Motivated and reliable entry-level professional with strong interpersonal and problem-solving skills. Recent graduate with internship experience in retail and a passion for improving customer experiences in service-driven industries.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480"/>
        </w:sectPr>
      </w:pPr>
    </w:p>
    <w:p>
      <w:pPr>
        <w:pStyle w:val="Heading1"/>
      </w:pPr>
      <w:r>
        <w:rPr>
          <w:color w:val="070707"/>
          <w:spacing w:val="-2"/>
          <w:sz w:val="29"/>
        </w:rPr>
        <w:t>C</w:t>
      </w:r>
      <w:r>
        <w:rPr>
          <w:color w:val="070707"/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70707"/>
          <w:w w:val="90"/>
          <w:sz w:val="29"/>
        </w:rPr>
        <w:t>P</w:t>
      </w:r>
      <w:r>
        <w:rPr>
          <w:color w:val="070707"/>
          <w:w w:val="90"/>
        </w:rPr>
        <w:t>ROFESSIONAL</w:t>
      </w:r>
      <w:r>
        <w:rPr>
          <w:color w:val="070707"/>
          <w:spacing w:val="61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spacing w:line="261" w:lineRule="auto" w:before="131"/>
        <w:ind w:left="101" w:right="2236"/>
      </w:pPr>
      <w:r>
        <w:rPr>
          <w:color w:val="070707"/>
          <w:w w:val="105"/>
        </w:rPr>
        <w:t>Customer Service Intern </w:t>
      </w:r>
      <w:r>
        <w:rPr>
          <w:w w:val="105"/>
        </w:rPr>
        <w:t>| QuickMart Grocers, City, ST June 2023 - August 2023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480"/>
          <w:cols w:num="2" w:equalWidth="0">
            <w:col w:w="2119" w:space="1879"/>
            <w:col w:w="728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480"/>
        </w:sectPr>
      </w:pPr>
    </w:p>
    <w:p>
      <w:pPr>
        <w:pStyle w:val="BodyText"/>
        <w:spacing w:line="583" w:lineRule="auto" w:before="75"/>
        <w:ind w:left="807" w:right="273"/>
      </w:pPr>
      <w:hyperlink r:id="rId5">
        <w:r>
          <w:rPr>
            <w:spacing w:val="-2"/>
          </w:rPr>
          <w:t>patthomas@email.com</w:t>
        </w:r>
      </w:hyperlink>
      <w:r>
        <w:rPr>
          <w:spacing w:val="-2"/>
        </w:rPr>
        <w:t> </w:t>
      </w:r>
      <w:r>
        <w:rPr/>
        <w:t>LinkedIn | Portfolio</w:t>
      </w:r>
      <w:r>
        <w:rPr>
          <w:spacing w:val="40"/>
        </w:rPr>
        <w:t> </w:t>
      </w:r>
      <w:r>
        <w:rPr/>
        <w:t>City, ST</w:t>
      </w:r>
    </w:p>
    <w:p>
      <w:pPr>
        <w:pStyle w:val="Heading1"/>
        <w:spacing w:before="13"/>
      </w:pPr>
      <w:r>
        <w:rPr>
          <w:color w:val="070707"/>
          <w:spacing w:val="-2"/>
          <w:sz w:val="29"/>
        </w:rPr>
        <w:t>E</w:t>
      </w:r>
      <w:r>
        <w:rPr>
          <w:color w:val="070707"/>
          <w:spacing w:val="-2"/>
        </w:rPr>
        <w:t>DUCATION</w:t>
      </w:r>
    </w:p>
    <w:p>
      <w:pPr>
        <w:pStyle w:val="BodyText"/>
        <w:spacing w:line="278" w:lineRule="auto" w:before="220"/>
        <w:ind w:left="343"/>
      </w:pPr>
      <w:r>
        <w:rPr>
          <w:color w:val="070707"/>
          <w:w w:val="105"/>
        </w:rPr>
        <w:t>Bachelor</w:t>
      </w:r>
      <w:r>
        <w:rPr>
          <w:color w:val="070707"/>
          <w:spacing w:val="-14"/>
          <w:w w:val="105"/>
        </w:rPr>
        <w:t> </w:t>
      </w:r>
      <w:r>
        <w:rPr>
          <w:color w:val="070707"/>
          <w:w w:val="105"/>
        </w:rPr>
        <w:t>of</w:t>
      </w:r>
      <w:r>
        <w:rPr>
          <w:color w:val="070707"/>
          <w:spacing w:val="-13"/>
          <w:w w:val="105"/>
        </w:rPr>
        <w:t> </w:t>
      </w:r>
      <w:r>
        <w:rPr>
          <w:color w:val="070707"/>
          <w:w w:val="105"/>
        </w:rPr>
        <w:t>Arts</w:t>
      </w:r>
      <w:r>
        <w:rPr>
          <w:color w:val="070707"/>
          <w:spacing w:val="-13"/>
          <w:w w:val="105"/>
        </w:rPr>
        <w:t> </w:t>
      </w:r>
      <w:r>
        <w:rPr>
          <w:color w:val="070707"/>
          <w:w w:val="105"/>
        </w:rPr>
        <w:t>in</w:t>
      </w:r>
      <w:r>
        <w:rPr>
          <w:color w:val="070707"/>
          <w:spacing w:val="-13"/>
          <w:w w:val="105"/>
        </w:rPr>
        <w:t> </w:t>
      </w:r>
      <w:r>
        <w:rPr>
          <w:color w:val="070707"/>
          <w:w w:val="105"/>
        </w:rPr>
        <w:t>Psychology </w:t>
      </w:r>
      <w:r>
        <w:rPr>
          <w:w w:val="105"/>
        </w:rPr>
        <w:t>State University, City, ST</w:t>
      </w:r>
    </w:p>
    <w:p>
      <w:pPr>
        <w:pStyle w:val="BodyText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57"/>
      </w:pPr>
    </w:p>
    <w:p>
      <w:pPr>
        <w:pStyle w:val="Heading1"/>
        <w:spacing w:before="0"/>
      </w:pPr>
      <w:r>
        <w:rPr>
          <w:color w:val="070707"/>
          <w:w w:val="90"/>
          <w:sz w:val="29"/>
        </w:rPr>
        <w:t>K</w:t>
      </w:r>
      <w:r>
        <w:rPr>
          <w:color w:val="070707"/>
          <w:w w:val="90"/>
        </w:rPr>
        <w:t>EY</w:t>
      </w:r>
      <w:r>
        <w:rPr>
          <w:color w:val="070707"/>
          <w:spacing w:val="-1"/>
          <w:w w:val="90"/>
        </w:rPr>
        <w:t> </w:t>
      </w:r>
      <w:r>
        <w:rPr>
          <w:color w:val="070707"/>
          <w:spacing w:val="-2"/>
        </w:rPr>
        <w:t>SKILLS</w:t>
      </w:r>
    </w:p>
    <w:p>
      <w:pPr>
        <w:pStyle w:val="BodyText"/>
        <w:spacing w:before="90"/>
        <w:ind w:left="882"/>
      </w:pPr>
      <w:r>
        <w:rPr/>
        <w:br w:type="column"/>
      </w:r>
      <w:r>
        <w:rPr>
          <w:w w:val="105"/>
        </w:rPr>
        <w:t>Handled</w:t>
      </w:r>
      <w:r>
        <w:rPr>
          <w:spacing w:val="25"/>
          <w:w w:val="105"/>
        </w:rPr>
        <w:t> </w:t>
      </w:r>
      <w:r>
        <w:rPr>
          <w:w w:val="105"/>
        </w:rPr>
        <w:t>product</w:t>
      </w:r>
      <w:r>
        <w:rPr>
          <w:spacing w:val="25"/>
          <w:w w:val="105"/>
        </w:rPr>
        <w:t> </w:t>
      </w:r>
      <w:r>
        <w:rPr>
          <w:w w:val="105"/>
        </w:rPr>
        <w:t>inquiries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support</w:t>
      </w:r>
      <w:r>
        <w:rPr>
          <w:spacing w:val="25"/>
          <w:w w:val="105"/>
        </w:rPr>
        <w:t> </w:t>
      </w:r>
      <w:r>
        <w:rPr>
          <w:w w:val="105"/>
        </w:rPr>
        <w:t>for</w:t>
      </w:r>
      <w:r>
        <w:rPr>
          <w:spacing w:val="26"/>
          <w:w w:val="105"/>
        </w:rPr>
        <w:t> </w:t>
      </w:r>
      <w:r>
        <w:rPr>
          <w:w w:val="105"/>
        </w:rPr>
        <w:t>50+</w:t>
      </w:r>
      <w:r>
        <w:rPr>
          <w:spacing w:val="25"/>
          <w:w w:val="105"/>
        </w:rPr>
        <w:t> </w:t>
      </w:r>
      <w:r>
        <w:rPr>
          <w:w w:val="105"/>
        </w:rPr>
        <w:t>customers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daily</w:t>
      </w:r>
    </w:p>
    <w:p>
      <w:pPr>
        <w:pStyle w:val="BodyText"/>
        <w:spacing w:line="278" w:lineRule="auto" w:before="123"/>
        <w:ind w:left="882" w:right="136"/>
      </w:pPr>
      <w:r>
        <w:rPr>
          <w:w w:val="105"/>
        </w:rPr>
        <w:t>Managed returns and ensured customer satisfaction with minimal </w:t>
      </w:r>
      <w:r>
        <w:rPr>
          <w:spacing w:val="-2"/>
          <w:w w:val="105"/>
        </w:rPr>
        <w:t>escalation</w:t>
      </w:r>
    </w:p>
    <w:p>
      <w:pPr>
        <w:pStyle w:val="BodyText"/>
        <w:spacing w:before="75"/>
        <w:ind w:left="882"/>
      </w:pPr>
      <w:r>
        <w:rPr>
          <w:w w:val="105"/>
        </w:rPr>
        <w:t>Supported</w:t>
      </w:r>
      <w:r>
        <w:rPr>
          <w:spacing w:val="20"/>
          <w:w w:val="105"/>
        </w:rPr>
        <w:t> </w:t>
      </w:r>
      <w:r>
        <w:rPr>
          <w:w w:val="105"/>
        </w:rPr>
        <w:t>holiday</w:t>
      </w:r>
      <w:r>
        <w:rPr>
          <w:spacing w:val="21"/>
          <w:w w:val="105"/>
        </w:rPr>
        <w:t> </w:t>
      </w:r>
      <w:r>
        <w:rPr>
          <w:w w:val="105"/>
        </w:rPr>
        <w:t>rush</w:t>
      </w:r>
      <w:r>
        <w:rPr>
          <w:spacing w:val="21"/>
          <w:w w:val="105"/>
        </w:rPr>
        <w:t> </w:t>
      </w:r>
      <w:r>
        <w:rPr>
          <w:w w:val="105"/>
        </w:rPr>
        <w:t>staffing,</w:t>
      </w:r>
      <w:r>
        <w:rPr>
          <w:spacing w:val="21"/>
          <w:w w:val="105"/>
        </w:rPr>
        <w:t> </w:t>
      </w:r>
      <w:r>
        <w:rPr>
          <w:w w:val="105"/>
        </w:rPr>
        <w:t>helping</w:t>
      </w:r>
      <w:r>
        <w:rPr>
          <w:spacing w:val="21"/>
          <w:w w:val="105"/>
        </w:rPr>
        <w:t> </w:t>
      </w:r>
      <w:r>
        <w:rPr>
          <w:w w:val="105"/>
        </w:rPr>
        <w:t>reduce</w:t>
      </w:r>
      <w:r>
        <w:rPr>
          <w:spacing w:val="21"/>
          <w:w w:val="105"/>
        </w:rPr>
        <w:t> </w:t>
      </w:r>
      <w:r>
        <w:rPr>
          <w:w w:val="105"/>
        </w:rPr>
        <w:t>wait</w:t>
      </w:r>
      <w:r>
        <w:rPr>
          <w:spacing w:val="21"/>
          <w:w w:val="105"/>
        </w:rPr>
        <w:t> </w:t>
      </w:r>
      <w:r>
        <w:rPr>
          <w:w w:val="105"/>
        </w:rPr>
        <w:t>times</w:t>
      </w:r>
      <w:r>
        <w:rPr>
          <w:spacing w:val="21"/>
          <w:w w:val="105"/>
        </w:rPr>
        <w:t> </w:t>
      </w:r>
      <w:r>
        <w:rPr>
          <w:w w:val="105"/>
        </w:rPr>
        <w:t>by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BodyText"/>
        <w:spacing w:before="111"/>
      </w:pPr>
    </w:p>
    <w:p>
      <w:pPr>
        <w:pStyle w:val="BodyText"/>
        <w:spacing w:line="261" w:lineRule="auto"/>
        <w:ind w:left="101" w:right="1626"/>
      </w:pPr>
      <w:r>
        <w:rPr>
          <w:color w:val="070707"/>
          <w:w w:val="105"/>
        </w:rPr>
        <w:t>Student Services Assistant </w:t>
      </w:r>
      <w:r>
        <w:rPr>
          <w:w w:val="105"/>
        </w:rPr>
        <w:t>| State University Help Desk September 2022 - May 2023</w:t>
      </w:r>
    </w:p>
    <w:p>
      <w:pPr>
        <w:pStyle w:val="BodyText"/>
        <w:spacing w:line="278" w:lineRule="auto" w:before="194"/>
        <w:ind w:left="882"/>
      </w:pPr>
      <w:r>
        <w:rPr>
          <w:w w:val="105"/>
        </w:rPr>
        <w:t>Answered questions from new students about housing, registration, and </w:t>
      </w:r>
      <w:r>
        <w:rPr>
          <w:spacing w:val="-2"/>
          <w:w w:val="105"/>
        </w:rPr>
        <w:t>accounts</w:t>
      </w:r>
    </w:p>
    <w:p>
      <w:pPr>
        <w:pStyle w:val="BodyText"/>
        <w:spacing w:line="381" w:lineRule="auto" w:before="74"/>
        <w:ind w:left="882"/>
      </w:pPr>
      <w:r>
        <w:rPr>
          <w:w w:val="105"/>
        </w:rPr>
        <w:t>Resolved 100+ support tickets weekly with a 95% satisfaction score Documented FAQs to improve resource center self-help tools</w:t>
      </w:r>
    </w:p>
    <w:p>
      <w:pPr>
        <w:spacing w:after="0" w:line="381" w:lineRule="auto"/>
        <w:sectPr>
          <w:type w:val="continuous"/>
          <w:pgSz w:w="11920" w:h="16860"/>
          <w:pgMar w:top="560" w:bottom="280" w:left="160" w:right="480"/>
          <w:cols w:num="2" w:equalWidth="0">
            <w:col w:w="2928" w:space="1070"/>
            <w:col w:w="7282"/>
          </w:cols>
        </w:sectPr>
      </w:pPr>
    </w:p>
    <w:p>
      <w:pPr>
        <w:pStyle w:val="BodyText"/>
        <w:spacing w:before="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133725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897022"/>
                                </a:moveTo>
                                <a:lnTo>
                                  <a:pt x="27165" y="2876550"/>
                                </a:lnTo>
                                <a:lnTo>
                                  <a:pt x="20472" y="2876550"/>
                                </a:lnTo>
                                <a:lnTo>
                                  <a:pt x="0" y="2897022"/>
                                </a:lnTo>
                                <a:lnTo>
                                  <a:pt x="0" y="2900591"/>
                                </a:lnTo>
                                <a:lnTo>
                                  <a:pt x="0" y="2903715"/>
                                </a:lnTo>
                                <a:lnTo>
                                  <a:pt x="20472" y="2924175"/>
                                </a:lnTo>
                                <a:lnTo>
                                  <a:pt x="27165" y="2924175"/>
                                </a:lnTo>
                                <a:lnTo>
                                  <a:pt x="47625" y="2903715"/>
                                </a:lnTo>
                                <a:lnTo>
                                  <a:pt x="47625" y="28970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887372"/>
                                </a:moveTo>
                                <a:lnTo>
                                  <a:pt x="2713215" y="1866900"/>
                                </a:lnTo>
                                <a:lnTo>
                                  <a:pt x="2706522" y="1866900"/>
                                </a:lnTo>
                                <a:lnTo>
                                  <a:pt x="2686050" y="1887372"/>
                                </a:lnTo>
                                <a:lnTo>
                                  <a:pt x="2686050" y="1890941"/>
                                </a:lnTo>
                                <a:lnTo>
                                  <a:pt x="2686050" y="1894065"/>
                                </a:lnTo>
                                <a:lnTo>
                                  <a:pt x="2706522" y="1914525"/>
                                </a:lnTo>
                                <a:lnTo>
                                  <a:pt x="2713215" y="1914525"/>
                                </a:lnTo>
                                <a:lnTo>
                                  <a:pt x="2733675" y="1894065"/>
                                </a:lnTo>
                                <a:lnTo>
                                  <a:pt x="2733675" y="18873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677822"/>
                                </a:moveTo>
                                <a:lnTo>
                                  <a:pt x="2713215" y="1657350"/>
                                </a:lnTo>
                                <a:lnTo>
                                  <a:pt x="2706522" y="1657350"/>
                                </a:lnTo>
                                <a:lnTo>
                                  <a:pt x="2686050" y="1677822"/>
                                </a:lnTo>
                                <a:lnTo>
                                  <a:pt x="2686050" y="1681391"/>
                                </a:lnTo>
                                <a:lnTo>
                                  <a:pt x="2686050" y="1684515"/>
                                </a:lnTo>
                                <a:lnTo>
                                  <a:pt x="2706522" y="1704975"/>
                                </a:lnTo>
                                <a:lnTo>
                                  <a:pt x="2713215" y="1704975"/>
                                </a:lnTo>
                                <a:lnTo>
                                  <a:pt x="2733675" y="1684515"/>
                                </a:lnTo>
                                <a:lnTo>
                                  <a:pt x="2733675" y="16778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08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5e87a8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0;top:5541;width:317;height:274" type="#_x0000_t75" id="docshape8" stroked="false">
                  <v:imagedata r:id="rId9" o:title=""/>
                </v:shape>
                <v:shape style="position:absolute;left:511;top:6015;width:315;height:317" type="#_x0000_t75" id="docshape9" stroked="false">
                  <v:imagedata r:id="rId10" o:title=""/>
                </v:shape>
                <v:shape style="position:absolute;left:509;top:5145;width:4305;height:4935" id="docshape10" coordorigin="510,5145" coordsize="4305,4935" path="m585,10037l584,10032,580,10023,578,10019,571,10012,567,10010,558,10006,553,10005,542,10005,537,10006,528,10010,524,10012,517,10019,515,10023,511,10032,510,10037,510,10043,510,10048,511,10053,515,10062,517,10066,524,10073,528,10075,537,10079,542,10080,553,10080,558,10079,567,10075,571,10073,578,10066,580,10062,584,10053,585,10048,585,10037xm585,9707l584,9702,580,9693,578,9689,571,9682,567,9680,558,9676,553,9675,542,9675,537,9676,528,9680,524,9682,517,9689,515,9693,511,9702,510,9707,510,9713,510,9718,511,9723,515,9732,517,9736,524,9743,528,9745,537,9749,542,9750,553,9750,558,9749,567,9745,571,9743,578,9736,580,9732,584,9723,585,9718,585,9707xm585,9392l584,9387,580,9378,578,9374,571,9367,567,9365,558,9361,553,9360,542,9360,537,9361,528,9365,524,9367,517,9374,515,9378,511,9387,510,9392,510,9398,510,9403,511,9408,515,9417,517,9421,524,9428,528,9430,537,9434,542,9435,553,9435,558,9434,567,9430,571,9428,578,9421,580,9417,584,9408,585,9403,585,9392xm585,9062l584,9057,580,9048,578,9044,571,9037,567,9035,558,9031,553,9030,542,9030,537,9031,528,9035,524,9037,517,9044,515,9048,511,9057,510,9062,510,9068,510,9073,511,9078,515,9087,517,9091,524,9098,528,9100,537,9104,542,9105,553,9105,558,9104,567,9100,571,9098,578,9091,580,9087,584,9078,585,9073,585,9062xm585,8732l584,8727,580,8718,578,8714,571,8707,567,8705,558,8701,553,8700,542,8700,537,8701,528,8705,524,8707,517,8714,515,8718,511,8727,510,8732,510,8738,510,8743,511,8748,515,8757,517,8761,524,8768,528,8770,537,8774,542,8775,553,8775,558,8774,567,8770,571,8768,578,8761,580,8757,584,8748,585,8743,585,8732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787l4814,7782,4810,7773,4808,7769,4801,7762,4797,7760,4788,7756,4783,7755,4772,7755,4767,7756,4758,7760,4754,7762,4747,7769,4745,7773,4741,7782,4740,7787,4740,7793,4740,7798,4741,7803,4745,7812,4747,7816,4754,7823,4758,7825,4767,7829,4772,7830,4783,7830,4788,7829,4797,7825,4801,7823,4808,7816,4810,7812,4814,7803,4815,7798,4815,7787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6062l4814,6057,4810,6048,4808,6044,4801,6037,4797,6035,4788,6031,4783,6030,4772,6030,4767,6031,4758,6035,4754,6037,4747,6044,4745,6048,4741,6057,4740,6062,4740,6068,4740,6073,4741,6078,4745,6087,4747,6091,4754,6098,4758,6100,4767,6104,4772,6105,4783,6105,4788,6104,4797,6100,4801,6098,4808,6091,4810,6087,4814,6078,4815,6073,4815,6062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 w:before="1"/>
        <w:ind w:left="640" w:right="9058"/>
      </w:pPr>
      <w:r>
        <w:rPr>
          <w:w w:val="105"/>
        </w:rPr>
        <w:t>Conﬂict resolution POS systems </w:t>
      </w:r>
      <w:r>
        <w:rPr>
          <w:spacing w:val="-2"/>
          <w:w w:val="105"/>
        </w:rPr>
        <w:t>Team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collaboration</w:t>
      </w:r>
    </w:p>
    <w:p>
      <w:pPr>
        <w:pStyle w:val="BodyText"/>
        <w:spacing w:line="195" w:lineRule="exact"/>
        <w:ind w:left="640"/>
      </w:pPr>
      <w:r>
        <w:rPr/>
        <w:t>Verbal </w:t>
      </w:r>
      <w:r>
        <w:rPr>
          <w:spacing w:val="-2"/>
        </w:rPr>
        <w:t>communication</w:t>
      </w:r>
    </w:p>
    <w:p>
      <w:pPr>
        <w:pStyle w:val="BodyText"/>
        <w:spacing w:before="123"/>
        <w:ind w:left="640"/>
      </w:pP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entry</w:t>
      </w:r>
    </w:p>
    <w:sectPr>
      <w:type w:val="continuous"/>
      <w:pgSz w:w="11920" w:h="16860"/>
      <w:pgMar w:top="560" w:bottom="280" w:left="16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98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atthom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2025-09-09T11:41:37Z</dcterms:created>
  <dcterms:modified xsi:type="dcterms:W3CDTF">2025-09-09T11:41:37Z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