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(789)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234-5678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pthomas@email.com</w:t>
        </w:r>
      </w:hyperlink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Detroit,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MI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48201</w:t>
      </w:r>
    </w:p>
    <w:p>
      <w:pPr>
        <w:spacing w:line="240" w:lineRule="auto"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Showroom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z w:val="29"/>
        </w:rPr>
        <w:t>sales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associate</w:t>
      </w:r>
    </w:p>
    <w:p>
      <w:pPr>
        <w:spacing w:line="273" w:lineRule="auto" w:before="164"/>
        <w:ind w:left="608" w:right="151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showroom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associate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three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helping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explore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features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 traffic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dealerships.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interactions,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preparing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vehicles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demo,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coordinating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 </w:t>
      </w:r>
      <w:r>
        <w:rPr>
          <w:b/>
          <w:color w:val="FFFFFF"/>
          <w:spacing w:val="-2"/>
          <w:w w:val="105"/>
          <w:sz w:val="16"/>
        </w:rPr>
        <w:t>specialists.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61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420" w:bottom="280" w:left="80" w:right="30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300"/>
          <w:cols w:num="2" w:equalWidth="0">
            <w:col w:w="2032" w:space="1781"/>
            <w:col w:w="7727"/>
          </w:cols>
        </w:sectPr>
      </w:pPr>
    </w:p>
    <w:p>
      <w:pPr>
        <w:spacing w:line="240" w:lineRule="auto" w:before="181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420" w:bottom="280" w:left="80" w:right="300"/>
        </w:sectPr>
      </w:pPr>
    </w:p>
    <w:p>
      <w:pPr>
        <w:pStyle w:val="BodyText"/>
        <w:spacing w:before="74"/>
        <w:ind w:left="496"/>
      </w:pP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w w:val="105"/>
        </w:rPr>
        <w:t>Diploma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line="240" w:lineRule="auto" w:before="111"/>
        <w:rPr>
          <w:sz w:val="18"/>
        </w:rPr>
      </w:pPr>
    </w:p>
    <w:p>
      <w:pPr>
        <w:pStyle w:val="BodyText"/>
        <w:spacing w:line="278" w:lineRule="auto"/>
        <w:ind w:left="496"/>
      </w:pPr>
      <w:r>
        <w:rPr>
          <w:w w:val="105"/>
        </w:rPr>
        <w:t>Cass Technical High School Detroit, MI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0"/>
        <w:rPr>
          <w:sz w:val="18"/>
        </w:rPr>
      </w:pPr>
    </w:p>
    <w:p>
      <w:pPr>
        <w:spacing w:line="240" w:lineRule="auto" w:before="112"/>
        <w:rPr>
          <w:sz w:val="18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2788"/>
      </w:pPr>
      <w:r>
        <w:rPr/>
        <w:br w:type="column"/>
      </w:r>
      <w:r>
        <w:rPr/>
        <w:t>Showroom</w:t>
      </w:r>
      <w:r>
        <w:rPr>
          <w:spacing w:val="38"/>
        </w:rPr>
        <w:t> </w:t>
      </w:r>
      <w:r>
        <w:rPr/>
        <w:t>sales</w:t>
      </w:r>
      <w:r>
        <w:rPr>
          <w:spacing w:val="39"/>
        </w:rPr>
        <w:t> </w:t>
      </w:r>
      <w:r>
        <w:rPr/>
        <w:t>associate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Motor</w:t>
      </w:r>
      <w:r>
        <w:rPr>
          <w:spacing w:val="39"/>
        </w:rPr>
        <w:t> </w:t>
      </w:r>
      <w:r>
        <w:rPr/>
        <w:t>City Autos,</w:t>
      </w:r>
      <w:r>
        <w:rPr>
          <w:spacing w:val="39"/>
        </w:rPr>
        <w:t> </w:t>
      </w:r>
      <w:r>
        <w:rPr/>
        <w:t>Detroit,</w:t>
      </w:r>
      <w:r>
        <w:rPr>
          <w:spacing w:val="39"/>
        </w:rPr>
        <w:t> </w:t>
      </w:r>
      <w:r>
        <w:rPr/>
        <w:t>MI April 2022 – Present</w:t>
      </w:r>
    </w:p>
    <w:p>
      <w:pPr>
        <w:spacing w:line="240" w:lineRule="auto" w:before="37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115" w:hanging="298"/>
        <w:jc w:val="left"/>
        <w:rPr>
          <w:b/>
          <w:sz w:val="18"/>
        </w:rPr>
      </w:pPr>
      <w:r>
        <w:rPr>
          <w:b/>
          <w:w w:val="105"/>
          <w:sz w:val="18"/>
        </w:rPr>
        <w:t>Delivered over 20 vehicle walkarounds monthly and improved upsell revenue by 15%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6" w:lineRule="exact" w:before="58" w:after="0"/>
        <w:ind w:left="587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Assisted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showroom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organization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branding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during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launches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6" w:lineRule="exact" w:before="0" w:after="0"/>
        <w:ind w:left="587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Conducted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detailed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walkthroughs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during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weekend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traffic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hours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300"/>
          <w:cols w:num="2" w:equalWidth="0">
            <w:col w:w="2954" w:space="803"/>
            <w:col w:w="7783"/>
          </w:cols>
        </w:sectPr>
      </w:pPr>
    </w:p>
    <w:p>
      <w:pPr>
        <w:spacing w:line="240" w:lineRule="auto" w:before="7"/>
        <w:rPr>
          <w:b/>
          <w:sz w:val="13"/>
        </w:rPr>
      </w:pPr>
    </w:p>
    <w:p>
      <w:pPr>
        <w:spacing w:after="0" w:line="240" w:lineRule="auto"/>
        <w:rPr>
          <w:sz w:val="13"/>
        </w:rPr>
        <w:sectPr>
          <w:type w:val="continuous"/>
          <w:pgSz w:w="11920" w:h="16860"/>
          <w:pgMar w:top="420" w:bottom="280" w:left="80" w:right="300"/>
        </w:sectPr>
      </w:pPr>
    </w:p>
    <w:p>
      <w:pPr>
        <w:spacing w:line="240" w:lineRule="auto" w:before="60"/>
        <w:rPr>
          <w:b/>
          <w:sz w:val="18"/>
        </w:r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6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154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Demonstration</w:t>
      </w:r>
      <w:r>
        <w:rPr>
          <w:spacing w:val="54"/>
          <w:sz w:val="18"/>
        </w:rPr>
        <w:t> </w:t>
      </w:r>
      <w:r>
        <w:rPr>
          <w:spacing w:val="-4"/>
          <w:sz w:val="18"/>
        </w:rPr>
        <w:t>prep</w:t>
      </w:r>
    </w:p>
    <w:p>
      <w:pPr>
        <w:pStyle w:val="BodyText"/>
        <w:spacing w:line="268" w:lineRule="auto" w:before="78"/>
        <w:ind w:left="496" w:right="2393"/>
      </w:pPr>
      <w:r>
        <w:rPr/>
        <w:br w:type="column"/>
      </w:r>
      <w:r>
        <w:rPr>
          <w:w w:val="105"/>
        </w:rPr>
        <w:t>Sales associate (part-time) </w:t>
      </w:r>
      <w:r>
        <w:rPr>
          <w:w w:val="105"/>
          <w:position w:val="2"/>
        </w:rPr>
        <w:t>| </w:t>
      </w:r>
      <w:r>
        <w:rPr>
          <w:w w:val="105"/>
        </w:rPr>
        <w:t>Lakeside Auto Group, Detroit, MI January 2021 – March 2022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300"/>
          <w:cols w:num="2" w:equalWidth="0">
            <w:col w:w="2547" w:space="819"/>
            <w:col w:w="817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66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qualification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Showroom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Upsell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b/>
          <w:w w:val="105"/>
          <w:sz w:val="18"/>
        </w:rPr>
        <w:t>Prepped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display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vehicles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updated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specs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all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showroom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cars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b/>
          <w:w w:val="105"/>
          <w:sz w:val="18"/>
        </w:rPr>
        <w:t>Provided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backup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service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Spanish-speaking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guests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300"/>
          <w:cols w:num="2" w:equalWidth="0">
            <w:col w:w="3075" w:space="477"/>
            <w:col w:w="7988"/>
          </w:cols>
        </w:sectPr>
      </w:pPr>
    </w:p>
    <w:p>
      <w:pPr>
        <w:pStyle w:val="Heading1"/>
        <w:spacing w:before="18"/>
        <w:ind w:left="0" w:right="107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7816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7578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3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8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3"/>
                                </a:lnTo>
                                <a:lnTo>
                                  <a:pt x="466724" y="214293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7435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8388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24400">
                                <a:moveTo>
                                  <a:pt x="9524" y="4724399"/>
                                </a:moveTo>
                                <a:lnTo>
                                  <a:pt x="0" y="4724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2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2005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186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1719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481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a26e00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a26e00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9105;width:8169;height:720" id="docshape8" filled="true" fillcolor="#a26e00" stroked="false">
                  <v:fill type="solid"/>
                </v:rect>
                <v:shape style="position:absolute;left:9922;top:9067;width:735;height:705" id="docshape9" coordorigin="9922,9067" coordsize="735,705" path="m10302,9772l10278,9772,10266,9772,10206,9764,10138,9742,10076,9707,10022,9662,9978,9608,9946,9547,9927,9480,9922,9435,9922,9424,9922,9405,9932,9337,9955,9272,9991,9213,10039,9162,10096,9120,10160,9090,10230,9072,10278,9067,10302,9067,10374,9076,10442,9098,10504,9133,10558,9178,10602,9232,10634,9293,10653,9360,10657,9405,10657,9435,10648,9503,10625,9568,10589,9627,10541,9678,10484,9720,10420,9750,10350,9768,10314,9772,10302,9772xe" filled="true" fillcolor="#ffffff" stroked="false">
                  <v:path arrowok="t"/>
                  <v:fill type="solid"/>
                </v:shape>
                <v:shape style="position:absolute;left:9900;top:9045;width:780;height:748" id="docshape10" coordorigin="9900,9045" coordsize="780,748" path="m10316,9793l10264,9793,10239,9791,10201,9785,10189,9781,10165,9775,10153,9771,10129,9761,10117,9755,10095,9745,10084,9739,10063,9725,10052,9717,10033,9701,10023,9693,10005,9677,9997,9667,9980,9649,9973,9639,9959,9619,9952,9609,9940,9587,9935,9575,9925,9553,9920,9543,9913,9519,9910,9507,9905,9483,9903,9471,9901,9447,9900,9435,9900,9403,9901,9391,9903,9367,9905,9355,9910,9331,9913,9319,9920,9295,9925,9285,9935,9263,9940,9251,9952,9229,9959,9219,9973,9199,9980,9189,9997,9171,10005,9161,10023,9145,10033,9137,10052,9121,10063,9113,10084,9099,10095,9093,10117,9083,10129,9077,10153,9067,10165,9063,10189,9057,10201,9053,10239,9047,10264,9045,10316,9045,10341,9047,10379,9053,10391,9057,10415,9063,10427,9067,10451,9077,10463,9083,10476,9089,10267,9089,10245,9091,10201,9099,10179,9107,10168,9109,10148,9117,10137,9123,10117,9133,10108,9139,10089,9149,10080,9157,10062,9169,10054,9177,10038,9193,10030,9201,10016,9217,10009,9225,9997,9243,9991,9253,9980,9271,9976,9281,9967,9301,9963,9311,9957,9331,9954,9341,9949,9363,9948,9373,9946,9395,9945,9403,9945,9435,9946,9443,9948,9465,9949,9475,9954,9497,9957,9507,9963,9527,9967,9537,9976,9557,9980,9567,9991,9585,9997,9595,10009,9613,10016,9621,10030,9637,10038,9645,10054,9661,10062,9669,10080,9681,10089,9689,10108,9699,10117,9705,10137,9715,10148,9721,10168,9729,10179,9731,10201,9739,10245,9747,10267,9749,10476,9749,10463,9755,10451,9761,10427,9771,10415,9775,10391,9781,10379,9785,10341,9791,10316,9793xm10476,9749l10313,9749,10335,9747,10379,9739,10401,9731,10412,9729,10432,9721,10443,9715,10463,9705,10472,9699,10491,9689,10500,9681,10518,9669,10526,9661,10542,9645,10550,9637,10564,9621,10571,9613,10583,9595,10589,9585,10600,9567,10604,9557,10613,9537,10617,9527,10623,9507,10626,9497,10631,9475,10632,9465,10634,9443,10635,9435,10635,9403,10634,9395,10632,9373,10631,9363,10626,9341,10623,9331,10617,9311,10613,9301,10604,9281,10600,9271,10589,9253,10583,9243,10571,9225,10564,9217,10550,9201,10542,9193,10526,9177,10518,9169,10500,9157,10491,9149,10472,9139,10463,9133,10443,9123,10432,9117,10412,9109,10401,9107,10379,9099,10335,9091,10313,9089,10476,9089,10485,9093,10496,9099,10517,9113,10528,9121,10547,9137,10557,9145,10575,9161,10583,9171,10600,9189,10607,9199,10621,9219,10628,9229,10640,9251,10645,9263,10655,9285,10659,9295,10667,9319,10670,9331,10675,9355,10677,9367,10679,9391,10680,9403,10680,9435,10679,9447,10677,9471,10675,9483,10670,9507,10667,9519,10659,9543,10655,9553,10645,9575,10640,9587,10628,9609,10621,9619,10607,9639,10600,9649,10583,9667,10575,9677,10557,9693,10547,9701,10528,9717,10517,9725,10496,9739,10485,9745,10476,9749xe" filled="true" fillcolor="#a26e00" stroked="false">
                  <v:path arrowok="t"/>
                  <v:fill type="solid"/>
                </v:shape>
                <v:shape style="position:absolute;left:10065;top:9195;width:450;height:435" type="#_x0000_t75" id="docshape11" stroked="false">
                  <v:imagedata r:id="rId7" o:title=""/>
                </v:shape>
                <v:rect style="position:absolute;left:3735;top:3780;width:15;height:7440" id="docshape12" filled="true" fillcolor="#000000" stroked="false">
                  <v:fill type="solid"/>
                </v:rect>
                <v:rect style="position:absolute;left:0;top:4020;width:2880;height:765" id="docshape13" filled="true" fillcolor="#a26e00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a26e00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6615;width:2880;height:765" id="docshape17" filled="true" fillcolor="#a26e00" stroked="false">
                  <v:fill type="solid"/>
                </v:rect>
                <v:shape style="position:absolute;left:2542;top:6592;width:735;height:690" id="docshape18" coordorigin="2542,6593" coordsize="735,690" path="m2926,7282l2894,7282,2882,7282,2812,7271,2745,7247,2685,7211,2633,7165,2591,7110,2562,7048,2545,6983,2542,6937,2543,6926,2552,6859,2575,6795,2610,6736,2657,6686,2714,6644,2778,6614,2847,6597,2894,6593,2926,6593,2997,6601,3064,6623,3126,6657,3179,6702,3223,6755,3254,6816,3273,6881,3277,6926,3277,6949,3268,7016,3245,7080,3210,7139,3163,7189,3106,7231,3042,7261,2973,7278,2926,7282xe" filled="true" fillcolor="#ffffff" stroked="false">
                  <v:path arrowok="t"/>
                  <v:fill type="solid"/>
                </v:shape>
                <v:shape style="position:absolute;left:2520;top:6570;width:780;height:734" id="docshape19" coordorigin="2520,6570" coordsize="780,734" path="m2939,7304l2881,7304,2856,7302,2843,7300,2818,7294,2806,7292,2747,7272,2735,7266,2713,7254,2702,7248,2681,7236,2671,7228,2651,7212,2642,7204,2624,7188,2616,7178,2600,7160,2592,7150,2578,7130,2572,7120,2560,7100,2554,7088,2545,7066,2540,7054,2533,7032,2530,7020,2525,6996,2523,6984,2521,6960,2520,6948,2520,6924,2521,6912,2523,6888,2525,6876,2530,6852,2540,6818,2545,6806,2554,6784,2572,6752,2578,6742,2592,6722,2600,6712,2616,6694,2624,6686,2642,6668,2651,6660,2671,6644,2681,6638,2702,6624,2713,6618,2735,6606,2747,6602,2770,6592,2782,6588,2806,6582,2818,6578,2856,6572,2881,6570,2939,6570,2964,6572,3002,6578,3014,6582,3038,6588,3050,6592,3073,6602,3085,6606,3100,6614,2884,6614,2861,6616,2818,6624,2796,6630,2765,6642,2755,6648,2735,6658,2726,6662,2707,6674,2698,6680,2681,6694,2673,6700,2657,6716,2649,6724,2635,6740,2629,6748,2616,6766,2611,6776,2600,6794,2587,6822,2583,6832,2576,6852,2574,6864,2569,6884,2568,6894,2566,6916,2565,6924,2565,6948,2566,6958,2568,6978,2569,6990,2574,7010,2576,7020,2583,7040,2587,7050,2595,7070,2600,7080,2611,7098,2616,7106,2629,7124,2635,7132,2649,7150,2657,7158,2673,7172,2681,7180,2698,7192,2707,7198,2726,7210,2735,7216,2755,7226,2796,7242,2818,7248,2861,7256,2884,7258,3100,7258,3085,7266,3073,7272,3014,7292,3002,7294,2977,7300,2964,7302,2939,7304xm3100,7258l2936,7258,2959,7256,3002,7248,3024,7242,3065,7226,3085,7216,3094,7210,3113,7198,3122,7192,3139,7180,3147,7172,3163,7158,3171,7150,3185,7132,3191,7124,3204,7106,3209,7098,3220,7080,3225,7070,3233,7050,3237,7040,3244,7020,3246,7010,3251,6990,3252,6978,3254,6958,3255,6948,3255,6924,3254,6916,3252,6894,3251,6884,3246,6864,3244,6852,3237,6832,3233,6822,3220,6794,3209,6776,3204,6766,3191,6748,3185,6740,3171,6724,3163,6716,3147,6700,3139,6694,3122,6680,3113,6674,3094,6662,3085,6658,3065,6648,3055,6642,3024,6630,3002,6624,2959,6616,2936,6614,3100,6614,3107,6618,3118,6624,3139,6638,3149,6644,3169,6660,3178,6668,3196,6686,3204,6694,3220,6712,3228,6722,3242,6742,3248,6752,3266,6784,3275,6806,3280,6818,3290,6852,3295,6876,3297,6888,3299,6912,3300,6924,3300,6948,3299,6958,3299,6960,3297,6984,3295,6996,3290,7020,3287,7032,3280,7054,3275,7066,3266,7088,3260,7100,3248,7120,3242,7130,3228,7150,3220,7160,3204,7178,3196,7188,3178,7204,3169,7212,3149,7228,3139,7236,3118,7248,3107,7254,3100,7258xe" filled="true" fillcolor="#a26e00" stroked="false">
                  <v:path arrowok="t"/>
                  <v:fill type="solid"/>
                </v:shape>
                <v:shape style="position:absolute;left:2670;top:669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75"/>
        <w:rPr>
          <w:b/>
          <w:sz w:val="18"/>
        </w:rPr>
      </w:pP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Vehicle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Display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Etiquette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420" w:bottom="280" w:left="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2025-09-02T13:43:28Z</dcterms:created>
  <dcterms:modified xsi:type="dcterms:W3CDTF">2025-09-02T13:43:28Z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