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86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562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276850">
                                <a:moveTo>
                                  <a:pt x="47625" y="5249684"/>
                                </a:moveTo>
                                <a:lnTo>
                                  <a:pt x="27165" y="5229212"/>
                                </a:lnTo>
                                <a:lnTo>
                                  <a:pt x="20472" y="5229212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53"/>
                                </a:lnTo>
                                <a:lnTo>
                                  <a:pt x="0" y="5256377"/>
                                </a:lnTo>
                                <a:lnTo>
                                  <a:pt x="20472" y="5276837"/>
                                </a:lnTo>
                                <a:lnTo>
                                  <a:pt x="27165" y="5276837"/>
                                </a:lnTo>
                                <a:lnTo>
                                  <a:pt x="47625" y="5256377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5040134"/>
                                </a:moveTo>
                                <a:lnTo>
                                  <a:pt x="27165" y="5019662"/>
                                </a:lnTo>
                                <a:lnTo>
                                  <a:pt x="20472" y="5019662"/>
                                </a:lnTo>
                                <a:lnTo>
                                  <a:pt x="0" y="5040134"/>
                                </a:lnTo>
                                <a:lnTo>
                                  <a:pt x="0" y="5043703"/>
                                </a:lnTo>
                                <a:lnTo>
                                  <a:pt x="0" y="5046827"/>
                                </a:lnTo>
                                <a:lnTo>
                                  <a:pt x="20472" y="5067287"/>
                                </a:lnTo>
                                <a:lnTo>
                                  <a:pt x="27165" y="5067287"/>
                                </a:lnTo>
                                <a:lnTo>
                                  <a:pt x="47625" y="5046827"/>
                                </a:lnTo>
                                <a:lnTo>
                                  <a:pt x="47625" y="5040134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4640084"/>
                                </a:moveTo>
                                <a:lnTo>
                                  <a:pt x="27165" y="4619612"/>
                                </a:lnTo>
                                <a:lnTo>
                                  <a:pt x="20472" y="4619612"/>
                                </a:lnTo>
                                <a:lnTo>
                                  <a:pt x="0" y="4640084"/>
                                </a:lnTo>
                                <a:lnTo>
                                  <a:pt x="0" y="4643653"/>
                                </a:lnTo>
                                <a:lnTo>
                                  <a:pt x="0" y="4646777"/>
                                </a:lnTo>
                                <a:lnTo>
                                  <a:pt x="20472" y="4667237"/>
                                </a:lnTo>
                                <a:lnTo>
                                  <a:pt x="27165" y="4667237"/>
                                </a:lnTo>
                                <a:lnTo>
                                  <a:pt x="47625" y="4646777"/>
                                </a:lnTo>
                                <a:lnTo>
                                  <a:pt x="47625" y="4640084"/>
                                </a:lnTo>
                                <a:close/>
                              </a:path>
                              <a:path w="7311390" h="5276850">
                                <a:moveTo>
                                  <a:pt x="47625" y="4440059"/>
                                </a:moveTo>
                                <a:lnTo>
                                  <a:pt x="27165" y="4419587"/>
                                </a:lnTo>
                                <a:lnTo>
                                  <a:pt x="20472" y="4419587"/>
                                </a:lnTo>
                                <a:lnTo>
                                  <a:pt x="0" y="4440059"/>
                                </a:lnTo>
                                <a:lnTo>
                                  <a:pt x="0" y="4443628"/>
                                </a:lnTo>
                                <a:lnTo>
                                  <a:pt x="0" y="4446752"/>
                                </a:lnTo>
                                <a:lnTo>
                                  <a:pt x="20472" y="4467212"/>
                                </a:lnTo>
                                <a:lnTo>
                                  <a:pt x="27165" y="4467212"/>
                                </a:lnTo>
                                <a:lnTo>
                                  <a:pt x="47625" y="4446752"/>
                                </a:lnTo>
                                <a:lnTo>
                                  <a:pt x="47625" y="4440059"/>
                                </a:lnTo>
                                <a:close/>
                              </a:path>
                              <a:path w="7311390" h="52768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24112" y="3914774"/>
                            <a:ext cx="24765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9552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47650" h="2295525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1430172"/>
                                </a:moveTo>
                                <a:lnTo>
                                  <a:pt x="227190" y="1409700"/>
                                </a:lnTo>
                                <a:lnTo>
                                  <a:pt x="220497" y="1409700"/>
                                </a:lnTo>
                                <a:lnTo>
                                  <a:pt x="200025" y="1430172"/>
                                </a:lnTo>
                                <a:lnTo>
                                  <a:pt x="200025" y="1433741"/>
                                </a:lnTo>
                                <a:lnTo>
                                  <a:pt x="200025" y="1436865"/>
                                </a:lnTo>
                                <a:lnTo>
                                  <a:pt x="220497" y="1457325"/>
                                </a:lnTo>
                                <a:lnTo>
                                  <a:pt x="227190" y="1457325"/>
                                </a:lnTo>
                                <a:lnTo>
                                  <a:pt x="247650" y="1436865"/>
                                </a:lnTo>
                                <a:lnTo>
                                  <a:pt x="247650" y="1430172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1230147"/>
                                </a:moveTo>
                                <a:lnTo>
                                  <a:pt x="227190" y="1209675"/>
                                </a:lnTo>
                                <a:lnTo>
                                  <a:pt x="220497" y="1209675"/>
                                </a:lnTo>
                                <a:lnTo>
                                  <a:pt x="200025" y="1230147"/>
                                </a:lnTo>
                                <a:lnTo>
                                  <a:pt x="200025" y="1233716"/>
                                </a:lnTo>
                                <a:lnTo>
                                  <a:pt x="200025" y="1236840"/>
                                </a:lnTo>
                                <a:lnTo>
                                  <a:pt x="220497" y="1257300"/>
                                </a:lnTo>
                                <a:lnTo>
                                  <a:pt x="227190" y="1257300"/>
                                </a:lnTo>
                                <a:lnTo>
                                  <a:pt x="247650" y="1236840"/>
                                </a:lnTo>
                                <a:lnTo>
                                  <a:pt x="247650" y="1230147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420522"/>
                                </a:moveTo>
                                <a:lnTo>
                                  <a:pt x="227190" y="400050"/>
                                </a:lnTo>
                                <a:lnTo>
                                  <a:pt x="220497" y="400050"/>
                                </a:lnTo>
                                <a:lnTo>
                                  <a:pt x="200025" y="420522"/>
                                </a:lnTo>
                                <a:lnTo>
                                  <a:pt x="200025" y="424091"/>
                                </a:lnTo>
                                <a:lnTo>
                                  <a:pt x="200025" y="427215"/>
                                </a:lnTo>
                                <a:lnTo>
                                  <a:pt x="220497" y="447675"/>
                                </a:lnTo>
                                <a:lnTo>
                                  <a:pt x="227190" y="447675"/>
                                </a:lnTo>
                                <a:lnTo>
                                  <a:pt x="247650" y="427215"/>
                                </a:lnTo>
                                <a:lnTo>
                                  <a:pt x="247650" y="420522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220497"/>
                                </a:moveTo>
                                <a:lnTo>
                                  <a:pt x="227190" y="200025"/>
                                </a:lnTo>
                                <a:lnTo>
                                  <a:pt x="220497" y="200025"/>
                                </a:lnTo>
                                <a:lnTo>
                                  <a:pt x="200025" y="220497"/>
                                </a:lnTo>
                                <a:lnTo>
                                  <a:pt x="200025" y="224066"/>
                                </a:lnTo>
                                <a:lnTo>
                                  <a:pt x="200025" y="227190"/>
                                </a:lnTo>
                                <a:lnTo>
                                  <a:pt x="220497" y="247650"/>
                                </a:lnTo>
                                <a:lnTo>
                                  <a:pt x="227190" y="247650"/>
                                </a:lnTo>
                                <a:lnTo>
                                  <a:pt x="247650" y="227190"/>
                                </a:lnTo>
                                <a:lnTo>
                                  <a:pt x="247650" y="220497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552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a27d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5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6" o:title=""/>
                </v:shape>
                <v:shape style="position:absolute;left:405;top:5490;width:525;height:525" id="docshape10" coordorigin="405,5490" coordsize="525,525" path="m665,6015l602,6007,543,5984,491,5948,449,5899,420,5842,406,5780,405,5755,405,5738,416,5675,442,5617,481,5566,532,5527,590,5501,653,5490,670,5490,682,5490,745,5501,803,5527,854,5566,893,5617,919,5675,930,5738,930,5755,930,5767,919,5830,893,5888,854,5939,803,5978,745,6004,682,6015,665,6015xe" filled="true" fillcolor="#be9000" stroked="false">
                  <v:path arrowok="t"/>
                  <v:fill type="solid"/>
                </v:shape>
                <v:shape style="position:absolute;left:525;top:5610;width:278;height:279" type="#_x0000_t75" id="docshape11" stroked="false">
                  <v:imagedata r:id="rId7" o:title=""/>
                </v:shape>
                <v:shape style="position:absolute;left:404;top:0;width:11514;height:8310" id="docshape12" coordorigin="405,0" coordsize="11514,8310" path="m480,8267l479,8262,475,8253,473,8249,466,8242,462,8240,453,8236,448,8235,437,8235,432,8236,423,8240,419,8242,412,8249,410,8253,406,8262,405,8267,405,8273,405,8278,406,8283,410,8292,412,8296,419,8303,423,8305,432,8309,437,8310,448,8310,453,8309,462,8305,466,8303,473,8296,475,8292,479,8283,480,8278,480,8267xm480,7937l479,7932,475,7923,473,7919,466,7912,462,7910,453,7906,448,7905,437,7905,432,7906,423,7910,419,7912,412,7919,410,7923,406,7932,405,7937,405,7943,405,7948,406,7953,410,7962,412,7966,419,7973,423,7975,432,7979,437,7980,448,7980,453,7979,462,7975,466,7973,473,7966,475,7962,479,7953,480,7948,480,7937xm480,7622l479,7617,475,7608,473,7604,466,7597,462,7595,453,7591,448,7590,437,7590,432,7591,423,7595,419,7597,412,7604,410,7608,406,7617,405,7622,405,7628,405,7633,406,7638,410,7647,412,7651,419,7658,423,7660,432,7664,437,7665,448,7665,453,7664,462,7660,466,7658,473,7651,475,7647,479,7638,480,7633,480,7622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m480,6992l479,6987,475,6978,473,6974,466,6967,462,6965,453,6961,448,6960,437,6960,432,6961,423,6965,419,6967,412,6974,410,6978,406,6987,405,6992,405,6998,405,7003,406,7008,410,7017,412,7021,419,7028,423,7030,432,7034,437,7035,448,7035,453,7034,462,7030,466,7028,473,7021,475,7017,479,7008,480,7003,480,699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3" filled="true" fillcolor="#be9000" stroked="false">
                  <v:fill type="solid"/>
                </v:rect>
                <v:shape style="position:absolute;left:3974;top:6165;width:390;height:3615" id="docshape14" coordorigin="3975,6165" coordsize="390,3615" path="m4050,9737l4049,9732,4045,9723,4043,9719,4036,9712,4032,9710,4023,9706,4018,9705,4007,9705,4002,9706,3993,9710,3989,9712,3982,9719,3980,9723,3976,9732,3975,9737,3975,9743,3975,9748,3976,9753,3980,9762,3982,9766,3989,9773,3993,9775,4002,9779,4007,9780,4018,9780,4023,9779,4032,9775,4036,9773,4043,9766,4045,9762,4049,9753,4050,9748,4050,9737xm4050,9422l4049,9417,4045,9408,4043,9404,4036,9397,4032,9395,4023,9391,4018,9390,4007,9390,4002,9391,3993,9395,3989,9397,3982,9404,3980,9408,3976,9417,3975,9422,3975,9428,3975,9433,3976,9438,3980,9447,3982,9451,3989,9458,3993,9460,4002,9464,4007,9465,4018,9465,4023,9464,4032,9460,4036,9458,4043,9451,4045,9447,4049,9438,4050,9433,4050,9422xm4365,8417l4364,8412,4360,8403,4358,8399,4351,8392,4347,8390,4338,8386,4333,8385,4322,8385,4317,8386,4308,8390,4304,8392,4297,8399,4295,8403,4291,8412,4290,8417,4290,8423,4290,8428,4291,8433,4295,8442,4297,8446,4304,8453,4308,8455,4317,8459,4322,8460,4333,8460,4338,8459,4347,8455,4351,8453,4358,8446,4360,8442,4364,8433,4365,8428,4365,8417xm4365,8102l4364,8097,4360,8088,4358,8084,4351,8077,4347,8075,4338,8071,4333,8070,4322,8070,4317,8071,4308,8075,4304,8077,4297,8084,4295,8088,4291,8097,4290,8102,4290,8108,4290,8113,4291,8118,4295,8127,4297,8131,4304,8138,4308,8140,4317,8144,4322,8145,4333,8145,4338,8144,4347,8140,4351,8138,4358,8131,4360,8127,4364,8118,4365,8113,4365,8102xm4365,6827l4364,6822,4360,6813,4358,6809,4351,6802,4347,6800,4338,6796,4333,6795,4322,6795,4317,6796,4308,6800,4304,6802,4297,6809,4295,6813,4291,6822,4290,6827,4290,6833,4290,6838,4291,6843,4295,6852,4297,6856,4304,6863,4308,6865,4317,6869,4322,6870,4333,6870,4338,6869,4347,6865,4351,6863,4358,6856,4360,6852,4364,6843,4365,6838,4365,6827xm4365,6512l4364,6507,4360,6498,4358,6494,4351,6487,4347,6485,4338,6481,4333,6480,4322,6480,4317,6481,4308,6485,4304,6487,4297,6494,4295,6498,4291,6507,4290,6512,4290,6518,4290,6523,4291,6528,4295,6537,4297,6541,4304,6548,4308,6550,4317,6554,4322,6555,4333,6555,4338,6554,4347,6550,4351,6548,4358,6541,4360,6537,4364,6528,4365,6523,4365,6512xm4365,6197l4364,6192,4360,6183,4358,6179,4351,6172,4347,6170,4338,6166,4333,6165,4322,6165,4317,6166,4308,6170,4304,6172,4297,6179,4295,6183,4291,6192,4290,6197,4290,6203,4290,6208,4291,6213,4295,6222,4297,6226,4304,6233,4308,6235,4317,6239,4322,6240,4333,6240,4338,6239,4347,6235,4351,6233,4358,6226,4360,6222,4364,6213,4365,6208,4365,619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27"/>
        </w:rPr>
        <w:t>RA</w:t>
      </w:r>
    </w:p>
    <w:p>
      <w:pPr>
        <w:pStyle w:val="Heading1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712" w:lineRule="auto"/>
        <w:ind w:left="937"/>
      </w:pPr>
      <w:hyperlink r:id="rId8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Charleston,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Heading1"/>
        <w:spacing w:before="108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189"/>
        <w:ind w:left="546" w:right="862"/>
        <w:jc w:val="both"/>
      </w:pPr>
      <w:r>
        <w:rPr>
          <w:color w:val="FFFFFF"/>
          <w:spacing w:val="-2"/>
          <w:w w:val="105"/>
        </w:rPr>
        <w:t>Adaptive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reuse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planning </w:t>
      </w:r>
      <w:r>
        <w:rPr>
          <w:color w:val="FFFFFF"/>
          <w:w w:val="105"/>
        </w:rPr>
        <w:t>Architectural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restoration Building pathology</w:t>
      </w:r>
    </w:p>
    <w:p>
      <w:pPr>
        <w:pStyle w:val="BodyText"/>
        <w:spacing w:line="381" w:lineRule="auto" w:before="2"/>
        <w:ind w:left="546" w:right="222"/>
        <w:jc w:val="both"/>
      </w:pPr>
      <w:r>
        <w:rPr>
          <w:color w:val="FFFFFF"/>
          <w:spacing w:val="-2"/>
          <w:w w:val="105"/>
        </w:rPr>
        <w:t>Cultural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heritage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documentation </w:t>
      </w:r>
      <w:r>
        <w:rPr>
          <w:color w:val="FFFFFF"/>
          <w:w w:val="105"/>
        </w:rPr>
        <w:t>Historic code compliance</w:t>
      </w:r>
    </w:p>
    <w:p>
      <w:pPr>
        <w:pStyle w:val="BodyText"/>
        <w:spacing w:before="36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175"/>
        <w:ind w:left="248"/>
      </w:pPr>
      <w:r>
        <w:rPr>
          <w:color w:val="FFFFFF"/>
          <w:w w:val="105"/>
        </w:rPr>
        <w:t>Master of Science in Historic </w:t>
      </w:r>
      <w:r>
        <w:rPr>
          <w:color w:val="FFFFFF"/>
          <w:spacing w:val="-2"/>
          <w:w w:val="105"/>
        </w:rPr>
        <w:t>Preservation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Columbia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 </w:t>
      </w:r>
      <w:r>
        <w:rPr>
          <w:color w:val="FFFFFF"/>
          <w:w w:val="105"/>
        </w:rPr>
        <w:t>New York, NY</w:t>
      </w:r>
    </w:p>
    <w:p>
      <w:pPr>
        <w:spacing w:line="261" w:lineRule="auto" w:before="178"/>
        <w:ind w:left="248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Architecture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Clemson </w:t>
      </w:r>
      <w:r>
        <w:rPr>
          <w:b/>
          <w:color w:val="FFFFFF"/>
          <w:w w:val="105"/>
          <w:sz w:val="18"/>
        </w:rPr>
        <w:t>University, Clemson, SC</w:t>
      </w:r>
    </w:p>
    <w:p>
      <w:pPr>
        <w:spacing w:before="313"/>
        <w:ind w:left="289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77"/>
        <w:ind w:left="289" w:right="1" w:firstLine="0"/>
        <w:jc w:val="center"/>
        <w:rPr>
          <w:b/>
          <w:sz w:val="26"/>
        </w:rPr>
      </w:pPr>
      <w:r>
        <w:rPr>
          <w:b/>
          <w:spacing w:val="11"/>
          <w:sz w:val="26"/>
        </w:rPr>
        <w:t>Historic</w:t>
      </w:r>
      <w:r>
        <w:rPr>
          <w:b/>
          <w:spacing w:val="41"/>
          <w:sz w:val="26"/>
        </w:rPr>
        <w:t> </w:t>
      </w:r>
      <w:r>
        <w:rPr>
          <w:b/>
          <w:spacing w:val="13"/>
          <w:sz w:val="26"/>
        </w:rPr>
        <w:t>Preservation</w:t>
      </w:r>
      <w:r>
        <w:rPr>
          <w:b/>
          <w:spacing w:val="41"/>
          <w:sz w:val="26"/>
        </w:rPr>
        <w:t> </w:t>
      </w:r>
      <w:r>
        <w:rPr>
          <w:b/>
          <w:spacing w:val="9"/>
          <w:sz w:val="26"/>
        </w:rPr>
        <w:t>Architect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1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line="261" w:lineRule="auto" w:before="220"/>
        <w:ind w:left="100"/>
      </w:pPr>
      <w:r>
        <w:rPr>
          <w:color w:val="454545"/>
          <w:w w:val="105"/>
        </w:rPr>
        <w:t>Historic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preservation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architect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nine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restoring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preserving culturally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signiﬁcant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buildings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landmarks.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Specializing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material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conservation, adaptive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reuse,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working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preservation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boards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heritage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societies.</w:t>
      </w:r>
    </w:p>
    <w:p>
      <w:pPr>
        <w:pStyle w:val="BodyText"/>
        <w:spacing w:before="3"/>
      </w:pPr>
    </w:p>
    <w:p>
      <w:pPr>
        <w:pStyle w:val="Heading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pStyle w:val="Heading2"/>
        <w:spacing w:line="261" w:lineRule="auto" w:before="220"/>
        <w:ind w:right="118"/>
      </w:pPr>
      <w:r>
        <w:rPr>
          <w:color w:val="545353"/>
        </w:rPr>
        <w:t>PRESERVATION ARCHITECT | CHARLESTON HERITAGE SOCIETY, CHARLESTON, </w:t>
      </w:r>
      <w:r>
        <w:rPr>
          <w:color w:val="545353"/>
          <w:spacing w:val="-6"/>
          <w:w w:val="105"/>
        </w:rPr>
        <w:t>SC</w:t>
      </w:r>
    </w:p>
    <w:p>
      <w:pPr>
        <w:pStyle w:val="Heading3"/>
        <w:spacing w:line="206" w:lineRule="exact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2016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80"/>
      </w:pPr>
    </w:p>
    <w:p>
      <w:pPr>
        <w:pStyle w:val="BodyText"/>
        <w:spacing w:line="364" w:lineRule="auto" w:before="1"/>
        <w:ind w:left="713" w:right="118"/>
      </w:pPr>
      <w:r>
        <w:rPr>
          <w:color w:val="454545"/>
          <w:w w:val="105"/>
        </w:rPr>
        <w:t>Restored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ﬁve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historic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properties,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securing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$3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preservation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grants Collaborated with state and local authorities to ensure code compliance Developed documentation for historic designations and zoning hearings</w:t>
      </w:r>
    </w:p>
    <w:p>
      <w:pPr>
        <w:pStyle w:val="BodyText"/>
        <w:spacing w:before="49"/>
      </w:pPr>
    </w:p>
    <w:p>
      <w:pPr>
        <w:pStyle w:val="Heading2"/>
      </w:pPr>
      <w:r>
        <w:rPr>
          <w:color w:val="545353"/>
        </w:rPr>
        <w:t>JUNIOR</w:t>
      </w:r>
      <w:r>
        <w:rPr>
          <w:color w:val="545353"/>
          <w:spacing w:val="2"/>
        </w:rPr>
        <w:t> </w:t>
      </w:r>
      <w:r>
        <w:rPr>
          <w:color w:val="545353"/>
        </w:rPr>
        <w:t>ARCHITECT</w:t>
      </w:r>
      <w:r>
        <w:rPr>
          <w:color w:val="545353"/>
          <w:spacing w:val="11"/>
        </w:rPr>
        <w:t> </w:t>
      </w:r>
      <w:r>
        <w:rPr>
          <w:color w:val="545353"/>
        </w:rPr>
        <w:t>|</w:t>
      </w:r>
      <w:r>
        <w:rPr>
          <w:color w:val="545353"/>
          <w:spacing w:val="11"/>
        </w:rPr>
        <w:t> </w:t>
      </w:r>
      <w:r>
        <w:rPr>
          <w:color w:val="545353"/>
        </w:rPr>
        <w:t>LANDMARK</w:t>
      </w:r>
      <w:r>
        <w:rPr>
          <w:color w:val="545353"/>
          <w:spacing w:val="11"/>
        </w:rPr>
        <w:t> </w:t>
      </w:r>
      <w:r>
        <w:rPr>
          <w:color w:val="545353"/>
        </w:rPr>
        <w:t>RESTORATION</w:t>
      </w:r>
      <w:r>
        <w:rPr>
          <w:color w:val="545353"/>
          <w:spacing w:val="11"/>
        </w:rPr>
        <w:t> </w:t>
      </w:r>
      <w:r>
        <w:rPr>
          <w:color w:val="545353"/>
        </w:rPr>
        <w:t>GROUP,</w:t>
      </w:r>
      <w:r>
        <w:rPr>
          <w:color w:val="545353"/>
          <w:spacing w:val="11"/>
        </w:rPr>
        <w:t> </w:t>
      </w:r>
      <w:r>
        <w:rPr>
          <w:color w:val="545353"/>
        </w:rPr>
        <w:t>SAVANNAH,</w:t>
      </w:r>
      <w:r>
        <w:rPr>
          <w:color w:val="545353"/>
          <w:spacing w:val="11"/>
        </w:rPr>
        <w:t> </w:t>
      </w:r>
      <w:r>
        <w:rPr>
          <w:color w:val="545353"/>
          <w:spacing w:val="-5"/>
        </w:rPr>
        <w:t>GA</w:t>
      </w:r>
    </w:p>
    <w:p>
      <w:pPr>
        <w:pStyle w:val="Heading3"/>
        <w:spacing w:before="18"/>
      </w:pPr>
      <w:r>
        <w:rPr>
          <w:color w:val="545353"/>
        </w:rPr>
        <w:t>JULY</w:t>
      </w:r>
      <w:r>
        <w:rPr>
          <w:color w:val="545353"/>
          <w:spacing w:val="4"/>
        </w:rPr>
        <w:t> </w:t>
      </w:r>
      <w:r>
        <w:rPr>
          <w:color w:val="545353"/>
        </w:rPr>
        <w:t>2013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8"/>
        </w:rPr>
        <w:t> </w:t>
      </w:r>
      <w:r>
        <w:rPr>
          <w:color w:val="545353"/>
        </w:rPr>
        <w:t>FEBRUARY</w:t>
      </w:r>
      <w:r>
        <w:rPr>
          <w:color w:val="545353"/>
          <w:spacing w:val="5"/>
        </w:rPr>
        <w:t> </w:t>
      </w:r>
      <w:r>
        <w:rPr>
          <w:color w:val="545353"/>
          <w:spacing w:val="-4"/>
        </w:rPr>
        <w:t>2016</w:t>
      </w:r>
    </w:p>
    <w:p>
      <w:pPr>
        <w:pStyle w:val="BodyText"/>
        <w:spacing w:before="66"/>
      </w:pPr>
    </w:p>
    <w:p>
      <w:pPr>
        <w:pStyle w:val="BodyText"/>
        <w:spacing w:line="364" w:lineRule="auto"/>
        <w:ind w:left="713" w:right="473"/>
      </w:pPr>
      <w:r>
        <w:rPr>
          <w:color w:val="454545"/>
          <w:spacing w:val="-2"/>
          <w:w w:val="105"/>
        </w:rPr>
        <w:t>Conducted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building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assessments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drafted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conservation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reports </w:t>
      </w:r>
      <w:r>
        <w:rPr>
          <w:color w:val="454545"/>
          <w:w w:val="105"/>
        </w:rPr>
        <w:t>Participated in material research and sourcing for authenticity</w:t>
      </w:r>
    </w:p>
    <w:p>
      <w:pPr>
        <w:pStyle w:val="Heading1"/>
        <w:spacing w:before="137"/>
      </w:pPr>
      <w:r>
        <w:rPr/>
        <w:t>C</w:t>
      </w:r>
      <w:r>
        <w:rPr>
          <w:spacing w:val="-39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7"/>
        </w:rPr>
        <w:t>RT</w:t>
      </w:r>
      <w:r>
        <w:rPr>
          <w:spacing w:val="-38"/>
        </w:rPr>
        <w:t> </w:t>
      </w:r>
      <w:r>
        <w:rPr>
          <w:spacing w:val="19"/>
        </w:rPr>
        <w:t>IF</w:t>
      </w:r>
      <w:r>
        <w:rPr>
          <w:spacing w:val="-39"/>
        </w:rPr>
        <w:t> </w:t>
      </w:r>
      <w:r>
        <w:rPr>
          <w:spacing w:val="19"/>
        </w:rPr>
        <w:t>IC</w:t>
      </w:r>
      <w:r>
        <w:rPr>
          <w:spacing w:val="-29"/>
        </w:rPr>
        <w:t> </w:t>
      </w:r>
      <w:r>
        <w:rPr/>
        <w:t>AT</w:t>
      </w:r>
      <w:r>
        <w:rPr>
          <w:spacing w:val="-39"/>
        </w:rPr>
        <w:t> </w:t>
      </w:r>
      <w:r>
        <w:rPr>
          <w:spacing w:val="19"/>
        </w:rPr>
        <w:t>IO</w:t>
      </w:r>
      <w:r>
        <w:rPr>
          <w:spacing w:val="-38"/>
        </w:rPr>
        <w:t> </w:t>
      </w:r>
      <w:r>
        <w:rPr/>
        <w:t>N</w:t>
      </w:r>
      <w:r>
        <w:rPr>
          <w:spacing w:val="-39"/>
        </w:rPr>
        <w:t> </w:t>
      </w:r>
      <w:r>
        <w:rPr>
          <w:spacing w:val="-10"/>
        </w:rPr>
        <w:t>S</w:t>
      </w:r>
    </w:p>
    <w:p>
      <w:pPr>
        <w:spacing w:line="364" w:lineRule="auto" w:before="220"/>
        <w:ind w:left="397" w:right="1439" w:firstLine="0"/>
        <w:jc w:val="left"/>
        <w:rPr>
          <w:sz w:val="18"/>
        </w:rPr>
      </w:pPr>
      <w:r>
        <w:rPr>
          <w:color w:val="454545"/>
          <w:spacing w:val="-2"/>
          <w:w w:val="105"/>
          <w:sz w:val="18"/>
        </w:rPr>
        <w:t>CERTIFIED</w:t>
      </w:r>
      <w:r>
        <w:rPr>
          <w:color w:val="454545"/>
          <w:spacing w:val="-12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HISTORIC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PRESERVATION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SPECIALIST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|</w:t>
      </w:r>
      <w:r>
        <w:rPr>
          <w:color w:val="454545"/>
          <w:spacing w:val="-11"/>
          <w:w w:val="105"/>
          <w:sz w:val="18"/>
        </w:rPr>
        <w:t> </w:t>
      </w:r>
      <w:r>
        <w:rPr>
          <w:color w:val="454545"/>
          <w:spacing w:val="-2"/>
          <w:w w:val="105"/>
          <w:sz w:val="18"/>
        </w:rPr>
        <w:t>NCPTT </w:t>
      </w:r>
      <w:r>
        <w:rPr>
          <w:color w:val="454545"/>
          <w:w w:val="105"/>
          <w:sz w:val="18"/>
        </w:rPr>
        <w:t>LEED</w:t>
      </w:r>
      <w:r>
        <w:rPr>
          <w:color w:val="454545"/>
          <w:spacing w:val="-5"/>
          <w:w w:val="105"/>
          <w:sz w:val="18"/>
        </w:rPr>
        <w:t> </w:t>
      </w:r>
      <w:r>
        <w:rPr>
          <w:color w:val="454545"/>
          <w:w w:val="105"/>
          <w:sz w:val="18"/>
        </w:rPr>
        <w:t>AP FOR NEIGHBORHOOD DEVELOPMENT | USGBC</w:t>
      </w:r>
    </w:p>
    <w:sectPr>
      <w:type w:val="continuous"/>
      <w:pgSz w:w="11920" w:h="16860"/>
      <w:pgMar w:top="1000" w:bottom="280" w:left="160" w:right="460"/>
      <w:cols w:num="2" w:equalWidth="0">
        <w:col w:w="3406" w:space="314"/>
        <w:col w:w="75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0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814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2025-10-21T13:50:53Z</dcterms:created>
  <dcterms:modified xsi:type="dcterms:W3CDTF">2025-10-21T13:50:53Z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