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Title"/>
      </w:pPr>
      <w:r>
        <w:rPr>
          <w:color w:val="FFFFFF"/>
        </w:rPr>
        <w:t>Warehouse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Janitor</w:t>
      </w:r>
    </w:p>
    <w:p>
      <w:pPr>
        <w:spacing w:line="273" w:lineRule="auto" w:before="164"/>
        <w:ind w:left="528" w:right="423" w:firstLine="0"/>
        <w:jc w:val="left"/>
        <w:rPr>
          <w:sz w:val="16"/>
        </w:rPr>
      </w:pPr>
      <w:r>
        <w:rPr>
          <w:color w:val="FFFFFF"/>
          <w:w w:val="105"/>
          <w:sz w:val="16"/>
        </w:rPr>
        <w:t>Warehouse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janitor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storage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facilities.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heavy-duty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equipment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cleaning, spill response, and supporting workplace safety 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54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19"/>
        <w:ind w:left="119"/>
      </w:pPr>
      <w:r>
        <w:rPr>
          <w:w w:val="105"/>
        </w:rPr>
        <w:t>WAREHOUSE</w:t>
      </w:r>
      <w:r>
        <w:rPr>
          <w:spacing w:val="1"/>
          <w:w w:val="105"/>
        </w:rPr>
        <w:t> </w:t>
      </w:r>
      <w:r>
        <w:rPr>
          <w:w w:val="105"/>
        </w:rPr>
        <w:t>JANITOR</w:t>
      </w:r>
      <w:r>
        <w:rPr>
          <w:spacing w:val="5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"/>
          <w:w w:val="105"/>
          <w:position w:val="2"/>
        </w:rPr>
        <w:t> </w:t>
      </w:r>
      <w:r>
        <w:rPr>
          <w:w w:val="105"/>
        </w:rPr>
        <w:t>DELTA</w:t>
      </w:r>
      <w:r>
        <w:rPr>
          <w:spacing w:val="-7"/>
          <w:w w:val="105"/>
        </w:rPr>
        <w:t> </w:t>
      </w:r>
      <w:r>
        <w:rPr>
          <w:w w:val="105"/>
        </w:rPr>
        <w:t>DISTRIBUTION</w:t>
      </w:r>
      <w:r>
        <w:rPr>
          <w:spacing w:val="1"/>
          <w:w w:val="105"/>
        </w:rPr>
        <w:t> </w:t>
      </w:r>
      <w:r>
        <w:rPr>
          <w:w w:val="105"/>
        </w:rPr>
        <w:t>CENTER</w:t>
      </w:r>
      <w:r>
        <w:rPr>
          <w:spacing w:val="2"/>
          <w:w w:val="105"/>
        </w:rPr>
        <w:t> </w:t>
      </w:r>
      <w:r>
        <w:rPr>
          <w:w w:val="105"/>
        </w:rPr>
        <w:t>,</w:t>
      </w:r>
      <w:r>
        <w:rPr>
          <w:spacing w:val="3"/>
          <w:w w:val="105"/>
        </w:rPr>
        <w:t> </w:t>
      </w:r>
      <w:r>
        <w:rPr>
          <w:w w:val="105"/>
        </w:rPr>
        <w:t>MEMPHIS,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TN</w:t>
      </w:r>
    </w:p>
    <w:p>
      <w:pPr>
        <w:pStyle w:val="BodyText"/>
        <w:spacing w:before="15"/>
        <w:ind w:left="119"/>
      </w:pPr>
      <w:r>
        <w:rPr/>
        <w:t>FEBRUARY</w:t>
      </w:r>
      <w:r>
        <w:rPr>
          <w:spacing w:val="10"/>
        </w:rPr>
        <w:t> </w:t>
      </w:r>
      <w:r>
        <w:rPr/>
        <w:t>2016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540"/>
          <w:cols w:num="2" w:equalWidth="0">
            <w:col w:w="2242" w:space="1515"/>
            <w:col w:w="720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590" w:lineRule="auto" w:before="1"/>
        <w:ind w:left="881" w:right="3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Memphis, TN 38103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142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250,000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square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feet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warehouse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space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15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hazards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spill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protocol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Cleaned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sanitized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forklifts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conveyors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meet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OSHA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540"/>
          <w:cols w:num="2" w:equalWidth="0">
            <w:col w:w="2720" w:space="516"/>
            <w:col w:w="7724"/>
          </w:cols>
        </w:sectPr>
      </w:pPr>
    </w:p>
    <w:p>
      <w:pPr>
        <w:pStyle w:val="Heading1"/>
        <w:spacing w:before="147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103"/>
        <w:ind w:left="119"/>
      </w:pPr>
      <w:r>
        <w:rPr/>
        <w:br w:type="column"/>
      </w:r>
      <w:r>
        <w:rPr>
          <w:w w:val="105"/>
        </w:rPr>
        <w:t>JANITOR</w:t>
      </w:r>
      <w:r>
        <w:rPr>
          <w:spacing w:val="6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MID-SOUTH</w:t>
      </w:r>
      <w:r>
        <w:rPr>
          <w:spacing w:val="6"/>
          <w:w w:val="105"/>
        </w:rPr>
        <w:t> </w:t>
      </w:r>
      <w:r>
        <w:rPr>
          <w:w w:val="105"/>
        </w:rPr>
        <w:t>LOGISTICS</w:t>
      </w:r>
      <w:r>
        <w:rPr>
          <w:spacing w:val="6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MEMPHIS,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TN</w:t>
      </w:r>
    </w:p>
    <w:p>
      <w:pPr>
        <w:pStyle w:val="BodyText"/>
        <w:spacing w:before="16"/>
        <w:ind w:left="119"/>
      </w:pPr>
      <w:r>
        <w:rPr/>
        <w:t>JANUARY</w:t>
      </w:r>
      <w:r>
        <w:rPr>
          <w:spacing w:val="19"/>
        </w:rPr>
        <w:t> </w:t>
      </w:r>
      <w:r>
        <w:rPr/>
        <w:t>2013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/>
        <w:t>JANUARY</w:t>
      </w:r>
      <w:r>
        <w:rPr>
          <w:spacing w:val="20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580" w:bottom="280" w:left="420" w:right="540"/>
          <w:cols w:num="2" w:equalWidth="0">
            <w:col w:w="1733" w:space="2024"/>
            <w:col w:w="7203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56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Industrial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8"/>
        </w:rPr>
        <w:t>floor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30" w:after="0"/>
        <w:ind w:left="732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Spill cleanup and safety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59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Equipment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sanitation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41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Swept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mopped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aisles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dust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accumulation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disposal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recycling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warehouse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deep-clean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540"/>
          <w:cols w:num="2" w:equalWidth="0">
            <w:col w:w="2822" w:space="860"/>
            <w:col w:w="7278"/>
          </w:cols>
        </w:sectPr>
      </w:pPr>
    </w:p>
    <w:p>
      <w:pPr>
        <w:pStyle w:val="Heading1"/>
        <w:spacing w:before="87"/>
        <w:ind w:left="0" w:right="154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896099"/>
                            <a:ext cx="2400300" cy="381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810000">
                                <a:moveTo>
                                  <a:pt x="0" y="3809999"/>
                                </a:moveTo>
                                <a:lnTo>
                                  <a:pt x="2400299" y="38099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762500">
                                <a:moveTo>
                                  <a:pt x="2400299" y="4762499"/>
                                </a:moveTo>
                                <a:lnTo>
                                  <a:pt x="0" y="47624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76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4289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276487"/>
                            <a:ext cx="4968240" cy="390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905250">
                                <a:moveTo>
                                  <a:pt x="4967859" y="3581387"/>
                                </a:moveTo>
                                <a:lnTo>
                                  <a:pt x="0" y="3581387"/>
                                </a:lnTo>
                                <a:lnTo>
                                  <a:pt x="0" y="3905237"/>
                                </a:lnTo>
                                <a:lnTo>
                                  <a:pt x="4967859" y="3905237"/>
                                </a:lnTo>
                                <a:lnTo>
                                  <a:pt x="4967859" y="3581387"/>
                                </a:lnTo>
                                <a:close/>
                              </a:path>
                              <a:path w="4968240" h="3905250">
                                <a:moveTo>
                                  <a:pt x="4967859" y="2695562"/>
                                </a:moveTo>
                                <a:lnTo>
                                  <a:pt x="0" y="2695562"/>
                                </a:lnTo>
                                <a:lnTo>
                                  <a:pt x="0" y="3009887"/>
                                </a:lnTo>
                                <a:lnTo>
                                  <a:pt x="4967859" y="3009887"/>
                                </a:lnTo>
                                <a:lnTo>
                                  <a:pt x="4967859" y="2695562"/>
                                </a:lnTo>
                                <a:close/>
                              </a:path>
                              <a:path w="4968240" h="390525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315;top:10860;width:3780;height:6000" id="docshape2" filled="true" fillcolor="#785e93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7500" id="docshape4" filled="true" fillcolor="#785e93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00;width:255;height:263" type="#_x0000_t75" id="docshape7" stroked="false">
                  <v:imagedata r:id="rId8" o:title=""/>
                </v:shape>
                <v:shape style="position:absolute;left:4094;top:3585;width:7824;height:6150" id="docshape8" coordorigin="4095,3585" coordsize="7824,6150" path="m11918,9225l4095,9225,4095,9735,11918,9735,11918,9225xm11918,7830l4095,7830,4095,8325,11918,8325,11918,7830xm11918,3585l4095,3585,4095,4080,11918,4080,11918,3585xe" filled="true" fillcolor="#785e93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33" w:lineRule="exact" w:before="135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High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line="203" w:lineRule="exact"/>
        <w:ind w:left="4173"/>
      </w:pPr>
      <w:r>
        <w:rPr>
          <w:w w:val="105"/>
        </w:rPr>
        <w:t>White</w:t>
      </w:r>
      <w:r>
        <w:rPr>
          <w:spacing w:val="6"/>
          <w:w w:val="105"/>
        </w:rPr>
        <w:t> </w:t>
      </w:r>
      <w:r>
        <w:rPr>
          <w:w w:val="105"/>
        </w:rPr>
        <w:t>Station</w:t>
      </w:r>
      <w:r>
        <w:rPr>
          <w:spacing w:val="6"/>
          <w:w w:val="105"/>
        </w:rPr>
        <w:t> </w:t>
      </w:r>
      <w:r>
        <w:rPr>
          <w:w w:val="105"/>
        </w:rPr>
        <w:t>High</w:t>
      </w:r>
      <w:r>
        <w:rPr>
          <w:spacing w:val="6"/>
          <w:w w:val="105"/>
        </w:rPr>
        <w:t> </w:t>
      </w:r>
      <w:r>
        <w:rPr>
          <w:w w:val="105"/>
        </w:rPr>
        <w:t>School</w:t>
      </w:r>
      <w:r>
        <w:rPr>
          <w:spacing w:val="6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Memphis,</w:t>
      </w:r>
      <w:r>
        <w:rPr>
          <w:spacing w:val="6"/>
          <w:w w:val="105"/>
        </w:rPr>
        <w:t> </w:t>
      </w:r>
      <w:r>
        <w:rPr>
          <w:w w:val="105"/>
        </w:rPr>
        <w:t>TN</w:t>
      </w:r>
      <w:r>
        <w:rPr>
          <w:spacing w:val="6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80"/>
        <w:rPr>
          <w:sz w:val="28"/>
        </w:rPr>
      </w:pPr>
    </w:p>
    <w:p>
      <w:pPr>
        <w:pStyle w:val="Heading1"/>
        <w:ind w:left="3876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240" w:lineRule="auto" w:before="135" w:after="0"/>
        <w:ind w:left="4172" w:right="0" w:hanging="296"/>
        <w:jc w:val="left"/>
        <w:rPr>
          <w:sz w:val="18"/>
        </w:rPr>
      </w:pPr>
      <w:r>
        <w:rPr>
          <w:sz w:val="18"/>
        </w:rPr>
        <w:t>OSHA</w:t>
      </w:r>
      <w:r>
        <w:rPr>
          <w:spacing w:val="35"/>
          <w:sz w:val="18"/>
        </w:rPr>
        <w:t> </w:t>
      </w:r>
      <w:r>
        <w:rPr>
          <w:sz w:val="18"/>
        </w:rPr>
        <w:t>Warehouse</w:t>
      </w:r>
      <w:r>
        <w:rPr>
          <w:spacing w:val="36"/>
          <w:sz w:val="18"/>
        </w:rPr>
        <w:t> </w:t>
      </w:r>
      <w:r>
        <w:rPr>
          <w:sz w:val="18"/>
        </w:rPr>
        <w:t>Safety</w:t>
      </w:r>
      <w:r>
        <w:rPr>
          <w:spacing w:val="36"/>
          <w:sz w:val="18"/>
        </w:rPr>
        <w:t> </w:t>
      </w:r>
      <w:r>
        <w:rPr>
          <w:sz w:val="18"/>
        </w:rPr>
        <w:t>Certification</w:t>
      </w:r>
      <w:r>
        <w:rPr>
          <w:spacing w:val="36"/>
          <w:sz w:val="18"/>
        </w:rPr>
        <w:t> </w:t>
      </w:r>
      <w:r>
        <w:rPr>
          <w:sz w:val="18"/>
        </w:rPr>
        <w:t>-</w:t>
      </w:r>
      <w:r>
        <w:rPr>
          <w:spacing w:val="36"/>
          <w:sz w:val="18"/>
        </w:rPr>
        <w:t> </w:t>
      </w:r>
      <w:r>
        <w:rPr>
          <w:sz w:val="18"/>
        </w:rPr>
        <w:t>May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580" w:bottom="280" w:left="42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2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1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2025-10-01T13:55:05Z</dcterms:created>
  <dcterms:modified xsi:type="dcterms:W3CDTF">2025-10-01T13:55:05Z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