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5"/>
        </w:rPr>
        <w:t>TS</w:t>
      </w:r>
    </w:p>
    <w:p>
      <w:pPr>
        <w:pStyle w:val="BodyText"/>
        <w:spacing w:before="916"/>
        <w:rPr>
          <w:b/>
          <w:sz w:val="89"/>
        </w:rPr>
      </w:pPr>
    </w:p>
    <w:p>
      <w:pPr>
        <w:pStyle w:val="Heading1"/>
      </w:pPr>
      <w:r>
        <w:rPr>
          <w:smallCaps/>
          <w:color w:val="FFFFFF"/>
          <w:spacing w:val="-2"/>
        </w:rPr>
        <w:t>Contact</w:t>
      </w:r>
    </w:p>
    <w:p>
      <w:pPr>
        <w:pStyle w:val="BodyText"/>
        <w:spacing w:before="124"/>
        <w:rPr>
          <w:b/>
          <w:sz w:val="29"/>
        </w:rPr>
      </w:pPr>
    </w:p>
    <w:p>
      <w:pPr>
        <w:pStyle w:val="BodyText"/>
        <w:spacing w:before="1"/>
        <w:ind w:left="861"/>
      </w:pPr>
      <w:r>
        <w:rPr>
          <w:color w:val="FFFFFF"/>
          <w:w w:val="105"/>
        </w:rPr>
        <w:t>(000)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000-</w:t>
      </w:r>
      <w:r>
        <w:rPr>
          <w:color w:val="FFFFFF"/>
          <w:spacing w:val="-4"/>
          <w:w w:val="105"/>
        </w:rPr>
        <w:t>0000</w:t>
      </w:r>
    </w:p>
    <w:p>
      <w:pPr>
        <w:pStyle w:val="BodyText"/>
        <w:spacing w:before="80"/>
      </w:pPr>
    </w:p>
    <w:p>
      <w:pPr>
        <w:pStyle w:val="BodyText"/>
        <w:spacing w:line="583" w:lineRule="auto" w:before="1"/>
        <w:ind w:left="861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Chicago, IL</w:t>
      </w:r>
    </w:p>
    <w:p>
      <w:pPr>
        <w:pStyle w:val="Heading1"/>
        <w:spacing w:before="142"/>
      </w:pPr>
      <w:r>
        <w:rPr>
          <w:smallCaps/>
          <w:color w:val="FFFFFF"/>
          <w:spacing w:val="-8"/>
        </w:rPr>
        <w:t>Key</w:t>
      </w:r>
      <w:r>
        <w:rPr>
          <w:smallCaps/>
          <w:color w:val="FFFFFF"/>
          <w:spacing w:val="-10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spacing w:before="68"/>
        <w:ind w:left="117" w:right="12" w:firstLine="0"/>
        <w:jc w:val="center"/>
        <w:rPr>
          <w:rFonts w:ascii="Microsoft Sans Serif"/>
          <w:sz w:val="82"/>
        </w:rPr>
      </w:pPr>
      <w:r>
        <w:rPr/>
        <w:br w:type="column"/>
      </w:r>
      <w:r>
        <w:rPr>
          <w:b/>
          <w:sz w:val="82"/>
        </w:rPr>
        <w:t>Taylor</w:t>
      </w:r>
      <w:r>
        <w:rPr>
          <w:b/>
          <w:spacing w:val="33"/>
          <w:sz w:val="82"/>
        </w:rPr>
        <w:t> </w:t>
      </w:r>
      <w:r>
        <w:rPr>
          <w:rFonts w:ascii="Microsoft Sans Serif"/>
          <w:spacing w:val="-4"/>
          <w:sz w:val="82"/>
        </w:rPr>
        <w:t>Smith</w:t>
      </w:r>
    </w:p>
    <w:p>
      <w:pPr>
        <w:spacing w:before="227"/>
        <w:ind w:left="117" w:right="0" w:firstLine="0"/>
        <w:jc w:val="center"/>
        <w:rPr>
          <w:b/>
          <w:sz w:val="26"/>
        </w:rPr>
      </w:pPr>
      <w:r>
        <w:rPr>
          <w:b/>
          <w:sz w:val="26"/>
        </w:rPr>
        <w:t>Pharmacist</w:t>
      </w:r>
      <w:r>
        <w:rPr>
          <w:b/>
          <w:spacing w:val="-3"/>
          <w:sz w:val="26"/>
        </w:rPr>
        <w:t> </w:t>
      </w:r>
      <w:r>
        <w:rPr>
          <w:b/>
          <w:sz w:val="26"/>
        </w:rPr>
        <w:t>chemo</w:t>
      </w:r>
      <w:r>
        <w:rPr>
          <w:b/>
          <w:spacing w:val="-3"/>
          <w:sz w:val="26"/>
        </w:rPr>
        <w:t> </w:t>
      </w:r>
      <w:r>
        <w:rPr>
          <w:b/>
          <w:spacing w:val="-2"/>
          <w:sz w:val="26"/>
        </w:rPr>
        <w:t>compounding</w:t>
      </w:r>
    </w:p>
    <w:p>
      <w:pPr>
        <w:spacing w:line="268" w:lineRule="auto" w:before="286"/>
        <w:ind w:left="231" w:right="112" w:hanging="1"/>
        <w:jc w:val="center"/>
        <w:rPr>
          <w:sz w:val="18"/>
        </w:rPr>
      </w:pPr>
      <w:r>
        <w:rPr>
          <w:b/>
          <w:w w:val="105"/>
          <w:sz w:val="18"/>
        </w:rPr>
        <w:t>Chemo</w:t>
      </w:r>
      <w:r>
        <w:rPr>
          <w:b/>
          <w:spacing w:val="32"/>
          <w:w w:val="105"/>
          <w:sz w:val="18"/>
        </w:rPr>
        <w:t> </w:t>
      </w:r>
      <w:r>
        <w:rPr>
          <w:b/>
          <w:w w:val="105"/>
          <w:sz w:val="18"/>
        </w:rPr>
        <w:t>compounding</w:t>
      </w:r>
      <w:r>
        <w:rPr>
          <w:b/>
          <w:spacing w:val="32"/>
          <w:w w:val="105"/>
          <w:sz w:val="18"/>
        </w:rPr>
        <w:t> </w:t>
      </w:r>
      <w:r>
        <w:rPr>
          <w:b/>
          <w:w w:val="105"/>
          <w:sz w:val="18"/>
        </w:rPr>
        <w:t>pharmacist</w:t>
      </w:r>
      <w:r>
        <w:rPr>
          <w:b/>
          <w:spacing w:val="34"/>
          <w:w w:val="105"/>
          <w:sz w:val="18"/>
        </w:rPr>
        <w:t> </w:t>
      </w:r>
      <w:r>
        <w:rPr>
          <w:b/>
          <w:w w:val="105"/>
          <w:sz w:val="18"/>
        </w:rPr>
        <w:t>committed</w:t>
      </w:r>
      <w:r>
        <w:rPr>
          <w:b/>
          <w:spacing w:val="32"/>
          <w:w w:val="105"/>
          <w:sz w:val="18"/>
        </w:rPr>
        <w:t> </w:t>
      </w:r>
      <w:r>
        <w:rPr>
          <w:b/>
          <w:w w:val="105"/>
          <w:sz w:val="18"/>
        </w:rPr>
        <w:t>to</w:t>
      </w:r>
      <w:r>
        <w:rPr>
          <w:b/>
          <w:spacing w:val="32"/>
          <w:w w:val="105"/>
          <w:sz w:val="18"/>
        </w:rPr>
        <w:t> </w:t>
      </w:r>
      <w:r>
        <w:rPr>
          <w:b/>
          <w:w w:val="105"/>
          <w:sz w:val="18"/>
        </w:rPr>
        <w:t>precision</w:t>
      </w:r>
      <w:r>
        <w:rPr>
          <w:b/>
          <w:spacing w:val="32"/>
          <w:w w:val="105"/>
          <w:sz w:val="18"/>
        </w:rPr>
        <w:t> </w:t>
      </w:r>
      <w:r>
        <w:rPr>
          <w:b/>
          <w:w w:val="105"/>
          <w:sz w:val="18"/>
        </w:rPr>
        <w:t>and</w:t>
      </w:r>
      <w:r>
        <w:rPr>
          <w:b/>
          <w:spacing w:val="32"/>
          <w:w w:val="105"/>
          <w:sz w:val="18"/>
        </w:rPr>
        <w:t> </w:t>
      </w:r>
      <w:r>
        <w:rPr>
          <w:b/>
          <w:w w:val="105"/>
          <w:sz w:val="18"/>
        </w:rPr>
        <w:t>patient</w:t>
      </w:r>
      <w:r>
        <w:rPr>
          <w:b/>
          <w:spacing w:val="34"/>
          <w:w w:val="105"/>
          <w:sz w:val="18"/>
        </w:rPr>
        <w:t> </w:t>
      </w:r>
      <w:r>
        <w:rPr>
          <w:b/>
          <w:w w:val="105"/>
          <w:sz w:val="18"/>
        </w:rPr>
        <w:t>safety </w:t>
      </w:r>
      <w:r>
        <w:rPr>
          <w:w w:val="105"/>
          <w:sz w:val="18"/>
        </w:rPr>
        <w:t>Eight years of experience in sterile and hazardous drug compounding. Specialized in chemotherapy preparation, USP &lt;797&gt;/&lt;800&gt; compliance, and safety protocol enforcement. Recognized for reducing compounding errors and improving medication turnaround times for oncology patients.</w:t>
      </w:r>
    </w:p>
    <w:p>
      <w:pPr>
        <w:pStyle w:val="BodyText"/>
      </w:pPr>
    </w:p>
    <w:p>
      <w:pPr>
        <w:pStyle w:val="BodyText"/>
        <w:spacing w:before="34"/>
      </w:pPr>
    </w:p>
    <w:p>
      <w:pPr>
        <w:pStyle w:val="Heading2"/>
      </w:pPr>
      <w:r>
        <w:rPr>
          <w:sz w:val="37"/>
        </w:rPr>
        <w:t>P</w:t>
      </w:r>
      <w:r>
        <w:rPr/>
        <w:t>rofessional</w:t>
      </w:r>
      <w:r>
        <w:rPr>
          <w:spacing w:val="39"/>
        </w:rPr>
        <w:t> </w:t>
      </w:r>
      <w:r>
        <w:rPr>
          <w:spacing w:val="-2"/>
        </w:rPr>
        <w:t>Experience</w:t>
      </w:r>
    </w:p>
    <w:p>
      <w:pPr>
        <w:pStyle w:val="BodyText"/>
        <w:spacing w:line="278" w:lineRule="auto" w:before="248"/>
        <w:ind w:left="117" w:right="378"/>
      </w:pPr>
      <w:r>
        <w:rPr>
          <w:w w:val="105"/>
        </w:rPr>
        <w:t>CHEMO COMPOUNDING PHARMACIST | MERCY ONCOLOGY CENTER, CHICAGO, IL</w:t>
      </w:r>
    </w:p>
    <w:p>
      <w:pPr>
        <w:pStyle w:val="BodyText"/>
        <w:spacing w:before="45"/>
        <w:ind w:left="117"/>
      </w:pPr>
      <w:r>
        <w:rPr>
          <w:w w:val="105"/>
        </w:rPr>
        <w:t>JULY</w:t>
      </w:r>
      <w:r>
        <w:rPr>
          <w:spacing w:val="-2"/>
          <w:w w:val="105"/>
        </w:rPr>
        <w:t> </w:t>
      </w:r>
      <w:r>
        <w:rPr>
          <w:w w:val="105"/>
        </w:rPr>
        <w:t>2019 -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65"/>
      </w:pPr>
    </w:p>
    <w:p>
      <w:pPr>
        <w:pStyle w:val="BodyText"/>
        <w:spacing w:line="278" w:lineRule="auto" w:before="1"/>
        <w:ind w:left="637"/>
      </w:pPr>
      <w:r>
        <w:rPr>
          <w:w w:val="105"/>
        </w:rPr>
        <w:t>Prepare over 60 IV chemotherapy medications weekly with zero contamination incidents for three consecutive years</w:t>
      </w:r>
    </w:p>
    <w:p>
      <w:pPr>
        <w:pStyle w:val="BodyText"/>
        <w:spacing w:line="278" w:lineRule="auto" w:before="74"/>
        <w:ind w:left="637" w:right="378"/>
      </w:pPr>
      <w:r>
        <w:rPr>
          <w:w w:val="105"/>
        </w:rPr>
        <w:t>Led USP &lt;800&gt; implementation project, improving compliance scores by 35%</w:t>
      </w:r>
      <w:r>
        <w:rPr>
          <w:spacing w:val="40"/>
          <w:w w:val="105"/>
        </w:rPr>
        <w:t> </w:t>
      </w:r>
      <w:r>
        <w:rPr>
          <w:w w:val="105"/>
        </w:rPr>
        <w:t>during internal audit</w:t>
      </w:r>
    </w:p>
    <w:p>
      <w:pPr>
        <w:pStyle w:val="BodyText"/>
        <w:spacing w:line="261" w:lineRule="auto" w:before="90"/>
        <w:ind w:left="637" w:right="378"/>
      </w:pPr>
      <w:r>
        <w:rPr>
          <w:w w:val="105"/>
        </w:rPr>
        <w:t>Train and oversee four pharmacy technicians on PPE, labeling, and proper hood techniques</w:t>
      </w:r>
    </w:p>
    <w:p>
      <w:pPr>
        <w:spacing w:after="0" w:line="261" w:lineRule="auto"/>
        <w:sectPr>
          <w:type w:val="continuous"/>
          <w:pgSz w:w="11920" w:h="16860"/>
          <w:pgMar w:top="1020" w:bottom="280" w:left="180" w:right="260"/>
          <w:cols w:num="2" w:equalWidth="0">
            <w:col w:w="2699" w:space="1114"/>
            <w:col w:w="7667"/>
          </w:cols>
        </w:sectPr>
      </w:pPr>
    </w:p>
    <w:p>
      <w:pPr>
        <w:pStyle w:val="BodyText"/>
        <w:spacing w:before="3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20" w:h="16860"/>
          <w:pgMar w:top="1020" w:bottom="280" w:left="180" w:right="260"/>
        </w:sectPr>
      </w:pPr>
    </w:p>
    <w:p>
      <w:pPr>
        <w:pStyle w:val="BodyText"/>
        <w:spacing w:line="422" w:lineRule="auto" w:before="90"/>
        <w:ind w:left="600" w:right="372"/>
      </w:pPr>
      <w:r>
        <w:rPr>
          <w:color w:val="FFFFFF"/>
          <w:w w:val="105"/>
        </w:rPr>
        <w:t>Aseptic technique Chemotherapy preparation Hazardous drug handling IV admixture</w:t>
      </w:r>
    </w:p>
    <w:p>
      <w:pPr>
        <w:pStyle w:val="BodyText"/>
        <w:spacing w:line="205" w:lineRule="exact"/>
        <w:ind w:left="600"/>
      </w:pPr>
      <w:r>
        <w:rPr>
          <w:color w:val="FFFFFF"/>
          <w:w w:val="105"/>
        </w:rPr>
        <w:t>Sterile</w:t>
      </w:r>
      <w:r>
        <w:rPr>
          <w:color w:val="FFFFFF"/>
          <w:spacing w:val="13"/>
          <w:w w:val="105"/>
        </w:rPr>
        <w:t> </w:t>
      </w:r>
      <w:r>
        <w:rPr>
          <w:color w:val="FFFFFF"/>
          <w:spacing w:val="-2"/>
          <w:w w:val="105"/>
        </w:rPr>
        <w:t>compounding</w:t>
      </w:r>
    </w:p>
    <w:p>
      <w:pPr>
        <w:pStyle w:val="BodyText"/>
        <w:spacing w:line="417" w:lineRule="auto" w:before="168"/>
        <w:ind w:left="600"/>
      </w:pPr>
      <w:r>
        <w:rPr>
          <w:color w:val="FFFFFF"/>
          <w:w w:val="105"/>
        </w:rPr>
        <w:t>USP &lt;797&gt;/&lt;800&gt; compliance Workflow optimization</w:t>
      </w:r>
    </w:p>
    <w:p>
      <w:pPr>
        <w:pStyle w:val="BodyText"/>
        <w:spacing w:line="331" w:lineRule="auto" w:before="75"/>
        <w:ind w:left="600" w:right="507"/>
      </w:pPr>
      <w:r>
        <w:rPr/>
        <w:br w:type="column"/>
      </w:r>
      <w:r>
        <w:rPr>
          <w:w w:val="105"/>
        </w:rPr>
        <w:t>STAFF PHARMACIST</w:t>
      </w:r>
      <w:r>
        <w:rPr>
          <w:spacing w:val="-2"/>
          <w:w w:val="105"/>
        </w:rPr>
        <w:t> </w:t>
      </w:r>
      <w:r>
        <w:rPr>
          <w:w w:val="105"/>
        </w:rPr>
        <w:t>| CENTRAL</w:t>
      </w:r>
      <w:r>
        <w:rPr>
          <w:spacing w:val="-5"/>
          <w:w w:val="105"/>
        </w:rPr>
        <w:t> </w:t>
      </w:r>
      <w:r>
        <w:rPr>
          <w:w w:val="105"/>
        </w:rPr>
        <w:t>HOSPITAL</w:t>
      </w:r>
      <w:r>
        <w:rPr>
          <w:spacing w:val="-5"/>
          <w:w w:val="105"/>
        </w:rPr>
        <w:t> </w:t>
      </w:r>
      <w:r>
        <w:rPr>
          <w:w w:val="105"/>
        </w:rPr>
        <w:t>PHARMACY, CHICAGO, IL AUGUST 2016 - JULY 2019</w:t>
      </w:r>
    </w:p>
    <w:p>
      <w:pPr>
        <w:pStyle w:val="BodyText"/>
        <w:spacing w:line="261" w:lineRule="auto" w:before="194"/>
        <w:ind w:left="1121"/>
      </w:pPr>
      <w:r>
        <w:rPr>
          <w:w w:val="105"/>
        </w:rPr>
        <w:t>Helped dispense accurate prescriptions to around 100 patients per day, under</w:t>
      </w:r>
      <w:r>
        <w:rPr>
          <w:spacing w:val="80"/>
          <w:w w:val="105"/>
        </w:rPr>
        <w:t> </w:t>
      </w:r>
      <w:r>
        <w:rPr>
          <w:w w:val="105"/>
        </w:rPr>
        <w:t>supervision of senior pharmacist</w:t>
      </w:r>
    </w:p>
    <w:p>
      <w:pPr>
        <w:pStyle w:val="BodyText"/>
        <w:spacing w:line="261" w:lineRule="auto" w:before="104"/>
        <w:ind w:left="1121" w:right="507"/>
      </w:pPr>
      <w:r>
        <w:rPr>
          <w:w w:val="105"/>
        </w:rPr>
        <w:t>Supported inpatient oncology unit with sterile IV prep, including TPNs and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biologics</w:t>
      </w:r>
    </w:p>
    <w:p>
      <w:pPr>
        <w:pStyle w:val="BodyText"/>
        <w:spacing w:line="278" w:lineRule="auto" w:before="103"/>
        <w:ind w:left="1121" w:right="884"/>
      </w:pPr>
      <w:r>
        <w:rPr>
          <w:w w:val="105"/>
        </w:rPr>
        <w:t>Collaborated with oncologists to ensure accurate dosing and timing for</w:t>
      </w:r>
      <w:r>
        <w:rPr>
          <w:spacing w:val="40"/>
          <w:w w:val="105"/>
        </w:rPr>
        <w:t> </w:t>
      </w:r>
      <w:r>
        <w:rPr>
          <w:w w:val="105"/>
        </w:rPr>
        <w:t>chemotherapy cycles</w:t>
      </w:r>
    </w:p>
    <w:p>
      <w:pPr>
        <w:pStyle w:val="BodyText"/>
        <w:spacing w:before="5"/>
      </w:pPr>
    </w:p>
    <w:p>
      <w:pPr>
        <w:pStyle w:val="Heading2"/>
        <w:ind w:left="600"/>
      </w:pPr>
      <w:r>
        <w:rPr>
          <w:spacing w:val="-2"/>
          <w:sz w:val="37"/>
        </w:rPr>
        <w:t>E</w:t>
      </w:r>
      <w:r>
        <w:rPr>
          <w:spacing w:val="-2"/>
        </w:rPr>
        <w:t>ducation</w:t>
      </w:r>
    </w:p>
    <w:p>
      <w:pPr>
        <w:spacing w:after="0"/>
        <w:sectPr>
          <w:type w:val="continuous"/>
          <w:pgSz w:w="11920" w:h="16860"/>
          <w:pgMar w:top="1020" w:bottom="280" w:left="180" w:right="260"/>
          <w:cols w:num="2" w:equalWidth="0">
            <w:col w:w="3263" w:space="67"/>
            <w:col w:w="8150"/>
          </w:cols>
        </w:sectPr>
      </w:pPr>
    </w:p>
    <w:p>
      <w:pPr>
        <w:pStyle w:val="BodyText"/>
        <w:spacing w:before="41"/>
        <w:rPr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4792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2409825">
                                <a:moveTo>
                                  <a:pt x="1200058" y="2409229"/>
                                </a:moveTo>
                                <a:lnTo>
                                  <a:pt x="0" y="1750270"/>
                                </a:lnTo>
                                <a:lnTo>
                                  <a:pt x="0" y="0"/>
                                </a:lnTo>
                                <a:lnTo>
                                  <a:pt x="2447925" y="0"/>
                                </a:lnTo>
                                <a:lnTo>
                                  <a:pt x="2447925" y="1748378"/>
                                </a:lnTo>
                                <a:lnTo>
                                  <a:pt x="1200058" y="24092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1432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04799" y="3467100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63341" y="3495675"/>
                            <a:ext cx="143510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573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65274"/>
                                </a:moveTo>
                                <a:lnTo>
                                  <a:pt x="0" y="16527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22"/>
                                </a:lnTo>
                                <a:lnTo>
                                  <a:pt x="17500" y="148322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5274"/>
                                </a:lnTo>
                                <a:close/>
                              </a:path>
                              <a:path w="143510" h="16573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573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5735">
                                <a:moveTo>
                                  <a:pt x="17500" y="148322"/>
                                </a:moveTo>
                                <a:lnTo>
                                  <a:pt x="8439" y="148322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500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48322"/>
                                </a:moveTo>
                                <a:lnTo>
                                  <a:pt x="135075" y="148322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47" y="148322"/>
                                </a:lnTo>
                                <a:lnTo>
                                  <a:pt x="143514" y="148322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04799" y="3781425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2429" y="3829296"/>
                            <a:ext cx="162560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43510">
                                <a:moveTo>
                                  <a:pt x="122105" y="69668"/>
                                </a:moveTo>
                                <a:lnTo>
                                  <a:pt x="70165" y="69668"/>
                                </a:lnTo>
                                <a:lnTo>
                                  <a:pt x="72822" y="65093"/>
                                </a:lnTo>
                                <a:lnTo>
                                  <a:pt x="77390" y="61673"/>
                                </a:lnTo>
                                <a:lnTo>
                                  <a:pt x="77546" y="61673"/>
                                </a:lnTo>
                                <a:lnTo>
                                  <a:pt x="82691" y="60627"/>
                                </a:lnTo>
                                <a:lnTo>
                                  <a:pt x="82691" y="37274"/>
                                </a:lnTo>
                                <a:lnTo>
                                  <a:pt x="74108" y="35531"/>
                                </a:lnTo>
                                <a:lnTo>
                                  <a:pt x="67659" y="29213"/>
                                </a:lnTo>
                                <a:lnTo>
                                  <a:pt x="67659" y="18822"/>
                                </a:lnTo>
                                <a:lnTo>
                                  <a:pt x="69022" y="12057"/>
                                </a:lnTo>
                                <a:lnTo>
                                  <a:pt x="69135" y="11497"/>
                                </a:lnTo>
                                <a:lnTo>
                                  <a:pt x="73160" y="5514"/>
                                </a:lnTo>
                                <a:lnTo>
                                  <a:pt x="79129" y="1479"/>
                                </a:lnTo>
                                <a:lnTo>
                                  <a:pt x="86438" y="0"/>
                                </a:lnTo>
                                <a:lnTo>
                                  <a:pt x="93747" y="1663"/>
                                </a:lnTo>
                                <a:lnTo>
                                  <a:pt x="99716" y="6007"/>
                                </a:lnTo>
                                <a:lnTo>
                                  <a:pt x="103741" y="12057"/>
                                </a:lnTo>
                                <a:lnTo>
                                  <a:pt x="105212" y="18822"/>
                                </a:lnTo>
                                <a:lnTo>
                                  <a:pt x="105217" y="27950"/>
                                </a:lnTo>
                                <a:lnTo>
                                  <a:pt x="98787" y="35531"/>
                                </a:lnTo>
                                <a:lnTo>
                                  <a:pt x="90292" y="37274"/>
                                </a:lnTo>
                                <a:lnTo>
                                  <a:pt x="90163" y="37274"/>
                                </a:lnTo>
                                <a:lnTo>
                                  <a:pt x="90163" y="60627"/>
                                </a:lnTo>
                                <a:lnTo>
                                  <a:pt x="95261" y="61673"/>
                                </a:lnTo>
                                <a:lnTo>
                                  <a:pt x="99640" y="64788"/>
                                </a:lnTo>
                                <a:lnTo>
                                  <a:pt x="102319" y="69080"/>
                                </a:lnTo>
                                <a:lnTo>
                                  <a:pt x="123671" y="69080"/>
                                </a:lnTo>
                                <a:lnTo>
                                  <a:pt x="122105" y="69668"/>
                                </a:lnTo>
                                <a:close/>
                              </a:path>
                              <a:path w="162560" h="143510">
                                <a:moveTo>
                                  <a:pt x="29189" y="75245"/>
                                </a:moveTo>
                                <a:lnTo>
                                  <a:pt x="18451" y="75245"/>
                                </a:lnTo>
                                <a:lnTo>
                                  <a:pt x="11465" y="73831"/>
                                </a:lnTo>
                                <a:lnTo>
                                  <a:pt x="5496" y="69796"/>
                                </a:lnTo>
                                <a:lnTo>
                                  <a:pt x="1471" y="63813"/>
                                </a:lnTo>
                                <a:lnTo>
                                  <a:pt x="0" y="56466"/>
                                </a:lnTo>
                                <a:lnTo>
                                  <a:pt x="1492" y="49141"/>
                                </a:lnTo>
                                <a:lnTo>
                                  <a:pt x="5534" y="43158"/>
                                </a:lnTo>
                                <a:lnTo>
                                  <a:pt x="11518" y="39124"/>
                                </a:lnTo>
                                <a:lnTo>
                                  <a:pt x="18817" y="37644"/>
                                </a:lnTo>
                                <a:lnTo>
                                  <a:pt x="26126" y="39124"/>
                                </a:lnTo>
                                <a:lnTo>
                                  <a:pt x="32095" y="43158"/>
                                </a:lnTo>
                                <a:lnTo>
                                  <a:pt x="36120" y="49141"/>
                                </a:lnTo>
                                <a:lnTo>
                                  <a:pt x="37596" y="56466"/>
                                </a:lnTo>
                                <a:lnTo>
                                  <a:pt x="37496" y="58470"/>
                                </a:lnTo>
                                <a:lnTo>
                                  <a:pt x="37465" y="58732"/>
                                </a:lnTo>
                                <a:lnTo>
                                  <a:pt x="58831" y="65877"/>
                                </a:lnTo>
                                <a:lnTo>
                                  <a:pt x="35047" y="65877"/>
                                </a:lnTo>
                                <a:lnTo>
                                  <a:pt x="31801" y="71520"/>
                                </a:lnTo>
                                <a:lnTo>
                                  <a:pt x="29189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23671" y="69080"/>
                                </a:moveTo>
                                <a:lnTo>
                                  <a:pt x="102319" y="69080"/>
                                </a:lnTo>
                                <a:lnTo>
                                  <a:pt x="127960" y="59451"/>
                                </a:lnTo>
                                <a:lnTo>
                                  <a:pt x="127848" y="58732"/>
                                </a:lnTo>
                                <a:lnTo>
                                  <a:pt x="146607" y="37644"/>
                                </a:lnTo>
                                <a:lnTo>
                                  <a:pt x="146391" y="37644"/>
                                </a:lnTo>
                                <a:lnTo>
                                  <a:pt x="153700" y="39124"/>
                                </a:lnTo>
                                <a:lnTo>
                                  <a:pt x="159745" y="43158"/>
                                </a:lnTo>
                                <a:lnTo>
                                  <a:pt x="161920" y="46366"/>
                                </a:lnTo>
                                <a:lnTo>
                                  <a:pt x="161920" y="59451"/>
                                </a:lnTo>
                                <a:lnTo>
                                  <a:pt x="127720" y="59451"/>
                                </a:lnTo>
                                <a:lnTo>
                                  <a:pt x="127720" y="66879"/>
                                </a:lnTo>
                                <a:lnTo>
                                  <a:pt x="129530" y="66879"/>
                                </a:lnTo>
                                <a:lnTo>
                                  <a:pt x="123671" y="69080"/>
                                </a:lnTo>
                                <a:close/>
                              </a:path>
                              <a:path w="162560" h="143510">
                                <a:moveTo>
                                  <a:pt x="129530" y="66879"/>
                                </a:moveTo>
                                <a:lnTo>
                                  <a:pt x="127720" y="66879"/>
                                </a:lnTo>
                                <a:lnTo>
                                  <a:pt x="127797" y="59451"/>
                                </a:lnTo>
                                <a:lnTo>
                                  <a:pt x="161920" y="59451"/>
                                </a:lnTo>
                                <a:lnTo>
                                  <a:pt x="161920" y="66487"/>
                                </a:lnTo>
                                <a:lnTo>
                                  <a:pt x="130574" y="66487"/>
                                </a:lnTo>
                                <a:lnTo>
                                  <a:pt x="129530" y="66879"/>
                                </a:lnTo>
                                <a:close/>
                              </a:path>
                              <a:path w="162560" h="143510">
                                <a:moveTo>
                                  <a:pt x="62266" y="108576"/>
                                </a:moveTo>
                                <a:lnTo>
                                  <a:pt x="51669" y="108576"/>
                                </a:lnTo>
                                <a:lnTo>
                                  <a:pt x="70731" y="89470"/>
                                </a:lnTo>
                                <a:lnTo>
                                  <a:pt x="68770" y="86486"/>
                                </a:lnTo>
                                <a:lnTo>
                                  <a:pt x="67616" y="82913"/>
                                </a:lnTo>
                                <a:lnTo>
                                  <a:pt x="67659" y="77554"/>
                                </a:lnTo>
                                <a:lnTo>
                                  <a:pt x="67746" y="76813"/>
                                </a:lnTo>
                                <a:lnTo>
                                  <a:pt x="35047" y="65877"/>
                                </a:lnTo>
                                <a:lnTo>
                                  <a:pt x="58831" y="65877"/>
                                </a:lnTo>
                                <a:lnTo>
                                  <a:pt x="70165" y="69668"/>
                                </a:lnTo>
                                <a:lnTo>
                                  <a:pt x="122105" y="69668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5245"/>
                                </a:lnTo>
                                <a:lnTo>
                                  <a:pt x="105173" y="82913"/>
                                </a:lnTo>
                                <a:lnTo>
                                  <a:pt x="104018" y="86486"/>
                                </a:lnTo>
                                <a:lnTo>
                                  <a:pt x="102058" y="89470"/>
                                </a:lnTo>
                                <a:lnTo>
                                  <a:pt x="107361" y="94786"/>
                                </a:lnTo>
                                <a:lnTo>
                                  <a:pt x="76025" y="94786"/>
                                </a:lnTo>
                                <a:lnTo>
                                  <a:pt x="62266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146822" y="75245"/>
                                </a:moveTo>
                                <a:lnTo>
                                  <a:pt x="139680" y="75245"/>
                                </a:lnTo>
                                <a:lnTo>
                                  <a:pt x="133907" y="71781"/>
                                </a:lnTo>
                                <a:lnTo>
                                  <a:pt x="130574" y="66487"/>
                                </a:lnTo>
                                <a:lnTo>
                                  <a:pt x="162003" y="66487"/>
                                </a:lnTo>
                                <a:lnTo>
                                  <a:pt x="159863" y="69668"/>
                                </a:lnTo>
                                <a:lnTo>
                                  <a:pt x="159777" y="69796"/>
                                </a:lnTo>
                                <a:lnTo>
                                  <a:pt x="153808" y="73831"/>
                                </a:lnTo>
                                <a:lnTo>
                                  <a:pt x="146822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05173" y="76026"/>
                                </a:moveTo>
                                <a:lnTo>
                                  <a:pt x="105173" y="75245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6026"/>
                                </a:lnTo>
                                <a:close/>
                              </a:path>
                              <a:path w="162560" h="143510">
                                <a:moveTo>
                                  <a:pt x="90229" y="97901"/>
                                </a:moveTo>
                                <a:lnTo>
                                  <a:pt x="82560" y="97901"/>
                                </a:lnTo>
                                <a:lnTo>
                                  <a:pt x="78955" y="96747"/>
                                </a:lnTo>
                                <a:lnTo>
                                  <a:pt x="76025" y="94786"/>
                                </a:lnTo>
                                <a:lnTo>
                                  <a:pt x="96764" y="94786"/>
                                </a:lnTo>
                                <a:lnTo>
                                  <a:pt x="93779" y="96747"/>
                                </a:lnTo>
                                <a:lnTo>
                                  <a:pt x="90229" y="97901"/>
                                </a:lnTo>
                                <a:close/>
                              </a:path>
                              <a:path w="162560" h="143510">
                                <a:moveTo>
                                  <a:pt x="131489" y="143105"/>
                                </a:moveTo>
                                <a:lnTo>
                                  <a:pt x="124180" y="141625"/>
                                </a:lnTo>
                                <a:lnTo>
                                  <a:pt x="118211" y="137591"/>
                                </a:lnTo>
                                <a:lnTo>
                                  <a:pt x="114187" y="131608"/>
                                </a:lnTo>
                                <a:lnTo>
                                  <a:pt x="112711" y="124283"/>
                                </a:lnTo>
                                <a:lnTo>
                                  <a:pt x="112711" y="120449"/>
                                </a:lnTo>
                                <a:lnTo>
                                  <a:pt x="113865" y="116876"/>
                                </a:lnTo>
                                <a:lnTo>
                                  <a:pt x="115826" y="113891"/>
                                </a:lnTo>
                                <a:lnTo>
                                  <a:pt x="96764" y="94786"/>
                                </a:lnTo>
                                <a:lnTo>
                                  <a:pt x="107361" y="94786"/>
                                </a:lnTo>
                                <a:lnTo>
                                  <a:pt x="121120" y="108576"/>
                                </a:lnTo>
                                <a:lnTo>
                                  <a:pt x="141218" y="108576"/>
                                </a:lnTo>
                                <a:lnTo>
                                  <a:pt x="144767" y="110975"/>
                                </a:lnTo>
                                <a:lnTo>
                                  <a:pt x="148737" y="116876"/>
                                </a:lnTo>
                                <a:lnTo>
                                  <a:pt x="149495" y="120449"/>
                                </a:lnTo>
                                <a:lnTo>
                                  <a:pt x="150268" y="124283"/>
                                </a:lnTo>
                                <a:lnTo>
                                  <a:pt x="148792" y="131608"/>
                                </a:lnTo>
                                <a:lnTo>
                                  <a:pt x="144767" y="137591"/>
                                </a:lnTo>
                                <a:lnTo>
                                  <a:pt x="138798" y="141625"/>
                                </a:lnTo>
                                <a:lnTo>
                                  <a:pt x="13148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41299" y="143105"/>
                                </a:moveTo>
                                <a:lnTo>
                                  <a:pt x="33991" y="141625"/>
                                </a:lnTo>
                                <a:lnTo>
                                  <a:pt x="28021" y="137591"/>
                                </a:lnTo>
                                <a:lnTo>
                                  <a:pt x="23997" y="131608"/>
                                </a:lnTo>
                                <a:lnTo>
                                  <a:pt x="22521" y="124283"/>
                                </a:lnTo>
                                <a:lnTo>
                                  <a:pt x="23293" y="120449"/>
                                </a:lnTo>
                                <a:lnTo>
                                  <a:pt x="24052" y="116876"/>
                                </a:lnTo>
                                <a:lnTo>
                                  <a:pt x="28021" y="110975"/>
                                </a:lnTo>
                                <a:lnTo>
                                  <a:pt x="33991" y="106940"/>
                                </a:lnTo>
                                <a:lnTo>
                                  <a:pt x="41299" y="105461"/>
                                </a:lnTo>
                                <a:lnTo>
                                  <a:pt x="45134" y="105461"/>
                                </a:lnTo>
                                <a:lnTo>
                                  <a:pt x="48706" y="106593"/>
                                </a:lnTo>
                                <a:lnTo>
                                  <a:pt x="51669" y="108576"/>
                                </a:lnTo>
                                <a:lnTo>
                                  <a:pt x="62266" y="108576"/>
                                </a:lnTo>
                                <a:lnTo>
                                  <a:pt x="56963" y="113891"/>
                                </a:lnTo>
                                <a:lnTo>
                                  <a:pt x="58923" y="116876"/>
                                </a:lnTo>
                                <a:lnTo>
                                  <a:pt x="60078" y="116876"/>
                                </a:lnTo>
                                <a:lnTo>
                                  <a:pt x="60078" y="124283"/>
                                </a:lnTo>
                                <a:lnTo>
                                  <a:pt x="58602" y="131608"/>
                                </a:lnTo>
                                <a:lnTo>
                                  <a:pt x="54577" y="137591"/>
                                </a:lnTo>
                                <a:lnTo>
                                  <a:pt x="48608" y="141625"/>
                                </a:lnTo>
                                <a:lnTo>
                                  <a:pt x="4129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141218" y="108576"/>
                                </a:moveTo>
                                <a:lnTo>
                                  <a:pt x="121120" y="108576"/>
                                </a:lnTo>
                                <a:lnTo>
                                  <a:pt x="123609" y="106940"/>
                                </a:lnTo>
                                <a:lnTo>
                                  <a:pt x="124048" y="106593"/>
                                </a:lnTo>
                                <a:lnTo>
                                  <a:pt x="121120" y="105461"/>
                                </a:lnTo>
                                <a:lnTo>
                                  <a:pt x="131489" y="105461"/>
                                </a:lnTo>
                                <a:lnTo>
                                  <a:pt x="138798" y="106940"/>
                                </a:lnTo>
                                <a:lnTo>
                                  <a:pt x="141218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60078" y="116876"/>
                                </a:moveTo>
                                <a:lnTo>
                                  <a:pt x="58923" y="116876"/>
                                </a:lnTo>
                                <a:lnTo>
                                  <a:pt x="60078" y="113891"/>
                                </a:lnTo>
                                <a:lnTo>
                                  <a:pt x="60078" y="11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9" y="4105275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87" y="4133850"/>
                            <a:ext cx="210185" cy="2419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2419350">
                                <a:moveTo>
                                  <a:pt x="47625" y="2392184"/>
                                </a:moveTo>
                                <a:lnTo>
                                  <a:pt x="27165" y="2371725"/>
                                </a:lnTo>
                                <a:lnTo>
                                  <a:pt x="20472" y="2371725"/>
                                </a:lnTo>
                                <a:lnTo>
                                  <a:pt x="0" y="2392184"/>
                                </a:lnTo>
                                <a:lnTo>
                                  <a:pt x="0" y="2395766"/>
                                </a:lnTo>
                                <a:lnTo>
                                  <a:pt x="0" y="2398890"/>
                                </a:lnTo>
                                <a:lnTo>
                                  <a:pt x="20472" y="2419350"/>
                                </a:lnTo>
                                <a:lnTo>
                                  <a:pt x="27165" y="2419350"/>
                                </a:lnTo>
                                <a:lnTo>
                                  <a:pt x="47625" y="2398890"/>
                                </a:lnTo>
                                <a:lnTo>
                                  <a:pt x="47625" y="2392184"/>
                                </a:lnTo>
                                <a:close/>
                              </a:path>
                              <a:path w="210185" h="2419350">
                                <a:moveTo>
                                  <a:pt x="47625" y="2163597"/>
                                </a:moveTo>
                                <a:lnTo>
                                  <a:pt x="27165" y="2143125"/>
                                </a:lnTo>
                                <a:lnTo>
                                  <a:pt x="20472" y="2143125"/>
                                </a:lnTo>
                                <a:lnTo>
                                  <a:pt x="0" y="2163597"/>
                                </a:lnTo>
                                <a:lnTo>
                                  <a:pt x="0" y="2167166"/>
                                </a:lnTo>
                                <a:lnTo>
                                  <a:pt x="0" y="2170290"/>
                                </a:lnTo>
                                <a:lnTo>
                                  <a:pt x="20472" y="2190750"/>
                                </a:lnTo>
                                <a:lnTo>
                                  <a:pt x="27165" y="2190750"/>
                                </a:lnTo>
                                <a:lnTo>
                                  <a:pt x="47625" y="2170290"/>
                                </a:lnTo>
                                <a:lnTo>
                                  <a:pt x="47625" y="2163597"/>
                                </a:lnTo>
                                <a:close/>
                              </a:path>
                              <a:path w="210185" h="2419350">
                                <a:moveTo>
                                  <a:pt x="47625" y="1925472"/>
                                </a:moveTo>
                                <a:lnTo>
                                  <a:pt x="27165" y="1905000"/>
                                </a:lnTo>
                                <a:lnTo>
                                  <a:pt x="20472" y="1905000"/>
                                </a:lnTo>
                                <a:lnTo>
                                  <a:pt x="0" y="1925472"/>
                                </a:lnTo>
                                <a:lnTo>
                                  <a:pt x="0" y="1929041"/>
                                </a:lnTo>
                                <a:lnTo>
                                  <a:pt x="0" y="1932165"/>
                                </a:lnTo>
                                <a:lnTo>
                                  <a:pt x="20472" y="1952625"/>
                                </a:lnTo>
                                <a:lnTo>
                                  <a:pt x="27165" y="1952625"/>
                                </a:lnTo>
                                <a:lnTo>
                                  <a:pt x="47625" y="1932165"/>
                                </a:lnTo>
                                <a:lnTo>
                                  <a:pt x="47625" y="1925472"/>
                                </a:lnTo>
                                <a:close/>
                              </a:path>
                              <a:path w="210185" h="2419350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210185" h="2419350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210185" h="2419350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210185" h="2419350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210185" h="2419350">
                                <a:moveTo>
                                  <a:pt x="66421" y="0"/>
                                </a:moveTo>
                                <a:lnTo>
                                  <a:pt x="48158" y="0"/>
                                </a:lnTo>
                                <a:lnTo>
                                  <a:pt x="48158" y="165354"/>
                                </a:lnTo>
                                <a:lnTo>
                                  <a:pt x="66421" y="165354"/>
                                </a:lnTo>
                                <a:lnTo>
                                  <a:pt x="66421" y="0"/>
                                </a:lnTo>
                                <a:close/>
                              </a:path>
                              <a:path w="210185" h="2419350">
                                <a:moveTo>
                                  <a:pt x="209562" y="0"/>
                                </a:moveTo>
                                <a:lnTo>
                                  <a:pt x="185064" y="0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128612"/>
                                </a:lnTo>
                                <a:lnTo>
                                  <a:pt x="102920" y="128612"/>
                                </a:lnTo>
                                <a:lnTo>
                                  <a:pt x="102920" y="110236"/>
                                </a:lnTo>
                                <a:lnTo>
                                  <a:pt x="104355" y="103085"/>
                                </a:lnTo>
                                <a:lnTo>
                                  <a:pt x="108267" y="97243"/>
                                </a:lnTo>
                                <a:lnTo>
                                  <a:pt x="114071" y="93306"/>
                                </a:lnTo>
                                <a:lnTo>
                                  <a:pt x="121183" y="91871"/>
                                </a:lnTo>
                                <a:lnTo>
                                  <a:pt x="166814" y="91871"/>
                                </a:lnTo>
                                <a:lnTo>
                                  <a:pt x="173913" y="93306"/>
                                </a:lnTo>
                                <a:lnTo>
                                  <a:pt x="179717" y="97243"/>
                                </a:lnTo>
                                <a:lnTo>
                                  <a:pt x="183629" y="103085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0"/>
                                </a:lnTo>
                                <a:lnTo>
                                  <a:pt x="162255" y="0"/>
                                </a:lnTo>
                                <a:lnTo>
                                  <a:pt x="162255" y="57416"/>
                                </a:lnTo>
                                <a:lnTo>
                                  <a:pt x="160642" y="65468"/>
                                </a:lnTo>
                                <a:lnTo>
                                  <a:pt x="156235" y="72034"/>
                                </a:lnTo>
                                <a:lnTo>
                                  <a:pt x="149707" y="76466"/>
                                </a:lnTo>
                                <a:lnTo>
                                  <a:pt x="141719" y="78092"/>
                                </a:lnTo>
                                <a:lnTo>
                                  <a:pt x="133718" y="76466"/>
                                </a:lnTo>
                                <a:lnTo>
                                  <a:pt x="127190" y="72034"/>
                                </a:lnTo>
                                <a:lnTo>
                                  <a:pt x="122796" y="65468"/>
                                </a:lnTo>
                                <a:lnTo>
                                  <a:pt x="121183" y="57416"/>
                                </a:lnTo>
                                <a:lnTo>
                                  <a:pt x="122796" y="49377"/>
                                </a:lnTo>
                                <a:lnTo>
                                  <a:pt x="127190" y="42799"/>
                                </a:lnTo>
                                <a:lnTo>
                                  <a:pt x="133718" y="38379"/>
                                </a:lnTo>
                                <a:lnTo>
                                  <a:pt x="141719" y="36753"/>
                                </a:lnTo>
                                <a:lnTo>
                                  <a:pt x="149707" y="38379"/>
                                </a:lnTo>
                                <a:lnTo>
                                  <a:pt x="156235" y="42799"/>
                                </a:lnTo>
                                <a:lnTo>
                                  <a:pt x="160642" y="49377"/>
                                </a:lnTo>
                                <a:lnTo>
                                  <a:pt x="162255" y="57416"/>
                                </a:lnTo>
                                <a:lnTo>
                                  <a:pt x="162255" y="0"/>
                                </a:lnTo>
                                <a:lnTo>
                                  <a:pt x="75539" y="0"/>
                                </a:lnTo>
                                <a:lnTo>
                                  <a:pt x="75539" y="165354"/>
                                </a:lnTo>
                                <a:lnTo>
                                  <a:pt x="209562" y="165354"/>
                                </a:lnTo>
                                <a:lnTo>
                                  <a:pt x="209562" y="128612"/>
                                </a:lnTo>
                                <a:lnTo>
                                  <a:pt x="209562" y="91871"/>
                                </a:lnTo>
                                <a:lnTo>
                                  <a:pt x="209562" y="78092"/>
                                </a:lnTo>
                                <a:lnTo>
                                  <a:pt x="209562" y="36753"/>
                                </a:lnTo>
                                <a:lnTo>
                                  <a:pt x="209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47924" y="2695575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09837" y="3952875"/>
                            <a:ext cx="190500" cy="3257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3257550">
                                <a:moveTo>
                                  <a:pt x="47625" y="3230397"/>
                                </a:moveTo>
                                <a:lnTo>
                                  <a:pt x="27165" y="3209925"/>
                                </a:lnTo>
                                <a:lnTo>
                                  <a:pt x="20472" y="3209925"/>
                                </a:lnTo>
                                <a:lnTo>
                                  <a:pt x="0" y="3230397"/>
                                </a:lnTo>
                                <a:lnTo>
                                  <a:pt x="0" y="3233966"/>
                                </a:lnTo>
                                <a:lnTo>
                                  <a:pt x="0" y="3237090"/>
                                </a:lnTo>
                                <a:lnTo>
                                  <a:pt x="20472" y="3257550"/>
                                </a:lnTo>
                                <a:lnTo>
                                  <a:pt x="27165" y="3257550"/>
                                </a:lnTo>
                                <a:lnTo>
                                  <a:pt x="47625" y="3237090"/>
                                </a:lnTo>
                                <a:lnTo>
                                  <a:pt x="47625" y="3230397"/>
                                </a:lnTo>
                                <a:close/>
                              </a:path>
                              <a:path w="190500" h="3257550">
                                <a:moveTo>
                                  <a:pt x="190500" y="2363622"/>
                                </a:moveTo>
                                <a:lnTo>
                                  <a:pt x="170040" y="2343150"/>
                                </a:lnTo>
                                <a:lnTo>
                                  <a:pt x="163347" y="2343150"/>
                                </a:lnTo>
                                <a:lnTo>
                                  <a:pt x="142875" y="2363622"/>
                                </a:lnTo>
                                <a:lnTo>
                                  <a:pt x="142875" y="2367191"/>
                                </a:lnTo>
                                <a:lnTo>
                                  <a:pt x="142875" y="2370315"/>
                                </a:lnTo>
                                <a:lnTo>
                                  <a:pt x="163347" y="2390775"/>
                                </a:lnTo>
                                <a:lnTo>
                                  <a:pt x="170040" y="2390775"/>
                                </a:lnTo>
                                <a:lnTo>
                                  <a:pt x="190500" y="2370315"/>
                                </a:lnTo>
                                <a:lnTo>
                                  <a:pt x="190500" y="2363622"/>
                                </a:lnTo>
                                <a:close/>
                              </a:path>
                              <a:path w="190500" h="3257550">
                                <a:moveTo>
                                  <a:pt x="190500" y="2011197"/>
                                </a:moveTo>
                                <a:lnTo>
                                  <a:pt x="170040" y="1990725"/>
                                </a:lnTo>
                                <a:lnTo>
                                  <a:pt x="163347" y="1990725"/>
                                </a:lnTo>
                                <a:lnTo>
                                  <a:pt x="142875" y="2011197"/>
                                </a:lnTo>
                                <a:lnTo>
                                  <a:pt x="142875" y="2014766"/>
                                </a:lnTo>
                                <a:lnTo>
                                  <a:pt x="142875" y="2017890"/>
                                </a:lnTo>
                                <a:lnTo>
                                  <a:pt x="163347" y="2038350"/>
                                </a:lnTo>
                                <a:lnTo>
                                  <a:pt x="170040" y="2038350"/>
                                </a:lnTo>
                                <a:lnTo>
                                  <a:pt x="190500" y="2017890"/>
                                </a:lnTo>
                                <a:lnTo>
                                  <a:pt x="190500" y="2011197"/>
                                </a:lnTo>
                                <a:close/>
                              </a:path>
                              <a:path w="190500" h="3257550">
                                <a:moveTo>
                                  <a:pt x="190500" y="1649247"/>
                                </a:moveTo>
                                <a:lnTo>
                                  <a:pt x="170040" y="1628775"/>
                                </a:lnTo>
                                <a:lnTo>
                                  <a:pt x="163347" y="1628775"/>
                                </a:lnTo>
                                <a:lnTo>
                                  <a:pt x="142875" y="1649247"/>
                                </a:lnTo>
                                <a:lnTo>
                                  <a:pt x="142875" y="1652816"/>
                                </a:lnTo>
                                <a:lnTo>
                                  <a:pt x="142875" y="1655940"/>
                                </a:lnTo>
                                <a:lnTo>
                                  <a:pt x="163347" y="1676400"/>
                                </a:lnTo>
                                <a:lnTo>
                                  <a:pt x="170040" y="1676400"/>
                                </a:lnTo>
                                <a:lnTo>
                                  <a:pt x="190500" y="1655940"/>
                                </a:lnTo>
                                <a:lnTo>
                                  <a:pt x="190500" y="1649247"/>
                                </a:lnTo>
                                <a:close/>
                              </a:path>
                              <a:path w="190500" h="3257550">
                                <a:moveTo>
                                  <a:pt x="190500" y="730910"/>
                                </a:moveTo>
                                <a:lnTo>
                                  <a:pt x="173977" y="714375"/>
                                </a:lnTo>
                                <a:lnTo>
                                  <a:pt x="159410" y="714375"/>
                                </a:lnTo>
                                <a:lnTo>
                                  <a:pt x="142875" y="730910"/>
                                </a:lnTo>
                                <a:lnTo>
                                  <a:pt x="142875" y="733425"/>
                                </a:lnTo>
                                <a:lnTo>
                                  <a:pt x="142875" y="735952"/>
                                </a:lnTo>
                                <a:lnTo>
                                  <a:pt x="159410" y="752475"/>
                                </a:lnTo>
                                <a:lnTo>
                                  <a:pt x="173977" y="752475"/>
                                </a:lnTo>
                                <a:lnTo>
                                  <a:pt x="190500" y="735952"/>
                                </a:lnTo>
                                <a:lnTo>
                                  <a:pt x="190500" y="730910"/>
                                </a:lnTo>
                                <a:close/>
                              </a:path>
                              <a:path w="190500" h="3257550">
                                <a:moveTo>
                                  <a:pt x="190500" y="372897"/>
                                </a:moveTo>
                                <a:lnTo>
                                  <a:pt x="170040" y="352425"/>
                                </a:lnTo>
                                <a:lnTo>
                                  <a:pt x="163347" y="352425"/>
                                </a:lnTo>
                                <a:lnTo>
                                  <a:pt x="142875" y="372897"/>
                                </a:lnTo>
                                <a:lnTo>
                                  <a:pt x="142875" y="376466"/>
                                </a:lnTo>
                                <a:lnTo>
                                  <a:pt x="142875" y="379590"/>
                                </a:lnTo>
                                <a:lnTo>
                                  <a:pt x="163347" y="400050"/>
                                </a:lnTo>
                                <a:lnTo>
                                  <a:pt x="170040" y="400050"/>
                                </a:lnTo>
                                <a:lnTo>
                                  <a:pt x="190500" y="379590"/>
                                </a:lnTo>
                                <a:lnTo>
                                  <a:pt x="190500" y="372897"/>
                                </a:lnTo>
                                <a:close/>
                              </a:path>
                              <a:path w="190500" h="3257550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9088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id="docshape3" coordorigin="0,0" coordsize="3855,3795" path="m1890,3794l0,2756,0,0,3855,0,3855,2753,1890,3794xe" filled="true" fillcolor="#269cb9" stroked="false">
                  <v:path arrowok="t"/>
                  <v:fill type="solid"/>
                </v:shape>
                <v:shape style="position:absolute;left:480;top:4950;width:390;height:375" type="#_x0000_t75" id="docshape4" stroked="false">
                  <v:imagedata r:id="rId6" o:title=""/>
                </v:shape>
                <v:rect style="position:absolute;left:480;top:5460;width:390;height:360" id="docshape5" filled="true" fillcolor="#269cb9" stroked="false">
                  <v:fill type="solid"/>
                </v:rect>
                <v:shape style="position:absolute;left:572;top:5505;width:226;height:261" id="docshape6" coordorigin="572,5505" coordsize="226,261" path="m723,5538l648,5538,685,5505,723,5538xm798,5765l572,5765,572,5605,612,5570,612,5538,758,5538,758,5552,625,5552,625,5618,585,5618,585,5739,600,5739,585,5752,798,5752,798,5765xm726,5672l712,5672,745,5642,745,5552,758,5552,758,5570,798,5605,798,5618,785,5618,726,5672xm732,5578l639,5578,639,5565,732,5565,732,5578xm732,5605l639,5605,639,5592,732,5592,732,5605xm600,5739l585,5739,652,5679,585,5618,625,5618,625,5642,659,5672,726,5672,718,5679,722,5682,661,5682,600,5739xm732,5632l639,5632,639,5618,732,5618,732,5632xm798,5739l785,5739,785,5618,798,5618,798,5739xm798,5752l785,5752,710,5682,722,5682,785,5739,798,5739,798,5752xe" filled="true" fillcolor="#ffffff" stroked="false">
                  <v:path arrowok="t"/>
                  <v:fill type="solid"/>
                </v:shape>
                <v:rect style="position:absolute;left:480;top:5955;width:390;height:375" id="docshape7" filled="true" fillcolor="#269cb9" stroked="false">
                  <v:fill type="solid"/>
                </v:rect>
                <v:shape style="position:absolute;left:555;top:6030;width:256;height:226" id="docshape8" coordorigin="555,6030" coordsize="256,226" path="m747,6140l666,6140,670,6133,677,6128,677,6128,685,6126,685,6089,672,6086,662,6076,662,6060,664,6049,664,6048,670,6039,680,6033,691,6030,703,6033,712,6040,718,6049,721,6060,721,6074,711,6086,697,6089,697,6089,697,6126,705,6128,712,6132,716,6139,750,6139,747,6140xm601,6149l584,6149,573,6147,564,6140,557,6131,555,6119,557,6108,564,6098,573,6092,585,6090,596,6092,606,6098,612,6108,614,6119,614,6122,614,6123,648,6134,610,6134,605,6143,601,6149xm750,6139l716,6139,757,6124,756,6123,756,6119,758,6108,765,6098,774,6092,786,6090,786,6090,797,6092,807,6098,810,6103,810,6124,756,6124,756,6136,759,6136,750,6139xm759,6136l756,6136,756,6124,810,6124,810,6135,761,6135,759,6136xm653,6201l636,6201,666,6171,663,6167,661,6161,662,6153,662,6151,610,6134,648,6134,666,6140,747,6140,724,6149,721,6149,721,6161,719,6167,716,6171,724,6180,675,6180,653,6201xm786,6149l775,6149,766,6143,761,6135,810,6135,807,6140,807,6140,797,6147,786,6149xm721,6150l721,6149,724,6149,721,6150xm697,6185l685,6185,679,6183,675,6180,707,6180,703,6183,697,6185xm762,6256l751,6253,741,6247,735,6238,733,6226,733,6220,734,6214,737,6210,707,6180,724,6180,746,6201,777,6201,783,6205,789,6214,790,6220,792,6226,789,6238,783,6247,774,6253,762,6256xm620,6256l609,6253,599,6247,593,6238,590,6226,592,6220,593,6214,599,6205,609,6199,620,6196,626,6196,632,6198,636,6201,653,6201,645,6210,648,6214,650,6214,650,6226,647,6238,641,6247,632,6253,620,6256xm777,6201l746,6201,750,6199,750,6198,746,6196,762,6196,774,6199,777,6201xm650,6214l648,6214,650,6210,650,6214xe" filled="true" fillcolor="#ffffff" stroked="false">
                  <v:path arrowok="t"/>
                  <v:fill type="solid"/>
                </v:shape>
                <v:rect style="position:absolute;left:480;top:6465;width:390;height:360" id="docshape9" filled="true" fillcolor="#269cb9" stroked="false">
                  <v:fill type="solid"/>
                </v:rect>
                <v:shape style="position:absolute;left:479;top:6510;width:331;height:3810" id="docshape10" coordorigin="480,6510" coordsize="331,3810" path="m555,10277l554,10272,550,10263,548,10259,541,10252,537,10250,528,10246,523,10245,512,10245,507,10246,498,10250,494,10252,487,10259,485,10263,481,10272,480,10277,480,10283,480,10288,481,10293,485,10302,487,10306,494,10313,498,10315,507,10319,512,10320,523,10320,528,10319,537,10315,541,10313,548,10306,550,10302,554,10293,555,10288,555,10277xm555,9917l554,9912,550,9903,548,9899,541,9892,537,9890,528,9886,523,9885,512,9885,507,9886,498,9890,494,9892,487,9899,485,9903,481,9912,480,9917,480,9923,480,9928,481,9933,485,9942,487,9946,494,9953,498,9955,507,9959,512,9960,523,9960,528,9959,537,9955,541,9953,548,9946,550,9942,554,9933,555,9928,555,9917xm555,9542l554,9537,550,9528,548,9524,541,9517,537,9515,528,9511,523,9510,512,9510,507,9511,498,9515,494,9517,487,9524,485,9528,481,9537,480,9542,480,9548,480,9553,481,9558,485,9567,487,9571,494,9578,498,9580,507,9584,512,9585,523,9585,528,9584,537,9580,541,9578,548,9571,550,9567,554,9558,555,9553,555,9542xm555,9182l554,9177,550,9168,548,9164,541,9157,537,9155,528,9151,523,9150,512,9150,507,9151,498,9155,494,9157,487,9164,485,9168,481,9177,480,9182,480,9188,480,9193,481,9198,485,9207,487,9211,494,9218,498,9220,507,9224,512,9225,523,9225,528,9224,537,9220,541,9218,548,9211,550,9207,554,9198,555,9193,555,9182xm555,8822l554,8817,550,8808,548,8804,541,8797,537,8795,528,8791,523,8790,512,8790,507,8791,498,8795,494,8797,487,8804,485,8808,481,8817,480,8822,480,8828,480,8833,481,8838,485,8847,487,8851,494,8858,498,8860,507,8864,512,8865,523,8865,528,8864,537,8860,541,8858,548,8851,550,8847,554,8838,555,8833,555,8822xm555,8462l554,8457,550,8448,548,8444,541,8437,537,8435,528,8431,523,8430,512,8430,507,8431,498,8435,494,8437,487,8444,485,8448,481,8457,480,8462,480,8468,480,8473,481,8478,485,8487,487,8491,494,8498,498,8500,507,8504,512,8505,523,8505,528,8504,537,8500,541,8498,548,8491,550,8487,554,8478,555,8473,555,8462xm555,8087l554,8082,550,8073,548,8069,541,8062,537,8060,528,8056,523,8055,512,8055,507,8056,498,8060,494,8062,487,8069,485,8073,481,8082,480,8087,480,8093,480,8098,481,8103,485,8112,487,8116,494,8123,498,8125,507,8129,512,8130,523,8130,528,8129,537,8125,541,8123,548,8116,550,8112,554,8103,555,8098,555,8087xm585,6510l556,6510,556,6770,585,6770,585,6510xm810,6510l771,6510,771,6684,771,6713,642,6713,642,6684,644,6672,650,6663,660,6657,671,6655,743,6655,754,6657,763,6663,769,6672,771,6684,771,6510,736,6510,736,6600,733,6613,726,6623,716,6630,703,6633,691,6630,680,6623,673,6613,671,6600,673,6588,680,6577,691,6570,703,6568,716,6570,726,6577,733,6588,736,6600,736,6510,599,6510,599,6770,810,6770,810,6713,810,6655,810,6633,810,6568,810,6510xe" filled="true" fillcolor="#ffffff" stroked="false">
                  <v:path arrowok="t"/>
                  <v:fill type="solid"/>
                </v:shape>
                <v:rect style="position:absolute;left:3855;top:4245;width:7590;height:15" id="docshape11" filled="true" fillcolor="#000000" stroked="false">
                  <v:fill opacity="32899f" type="solid"/>
                </v:rect>
                <v:shape style="position:absolute;left:4109;top:6225;width:300;height:5130" id="docshape12" coordorigin="4110,6225" coordsize="300,5130" path="m4185,11312l4184,11307,4180,11298,4178,11294,4171,11287,4167,11285,4158,11281,4153,11280,4142,11280,4137,11281,4128,11285,4124,11287,4117,11294,4115,11298,4111,11307,4110,11312,4110,11318,4110,11323,4111,11328,4115,11337,4117,11341,4124,11348,4128,11350,4137,11354,4142,11355,4153,11355,4158,11354,4167,11350,4171,11348,4178,11341,4180,11337,4184,11328,4185,11323,4185,11312xm4410,9947l4409,9942,4405,9933,4403,9929,4396,9922,4392,9920,4383,9916,4378,9915,4367,9915,4362,9916,4353,9920,4349,9922,4342,9929,4340,9933,4336,9942,4335,9947,4335,9953,4335,9958,4336,9963,4340,9972,4342,9976,4349,9983,4353,9985,4362,9989,4367,9990,4378,9990,4383,9989,4392,9985,4396,9983,4403,9976,4405,9972,4409,9963,4410,9958,4410,9947xm4410,9392l4409,9387,4405,9378,4403,9374,4396,9367,4392,9365,4383,9361,4378,9360,4367,9360,4362,9361,4353,9365,4349,9367,4342,9374,4340,9378,4336,9387,4335,9392,4335,9398,4335,9403,4336,9408,4340,9417,4342,9421,4349,9428,4353,9430,4362,9434,4367,9435,4378,9435,4383,9434,4392,9430,4396,9428,4403,9421,4405,9417,4409,9408,4410,9403,4410,9392xm4410,8822l4409,8817,4405,8808,4403,8804,4396,8797,4392,8795,4383,8791,4378,8790,4367,8790,4362,8791,4353,8795,4349,8797,4342,8804,4340,8808,4336,8817,4335,8822,4335,8828,4335,8833,4336,8838,4340,8847,4342,8851,4349,8858,4353,8860,4362,8864,4367,8865,4378,8865,4383,8864,4392,8860,4396,8858,4403,8851,4405,8847,4409,8838,4410,8833,4410,8822xm4410,7376l4409,7372,4406,7365,4404,7362,4398,7356,4395,7354,4388,7351,4384,7350,4361,7350,4357,7351,4350,7354,4347,7356,4341,7362,4339,7365,4336,7372,4335,7376,4335,7380,4335,7384,4336,7388,4339,7395,4341,7398,4347,7404,4350,7406,4357,7409,4361,7410,4384,7410,4388,7409,4395,7406,4398,7404,4404,7398,4406,7395,4409,7388,4410,7384,4410,7376xm4410,6812l4409,6807,4405,6798,4403,6794,4396,6787,4392,6785,4383,6781,4378,6780,4367,6780,4362,6781,4353,6785,4349,6787,4342,6794,4340,6798,4336,6807,4335,6812,4335,6818,4335,6823,4336,6828,4340,6837,4342,6841,4349,6848,4353,6850,4362,6854,4367,6855,4378,6855,4383,6854,4392,6850,4396,6848,4403,6841,4405,6837,4409,6828,4410,6823,4410,6812xm4410,6257l4409,6252,4405,6243,4403,6239,4396,6232,4392,6230,4383,6226,4378,6225,4367,6225,4362,6226,4353,6230,4349,6232,4342,6239,4340,6243,4336,6252,4335,6257,4335,6263,4335,6268,4336,6273,4340,6282,4342,6286,4349,6293,4353,6295,4362,6299,4367,6300,4378,6300,4383,6299,4392,6295,4396,6293,4403,6286,4405,6282,4409,6273,4410,6268,4410,62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31" w:lineRule="auto"/>
        <w:ind w:left="4227" w:right="4535"/>
      </w:pPr>
      <w:r>
        <w:rPr>
          <w:w w:val="105"/>
        </w:rPr>
        <w:t>Doctor of Pharmacy (Pharm.D.) University of Illinois, Chicago</w:t>
      </w:r>
    </w:p>
    <w:sectPr>
      <w:type w:val="continuous"/>
      <w:pgSz w:w="11920" w:h="16860"/>
      <w:pgMar w:top="1020" w:bottom="280" w:left="18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7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7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37"/>
      <w:ind w:left="1207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2025-10-30T06:16:25Z</dcterms:created>
  <dcterms:modified xsi:type="dcterms:W3CDTF">2025-10-30T06:16:25Z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2025-10-30T00:00:00Z</vt:filetime>
  </property>
  <property fmtid="{D5CDD505-2E9C-101B-9397-08002B2CF9AE}" pid="5" name="Producer">
    <vt:lpwstr>Skia/PDF m121</vt:lpwstr>
  </property>
</Properties>
</file>