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66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pStyle w:val="Title"/>
      </w:pPr>
      <w:r>
        <w:rPr>
          <w:color w:val="FFFFFF"/>
        </w:rPr>
        <w:t>Event</w:t>
      </w:r>
      <w:r>
        <w:rPr>
          <w:color w:val="FFFFFF"/>
          <w:spacing w:val="52"/>
        </w:rPr>
        <w:t> </w:t>
      </w:r>
      <w:r>
        <w:rPr>
          <w:color w:val="FFFFFF"/>
        </w:rPr>
        <w:t>security</w:t>
      </w:r>
      <w:r>
        <w:rPr>
          <w:color w:val="FFFFFF"/>
          <w:spacing w:val="52"/>
        </w:rPr>
        <w:t> </w:t>
      </w:r>
      <w:r>
        <w:rPr>
          <w:color w:val="FFFFFF"/>
          <w:spacing w:val="-4"/>
        </w:rPr>
        <w:t>ofcer</w:t>
      </w:r>
    </w:p>
    <w:p>
      <w:pPr>
        <w:spacing w:line="273" w:lineRule="auto" w:before="179"/>
        <w:ind w:left="6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Event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ofﬁcer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protecting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venues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hosting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concerts,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sports,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gatherings.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crowd control, threat monitoring, and rapid incident response.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13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88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5"/>
        <w:ind w:left="858" w:firstLine="0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125" w:firstLine="0"/>
      </w:pPr>
      <w:r>
        <w:rPr/>
        <w:t>EVENT SECURITY OFFICER </w:t>
      </w:r>
      <w:r>
        <w:rPr>
          <w:position w:val="2"/>
        </w:rPr>
        <w:t>| </w:t>
      </w:r>
      <w:r>
        <w:rPr/>
        <w:t>STAPLES CENTER, LOS ANGELES, CA JANUARY 2019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880"/>
          <w:cols w:num="2" w:equalWidth="0">
            <w:col w:w="2218" w:space="1464"/>
            <w:col w:w="7138"/>
          </w:cols>
        </w:sectPr>
      </w:pPr>
    </w:p>
    <w:p>
      <w:pPr>
        <w:pStyle w:val="BodyText"/>
        <w:spacing w:line="477" w:lineRule="auto" w:before="101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436072</wp:posOffset>
            </wp:positionV>
            <wp:extent cx="165321" cy="16638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8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Los</w:t>
      </w:r>
      <w:r>
        <w:rPr>
          <w:color w:val="424242"/>
          <w:spacing w:val="-9"/>
          <w:w w:val="105"/>
        </w:rPr>
        <w:t> </w:t>
      </w:r>
      <w:r>
        <w:rPr>
          <w:color w:val="424242"/>
          <w:w w:val="105"/>
        </w:rPr>
        <w:t>Angeles, CA</w:t>
      </w:r>
      <w:r>
        <w:rPr>
          <w:color w:val="424242"/>
          <w:spacing w:val="-9"/>
          <w:w w:val="105"/>
        </w:rPr>
        <w:t> </w:t>
      </w:r>
      <w:r>
        <w:rPr>
          <w:color w:val="424242"/>
          <w:w w:val="105"/>
        </w:rPr>
        <w:t>12345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43" w:lineRule="exact" w:before="176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Coordinate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police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large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hosting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15,000+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guests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20" w:lineRule="exact" w:before="0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Resolve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conflicts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quickly,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environment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attendees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3" w:lineRule="exact" w:before="0" w:after="0"/>
        <w:ind w:left="706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Conduct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bag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checks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metal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detector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screenings</w:t>
      </w:r>
    </w:p>
    <w:p>
      <w:pPr>
        <w:spacing w:after="0" w:line="333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880"/>
          <w:cols w:num="2" w:equalWidth="0">
            <w:col w:w="2906" w:space="723"/>
            <w:col w:w="7191"/>
          </w:cols>
        </w:sectPr>
      </w:pP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BodyText"/>
        <w:spacing w:line="230" w:lineRule="atLeast" w:before="161"/>
        <w:ind w:left="114" w:right="1125" w:firstLine="0"/>
      </w:pPr>
      <w:r>
        <w:rPr/>
        <w:br w:type="column"/>
      </w:r>
      <w:r>
        <w:rPr/>
        <w:t>SECURITY STAFF </w:t>
      </w:r>
      <w:r>
        <w:rPr>
          <w:position w:val="2"/>
        </w:rPr>
        <w:t>| </w:t>
      </w:r>
      <w:r>
        <w:rPr/>
        <w:t>GOLDENVOICE EVENTS, LOS ANGELES, CA JULY 2016 – DECEMBER 2018</w:t>
      </w:r>
    </w:p>
    <w:p>
      <w:pPr>
        <w:spacing w:after="0" w:line="230" w:lineRule="atLeast"/>
        <w:sectPr>
          <w:type w:val="continuous"/>
          <w:pgSz w:w="11920" w:h="16860"/>
          <w:pgMar w:top="780" w:bottom="280" w:left="220" w:right="880"/>
          <w:cols w:num="2" w:equalWidth="0">
            <w:col w:w="1508" w:space="2174"/>
            <w:col w:w="7138"/>
          </w:cols>
        </w:sect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1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Crowd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25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Emergency evacuation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43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Incident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Perimeter</w:t>
      </w:r>
      <w:r>
        <w:rPr>
          <w:spacing w:val="45"/>
          <w:sz w:val="18"/>
        </w:rPr>
        <w:t> </w:t>
      </w:r>
      <w:r>
        <w:rPr>
          <w:spacing w:val="-2"/>
          <w:sz w:val="18"/>
        </w:rPr>
        <w:t>security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Threat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assessment</w:t>
      </w:r>
    </w:p>
    <w:p>
      <w:pPr>
        <w:spacing w:line="240" w:lineRule="auto" w:before="3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Patrolled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event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venues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deter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disruptions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VIP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protection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high-profile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guests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evacuations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when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necessary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780" w:bottom="280" w:left="220" w:right="880"/>
          <w:cols w:num="2" w:equalWidth="0">
            <w:col w:w="2732" w:space="895"/>
            <w:col w:w="7193"/>
          </w:cols>
        </w:sectPr>
      </w:pPr>
    </w:p>
    <w:p>
      <w:pPr>
        <w:pStyle w:val="Heading1"/>
        <w:spacing w:before="2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543799"/>
                            <a:ext cx="517271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61030">
                                <a:moveTo>
                                  <a:pt x="0" y="3160776"/>
                                </a:moveTo>
                                <a:lnTo>
                                  <a:pt x="5172110" y="31607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0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00299"/>
                            <a:ext cx="5168265" cy="514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43500">
                                <a:moveTo>
                                  <a:pt x="5167883" y="5143499"/>
                                </a:moveTo>
                                <a:lnTo>
                                  <a:pt x="0" y="51434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43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9600" id="docshapegroup1" coordorigin="0,0" coordsize="11919,16858">
                <v:rect style="position:absolute;left:3773;top:11880;width:8146;height:4978" id="docshape2" filled="true" fillcolor="#5e87a8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100" id="docshape4" filled="true" fillcolor="#5e87a8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10"/>
        </w:rPr>
        <w:t>Education</w:t>
      </w:r>
    </w:p>
    <w:p>
      <w:pPr>
        <w:pStyle w:val="BodyText"/>
        <w:spacing w:before="5"/>
        <w:ind w:left="0" w:firstLine="0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High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Diploma</w:t>
      </w:r>
    </w:p>
    <w:p>
      <w:pPr>
        <w:pStyle w:val="BodyText"/>
        <w:spacing w:before="33"/>
        <w:ind w:left="0" w:firstLine="0"/>
      </w:pPr>
    </w:p>
    <w:p>
      <w:pPr>
        <w:pStyle w:val="BodyText"/>
        <w:spacing w:line="278" w:lineRule="auto"/>
        <w:ind w:left="709" w:right="7284" w:firstLine="0"/>
      </w:pPr>
      <w:r>
        <w:rPr>
          <w:w w:val="105"/>
        </w:rPr>
        <w:t>Fairfax High School , Los Angeles, CA</w:t>
      </w:r>
    </w:p>
    <w:sectPr>
      <w:type w:val="continuous"/>
      <w:pgSz w:w="11920" w:h="16860"/>
      <w:pgMar w:top="780" w:bottom="280" w:left="22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08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66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2025-10-21T14:26:25Z</dcterms:created>
  <dcterms:modified xsi:type="dcterms:W3CDTF">2025-10-21T14:26:25Z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