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337" w:right="242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Title"/>
      </w:pPr>
      <w:r>
        <w:rPr>
          <w:color w:val="FFFFFF"/>
        </w:rPr>
        <w:t>Entry-Level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Janitor</w:t>
      </w:r>
    </w:p>
    <w:p>
      <w:pPr>
        <w:pStyle w:val="BodyText"/>
        <w:spacing w:line="268" w:lineRule="auto" w:before="151"/>
        <w:ind w:left="4337" w:right="43"/>
        <w:jc w:val="center"/>
      </w:pPr>
      <w:r>
        <w:rPr>
          <w:color w:val="FFFFFF"/>
          <w:w w:val="105"/>
        </w:rPr>
        <w:t>Janitorial professional with eight years of experience in cleaning and facility upkeep. Experienced in setting schedules, collaborating with teams, and enforcing safety practices.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600"/>
        </w:sectPr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1"/>
        <w:ind w:left="101" w:right="2514"/>
      </w:pPr>
      <w:r>
        <w:rPr>
          <w:w w:val="105"/>
        </w:rPr>
        <w:t>Senior Janitor | Bechtel Group Inc., Houston, TX March 2016 -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600"/>
          <w:cols w:num="2" w:equalWidth="0">
            <w:col w:w="2119" w:space="1879"/>
            <w:col w:w="716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600"/>
        </w:sectPr>
      </w:pPr>
    </w:p>
    <w:p>
      <w:pPr>
        <w:pStyle w:val="BodyText"/>
        <w:spacing w:line="573" w:lineRule="auto" w:before="75"/>
        <w:ind w:left="8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1051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733675" h="310515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2733675" h="31051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2733675" h="3105150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2733675" h="3105150">
                                <a:moveTo>
                                  <a:pt x="2428875" y="3077997"/>
                                </a:moveTo>
                                <a:lnTo>
                                  <a:pt x="2408415" y="3057525"/>
                                </a:lnTo>
                                <a:lnTo>
                                  <a:pt x="2401722" y="3057525"/>
                                </a:lnTo>
                                <a:lnTo>
                                  <a:pt x="2381250" y="3077997"/>
                                </a:lnTo>
                                <a:lnTo>
                                  <a:pt x="2381250" y="3081566"/>
                                </a:lnTo>
                                <a:lnTo>
                                  <a:pt x="2381250" y="3084690"/>
                                </a:lnTo>
                                <a:lnTo>
                                  <a:pt x="2401722" y="3105150"/>
                                </a:lnTo>
                                <a:lnTo>
                                  <a:pt x="2408415" y="3105150"/>
                                </a:lnTo>
                                <a:lnTo>
                                  <a:pt x="2428875" y="3084690"/>
                                </a:lnTo>
                                <a:lnTo>
                                  <a:pt x="2428875" y="3077997"/>
                                </a:lnTo>
                                <a:close/>
                              </a:path>
                              <a:path w="2733675" h="3105150">
                                <a:moveTo>
                                  <a:pt x="2428875" y="2725572"/>
                                </a:moveTo>
                                <a:lnTo>
                                  <a:pt x="2408415" y="2705100"/>
                                </a:lnTo>
                                <a:lnTo>
                                  <a:pt x="2401722" y="2705100"/>
                                </a:lnTo>
                                <a:lnTo>
                                  <a:pt x="2381250" y="2725572"/>
                                </a:lnTo>
                                <a:lnTo>
                                  <a:pt x="2381250" y="2729141"/>
                                </a:lnTo>
                                <a:lnTo>
                                  <a:pt x="2381250" y="2732265"/>
                                </a:lnTo>
                                <a:lnTo>
                                  <a:pt x="2401722" y="2752725"/>
                                </a:lnTo>
                                <a:lnTo>
                                  <a:pt x="2408415" y="2752725"/>
                                </a:lnTo>
                                <a:lnTo>
                                  <a:pt x="2428875" y="2732265"/>
                                </a:lnTo>
                                <a:lnTo>
                                  <a:pt x="2428875" y="2725572"/>
                                </a:lnTo>
                                <a:close/>
                              </a:path>
                              <a:path w="2733675" h="3105150">
                                <a:moveTo>
                                  <a:pt x="2428875" y="2373147"/>
                                </a:moveTo>
                                <a:lnTo>
                                  <a:pt x="2408415" y="2352675"/>
                                </a:lnTo>
                                <a:lnTo>
                                  <a:pt x="2401722" y="2352675"/>
                                </a:lnTo>
                                <a:lnTo>
                                  <a:pt x="2381250" y="2373147"/>
                                </a:lnTo>
                                <a:lnTo>
                                  <a:pt x="2381250" y="2376716"/>
                                </a:lnTo>
                                <a:lnTo>
                                  <a:pt x="2381250" y="2379840"/>
                                </a:lnTo>
                                <a:lnTo>
                                  <a:pt x="2401722" y="2400300"/>
                                </a:lnTo>
                                <a:lnTo>
                                  <a:pt x="2408415" y="2400300"/>
                                </a:lnTo>
                                <a:lnTo>
                                  <a:pt x="2428875" y="2379840"/>
                                </a:lnTo>
                                <a:lnTo>
                                  <a:pt x="2428875" y="2373147"/>
                                </a:lnTo>
                                <a:close/>
                              </a:path>
                              <a:path w="2733675" h="3105150">
                                <a:moveTo>
                                  <a:pt x="2733675" y="1740560"/>
                                </a:moveTo>
                                <a:lnTo>
                                  <a:pt x="2717152" y="1724025"/>
                                </a:lnTo>
                                <a:lnTo>
                                  <a:pt x="2702585" y="1724025"/>
                                </a:lnTo>
                                <a:lnTo>
                                  <a:pt x="2686050" y="1740560"/>
                                </a:lnTo>
                                <a:lnTo>
                                  <a:pt x="2686050" y="1743075"/>
                                </a:lnTo>
                                <a:lnTo>
                                  <a:pt x="2686050" y="1745602"/>
                                </a:lnTo>
                                <a:lnTo>
                                  <a:pt x="2702585" y="1762125"/>
                                </a:lnTo>
                                <a:lnTo>
                                  <a:pt x="2717152" y="1762125"/>
                                </a:lnTo>
                                <a:lnTo>
                                  <a:pt x="2733675" y="1745602"/>
                                </a:lnTo>
                                <a:lnTo>
                                  <a:pt x="2733675" y="1740560"/>
                                </a:lnTo>
                                <a:close/>
                              </a:path>
                              <a:path w="2733675" h="310515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310515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10515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310515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31051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499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915211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1;top:5520;width:315;height:317" type="#_x0000_t75" id="docshape8" stroked="false">
                  <v:imagedata r:id="rId8" o:title=""/>
                </v:shape>
                <v:shape style="position:absolute;left:509;top:5145;width:4305;height:4890" id="docshape9" coordorigin="510,5145" coordsize="4305,4890" path="m585,7952l584,7947,580,7938,578,7934,571,7927,567,7925,558,7921,553,7920,542,7920,537,7921,528,7925,524,7927,517,7934,515,7938,511,7947,510,7952,510,7958,510,7963,511,7968,515,7977,517,7981,524,7988,528,7990,537,7994,542,7995,553,7995,558,7994,567,7990,571,7988,578,7981,580,7977,584,7968,585,7963,585,7952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737l584,6732,580,6723,578,6719,571,6712,567,6710,558,6706,553,6705,542,6705,537,6706,528,6710,524,6712,517,6719,515,6723,511,6732,510,6737,510,6743,510,6748,511,6753,515,6762,517,6766,524,6773,528,6775,537,6779,542,6780,553,6780,558,6779,567,6775,571,6773,578,6766,580,6762,584,6753,585,6748,585,6737xm4335,9992l4334,9987,4330,9978,4328,9974,4321,9967,4317,9965,4308,9961,4303,9960,4292,9960,4287,9961,4278,9965,4274,9967,4267,9974,4265,9978,4261,9987,4260,9992,4260,9998,4260,10003,4261,10008,4265,10017,4267,10021,4274,10028,4278,10030,4287,10034,4292,10035,4303,10035,4308,10034,4317,10030,4321,10028,4328,10021,4330,10017,4334,10008,4335,10003,4335,9992xm4335,9437l4334,9432,4330,9423,4328,9419,4321,9412,4317,9410,4308,9406,4303,9405,4292,9405,4287,9406,4278,9410,4274,9412,4267,9419,4265,9423,4261,9432,4260,9437,4260,9443,4260,9448,4261,9453,4265,9462,4267,9466,4274,9473,4278,9475,4287,9479,4292,9480,4303,9480,4308,9479,4317,9475,4321,9473,4328,9466,4330,9462,4334,9453,4335,9448,4335,9437xm4335,8882l4334,8877,4330,8868,4328,8864,4321,8857,4317,8855,4308,8851,4303,8850,4292,8850,4287,8851,4278,8855,4274,8857,4267,8864,4265,8868,4261,8877,4260,8882,4260,8888,4260,8893,4261,8898,4265,8907,4267,8911,4274,8918,4278,8920,4287,8924,4292,8925,4303,8925,4308,8924,4317,8920,4321,8918,4328,8911,4330,8907,4334,8898,4335,8893,4335,8882xm4815,7886l4814,7882,4811,7875,4809,7872,4803,7866,4800,7864,4793,7861,4789,7860,4766,7860,4762,7861,4755,7864,4752,7866,4746,7872,4744,7875,4741,7882,4740,7886,4740,7890,4740,7894,4741,7898,4744,7905,4746,7908,4752,7914,4755,7916,4762,7919,4766,7920,4789,7920,4793,7919,4800,7916,4803,7914,4809,7908,4811,7905,4814,7898,4815,7894,4815,7886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Houston, TX 77002</w:t>
      </w:r>
    </w:p>
    <w:p>
      <w:pPr>
        <w:pStyle w:val="Heading1"/>
        <w:spacing w:before="37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278" w:lineRule="auto" w:before="220"/>
        <w:ind w:left="640"/>
      </w:pPr>
      <w:r>
        <w:rPr>
          <w:w w:val="105"/>
        </w:rPr>
        <w:t>Cleaning</w:t>
      </w:r>
      <w:r>
        <w:rPr>
          <w:spacing w:val="-14"/>
          <w:w w:val="105"/>
        </w:rPr>
        <w:t> </w:t>
      </w:r>
      <w:r>
        <w:rPr>
          <w:w w:val="105"/>
        </w:rPr>
        <w:t>procedures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practices</w:t>
      </w:r>
    </w:p>
    <w:p>
      <w:pPr>
        <w:pStyle w:val="BodyText"/>
        <w:spacing w:line="381" w:lineRule="auto" w:before="75"/>
        <w:ind w:left="640" w:right="134"/>
      </w:pPr>
      <w:r>
        <w:rPr>
          <w:spacing w:val="-2"/>
          <w:w w:val="105"/>
        </w:rPr>
        <w:t>Equipment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maintenance </w:t>
      </w:r>
      <w:r>
        <w:rPr>
          <w:w w:val="105"/>
        </w:rPr>
        <w:t>Team collaboration</w:t>
      </w:r>
      <w:r>
        <w:rPr>
          <w:w w:val="105"/>
        </w:rPr>
        <w:t> Time management</w:t>
      </w:r>
    </w:p>
    <w:p>
      <w:pPr>
        <w:pStyle w:val="BodyText"/>
        <w:spacing w:line="381" w:lineRule="auto" w:before="90"/>
        <w:ind w:left="882" w:right="300"/>
        <w:jc w:val="both"/>
      </w:pPr>
      <w:r>
        <w:rPr/>
        <w:br w:type="column"/>
      </w:r>
      <w:r>
        <w:rPr>
          <w:w w:val="105"/>
        </w:rPr>
        <w:t>Supervise 10 janitors and ensure tasks are completed efficiently Created</w:t>
      </w:r>
      <w:r>
        <w:rPr>
          <w:spacing w:val="22"/>
          <w:w w:val="105"/>
        </w:rPr>
        <w:t> </w:t>
      </w:r>
      <w:r>
        <w:rPr>
          <w:w w:val="105"/>
        </w:rPr>
        <w:t>a</w:t>
      </w:r>
      <w:r>
        <w:rPr>
          <w:spacing w:val="22"/>
          <w:w w:val="105"/>
        </w:rPr>
        <w:t> </w:t>
      </w:r>
      <w:r>
        <w:rPr>
          <w:w w:val="105"/>
        </w:rPr>
        <w:t>new</w:t>
      </w:r>
      <w:r>
        <w:rPr>
          <w:spacing w:val="23"/>
          <w:w w:val="105"/>
        </w:rPr>
        <w:t> </w:t>
      </w:r>
      <w:r>
        <w:rPr>
          <w:w w:val="105"/>
        </w:rPr>
        <w:t>cleaning</w:t>
      </w:r>
      <w:r>
        <w:rPr>
          <w:spacing w:val="22"/>
          <w:w w:val="105"/>
        </w:rPr>
        <w:t> </w:t>
      </w:r>
      <w:r>
        <w:rPr>
          <w:w w:val="105"/>
        </w:rPr>
        <w:t>schedule</w:t>
      </w:r>
      <w:r>
        <w:rPr>
          <w:spacing w:val="22"/>
          <w:w w:val="105"/>
        </w:rPr>
        <w:t> </w:t>
      </w:r>
      <w:r>
        <w:rPr>
          <w:w w:val="105"/>
        </w:rPr>
        <w:t>that</w:t>
      </w:r>
      <w:r>
        <w:rPr>
          <w:spacing w:val="23"/>
          <w:w w:val="105"/>
        </w:rPr>
        <w:t> </w:t>
      </w:r>
      <w:r>
        <w:rPr>
          <w:w w:val="105"/>
        </w:rPr>
        <w:t>increased</w:t>
      </w:r>
      <w:r>
        <w:rPr>
          <w:spacing w:val="22"/>
          <w:w w:val="105"/>
        </w:rPr>
        <w:t> </w:t>
      </w:r>
      <w:r>
        <w:rPr>
          <w:w w:val="105"/>
        </w:rPr>
        <w:t>productivity</w:t>
      </w:r>
      <w:r>
        <w:rPr>
          <w:spacing w:val="22"/>
          <w:w w:val="105"/>
        </w:rPr>
        <w:t> </w:t>
      </w:r>
      <w:r>
        <w:rPr>
          <w:w w:val="105"/>
        </w:rPr>
        <w:t>by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line="261" w:lineRule="auto" w:before="2"/>
        <w:ind w:left="882" w:right="252"/>
        <w:jc w:val="both"/>
      </w:pPr>
      <w:r>
        <w:rPr>
          <w:w w:val="105"/>
        </w:rPr>
        <w:t>Conducted safety and equipment use training, reducing accidents by </w:t>
      </w:r>
      <w:r>
        <w:rPr>
          <w:spacing w:val="-4"/>
          <w:w w:val="105"/>
        </w:rPr>
        <w:t>15%</w:t>
      </w:r>
    </w:p>
    <w:p>
      <w:pPr>
        <w:pStyle w:val="BodyText"/>
        <w:spacing w:before="91"/>
      </w:pPr>
    </w:p>
    <w:p>
      <w:pPr>
        <w:pStyle w:val="BodyText"/>
        <w:spacing w:line="261" w:lineRule="auto" w:before="1"/>
        <w:ind w:left="101" w:right="3828"/>
      </w:pPr>
      <w:r>
        <w:rPr>
          <w:w w:val="105"/>
        </w:rPr>
        <w:t>Janitor | Fluor Corp., Irving, TX January</w:t>
      </w:r>
      <w:r>
        <w:rPr>
          <w:spacing w:val="11"/>
          <w:w w:val="105"/>
        </w:rPr>
        <w:t> </w:t>
      </w:r>
      <w:r>
        <w:rPr>
          <w:w w:val="105"/>
        </w:rPr>
        <w:t>2012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February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line="381" w:lineRule="auto" w:before="193"/>
        <w:ind w:left="882" w:right="186"/>
        <w:jc w:val="both"/>
      </w:pPr>
      <w:r>
        <w:rPr>
          <w:w w:val="105"/>
        </w:rPr>
        <w:t>Maintained office cleanliness, including restrooms and common areas Performed minor repairs such as light bulb replacement and leak fixes Completed tasks ahead of schedule with excellent time management</w:t>
      </w:r>
    </w:p>
    <w:p>
      <w:pPr>
        <w:pStyle w:val="Heading1"/>
        <w:spacing w:before="205"/>
      </w:pP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DEVELOPMENT</w:t>
      </w:r>
    </w:p>
    <w:p>
      <w:pPr>
        <w:pStyle w:val="BodyText"/>
        <w:spacing w:line="261" w:lineRule="auto" w:before="130"/>
        <w:ind w:left="398"/>
      </w:pPr>
      <w:r>
        <w:rPr>
          <w:w w:val="105"/>
        </w:rPr>
        <w:t>Building Service Worker Certificate (BSWC), Vancouver Community College | February 2015</w:t>
      </w:r>
    </w:p>
    <w:p>
      <w:pPr>
        <w:pStyle w:val="BodyText"/>
        <w:spacing w:line="278" w:lineRule="auto" w:before="104"/>
        <w:ind w:left="398" w:right="69"/>
      </w:pPr>
      <w:r>
        <w:rPr>
          <w:w w:val="105"/>
        </w:rPr>
        <w:t>Certified Custodial Technician (CCT), Cleaning Management Institute | May </w:t>
      </w:r>
      <w:r>
        <w:rPr>
          <w:spacing w:val="-4"/>
          <w:w w:val="105"/>
        </w:rPr>
        <w:t>2016</w:t>
      </w:r>
    </w:p>
    <w:p>
      <w:pPr>
        <w:pStyle w:val="BodyText"/>
        <w:spacing w:line="278" w:lineRule="auto" w:before="74"/>
        <w:ind w:left="398"/>
      </w:pPr>
      <w:r>
        <w:rPr/>
        <w:t>Occupational</w:t>
      </w:r>
      <w:r>
        <w:rPr>
          <w:spacing w:val="40"/>
        </w:rPr>
        <w:t> </w:t>
      </w:r>
      <w:r>
        <w:rPr/>
        <w:t>Safety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Health</w:t>
      </w:r>
      <w:r>
        <w:rPr>
          <w:spacing w:val="40"/>
        </w:rPr>
        <w:t> </w:t>
      </w:r>
      <w:r>
        <w:rPr/>
        <w:t>Professional</w:t>
      </w:r>
      <w:r>
        <w:rPr>
          <w:spacing w:val="40"/>
        </w:rPr>
        <w:t> </w:t>
      </w:r>
      <w:r>
        <w:rPr/>
        <w:t>Certificate</w:t>
      </w:r>
      <w:r>
        <w:rPr>
          <w:spacing w:val="40"/>
        </w:rPr>
        <w:t> </w:t>
      </w:r>
      <w:r>
        <w:rPr/>
        <w:t>(OHSP),</w:t>
      </w:r>
      <w:r>
        <w:rPr>
          <w:spacing w:val="40"/>
        </w:rPr>
        <w:t> </w:t>
      </w:r>
      <w:r>
        <w:rPr/>
        <w:t>BCSP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May </w:t>
      </w:r>
      <w:r>
        <w:rPr>
          <w:spacing w:val="-4"/>
        </w:rPr>
        <w:t>2017</w:t>
      </w:r>
    </w:p>
    <w:sectPr>
      <w:type w:val="continuous"/>
      <w:pgSz w:w="11920" w:h="16860"/>
      <w:pgMar w:top="560" w:bottom="280" w:left="160" w:right="600"/>
      <w:cols w:num="2" w:equalWidth="0">
        <w:col w:w="2802" w:space="1196"/>
        <w:col w:w="71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337" w:right="231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2025-10-01T13:26:09Z</dcterms:created>
  <dcterms:modified xsi:type="dcterms:W3CDTF">2025-10-01T13:26:09Z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