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283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Title"/>
      </w:pPr>
      <w:r>
        <w:rPr>
          <w:color w:val="FFFFFF"/>
        </w:rPr>
        <w:t>Front-End</w:t>
      </w:r>
      <w:r>
        <w:rPr>
          <w:color w:val="FFFFFF"/>
          <w:spacing w:val="-3"/>
        </w:rPr>
        <w:t> </w:t>
      </w:r>
      <w:r>
        <w:rPr>
          <w:color w:val="FFFFFF"/>
        </w:rPr>
        <w:t>Developer</w:t>
      </w:r>
      <w:r>
        <w:rPr>
          <w:color w:val="FFFFFF"/>
          <w:spacing w:val="-3"/>
        </w:rPr>
        <w:t> </w:t>
      </w:r>
      <w:r>
        <w:rPr>
          <w:color w:val="FFFFFF"/>
        </w:rPr>
        <w:t>Focused</w:t>
      </w:r>
      <w:r>
        <w:rPr>
          <w:color w:val="FFFFFF"/>
          <w:spacing w:val="-2"/>
        </w:rPr>
        <w:t> </w:t>
      </w:r>
      <w:r>
        <w:rPr>
          <w:color w:val="FFFFFF"/>
        </w:rPr>
        <w:t>on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Accessibility</w:t>
      </w:r>
    </w:p>
    <w:p>
      <w:pPr>
        <w:spacing w:before="179"/>
        <w:ind w:left="653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05"/>
          <w:sz w:val="16"/>
        </w:rPr>
        <w:t>Front-end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developer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building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inclusive,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accessible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digital</w:t>
      </w:r>
      <w:r>
        <w:rPr>
          <w:b/>
          <w:color w:val="FFFFFF"/>
          <w:spacing w:val="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experiences</w:t>
      </w:r>
    </w:p>
    <w:p>
      <w:pPr>
        <w:spacing w:line="273" w:lineRule="auto" w:before="26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Developer</w:t>
      </w:r>
      <w:r>
        <w:rPr>
          <w:color w:val="FFFFFF"/>
          <w:spacing w:val="-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ﬁve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WCAG-compliant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designs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accessible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UI.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Proﬁcient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ARIA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attributes, semantic HTML, and testing tools.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50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84"/>
        <w:ind w:left="410"/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(000) 212-3232</w:t>
      </w:r>
    </w:p>
    <w:p>
      <w:pPr>
        <w:pStyle w:val="BodyText"/>
        <w:spacing w:before="129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-16496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alexbrown@example.com</w:t>
        </w:r>
      </w:hyperlink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78"/>
      </w:pPr>
      <w:r>
        <w:rPr/>
        <w:t>ACCESSIBILITY FRONT-END DEVELOPER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INCLUSIVETECH STUDIO, PORTLAND, </w:t>
      </w:r>
      <w:r>
        <w:rPr>
          <w:spacing w:val="-6"/>
        </w:rPr>
        <w:t>OR</w:t>
      </w:r>
    </w:p>
    <w:p>
      <w:pPr>
        <w:pStyle w:val="BodyText"/>
        <w:spacing w:before="8"/>
        <w:ind w:left="114"/>
      </w:pPr>
      <w:r>
        <w:rPr/>
        <w:t>JANUARY</w:t>
      </w:r>
      <w:r>
        <w:rPr>
          <w:spacing w:val="18"/>
        </w:rPr>
        <w:t> </w:t>
      </w:r>
      <w:r>
        <w:rPr/>
        <w:t>2021</w:t>
      </w:r>
      <w:r>
        <w:rPr>
          <w:spacing w:val="18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220" w:right="500"/>
          <w:cols w:num="2" w:equalWidth="0">
            <w:col w:w="3114" w:space="568"/>
            <w:col w:w="7518"/>
          </w:cols>
        </w:sectPr>
      </w:pPr>
    </w:p>
    <w:p>
      <w:pPr>
        <w:pStyle w:val="BodyText"/>
        <w:spacing w:line="560" w:lineRule="atLeast" w:before="62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614069</wp:posOffset>
            </wp:positionV>
            <wp:extent cx="165321" cy="16638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LinkedIn | Portfolio Portland, OR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6" w:lineRule="exact" w:before="81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Improved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accessibility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sector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websites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23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Conducted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audits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Axe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Lighthouse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semantic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HTML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keyboard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navigation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500"/>
          <w:cols w:num="2" w:equalWidth="0">
            <w:col w:w="2506" w:space="1123"/>
            <w:col w:w="7571"/>
          </w:cols>
        </w:sectPr>
      </w:pPr>
    </w:p>
    <w:p>
      <w:pPr>
        <w:pStyle w:val="BodyText"/>
        <w:spacing w:before="9"/>
        <w:rPr>
          <w:sz w:val="29"/>
        </w:rPr>
      </w:pPr>
    </w:p>
    <w:p>
      <w:pPr>
        <w:pStyle w:val="Heading1"/>
      </w:pPr>
      <w:r>
        <w:rPr>
          <w:spacing w:val="-2"/>
          <w:w w:val="110"/>
        </w:rPr>
        <w:t>Education</w:t>
      </w:r>
    </w:p>
    <w:p>
      <w:pPr>
        <w:pStyle w:val="BodyText"/>
        <w:spacing w:line="268" w:lineRule="auto" w:before="99"/>
        <w:ind w:left="114" w:right="2155"/>
      </w:pPr>
      <w:r>
        <w:rPr/>
        <w:br w:type="column"/>
      </w:r>
      <w:r>
        <w:rPr/>
        <w:t>UI DEVELOPER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OPENWEB SYSTEMS, PORTLAND, OR JUNE 2018 – DECEMBER 2020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500"/>
          <w:cols w:num="2" w:equalWidth="0">
            <w:col w:w="1581" w:space="2102"/>
            <w:col w:w="7517"/>
          </w:cols>
        </w:sectPr>
      </w:pPr>
    </w:p>
    <w:p>
      <w:pPr>
        <w:pStyle w:val="BodyText"/>
        <w:spacing w:before="40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(B.S.) in Human-Computer Interaction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709"/>
      </w:pPr>
      <w:r>
        <w:rPr/>
        <w:t>Portland State University , Portland, OR</w:t>
      </w:r>
    </w:p>
    <w:p>
      <w:pPr>
        <w:pStyle w:val="BodyText"/>
      </w:pPr>
    </w:p>
    <w:p>
      <w:pPr>
        <w:pStyle w:val="BodyText"/>
        <w:spacing w:before="177"/>
      </w:pPr>
    </w:p>
    <w:p>
      <w:pPr>
        <w:pStyle w:val="Heading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2" w:val="left" w:leader="none"/>
        </w:tabs>
        <w:spacing w:line="346" w:lineRule="exact" w:before="68" w:after="0"/>
        <w:ind w:left="652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accessible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navigation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menus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form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inputs</w:t>
      </w:r>
    </w:p>
    <w:p>
      <w:pPr>
        <w:pStyle w:val="ListParagraph"/>
        <w:numPr>
          <w:ilvl w:val="0"/>
          <w:numId w:val="1"/>
        </w:numPr>
        <w:tabs>
          <w:tab w:pos="652" w:val="left" w:leader="none"/>
        </w:tabs>
        <w:spacing w:line="333" w:lineRule="exact" w:before="0" w:after="0"/>
        <w:ind w:left="65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Updated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Section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508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52" w:val="left" w:leader="none"/>
        </w:tabs>
        <w:spacing w:line="343" w:lineRule="exact" w:before="0" w:after="0"/>
        <w:ind w:left="65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accessibility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workshops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developers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designers</w:t>
      </w:r>
    </w:p>
    <w:p>
      <w:pPr>
        <w:pStyle w:val="BodyText"/>
        <w:spacing w:before="25"/>
      </w:pPr>
    </w:p>
    <w:p>
      <w:pPr>
        <w:pStyle w:val="Heading1"/>
      </w:pPr>
      <w:r>
        <w:rPr>
          <w:spacing w:val="-2"/>
          <w:w w:val="120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40" w:lineRule="auto" w:before="199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Accessibility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Specialist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IAAP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value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500"/>
          <w:cols w:num="2" w:equalWidth="0">
            <w:col w:w="3260" w:space="423"/>
            <w:col w:w="7517"/>
          </w:cols>
        </w:sectPr>
      </w:pPr>
    </w:p>
    <w:p>
      <w:pPr>
        <w:pStyle w:val="BodyText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134349"/>
                            <a:ext cx="5172710" cy="257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570480">
                                <a:moveTo>
                                  <a:pt x="0" y="2570226"/>
                                </a:moveTo>
                                <a:lnTo>
                                  <a:pt x="5172110" y="25702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702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533649"/>
                            <a:ext cx="5168265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00700">
                                <a:moveTo>
                                  <a:pt x="5167883" y="5600699"/>
                                </a:moveTo>
                                <a:lnTo>
                                  <a:pt x="0" y="56006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0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280" id="docshapegroup1" coordorigin="0,0" coordsize="11919,16858">
                <v:rect style="position:absolute;left:3773;top:12810;width:8146;height:4048" id="docshape2" filled="true" fillcolor="#99b3cc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rect style="position:absolute;left:3780;top:3990;width:8139;height:8820" id="docshape4" filled="true" fillcolor="#99b3cc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6" w:lineRule="exact" w:before="1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Accessibility</w:t>
      </w:r>
      <w:r>
        <w:rPr>
          <w:spacing w:val="52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sz w:val="18"/>
        </w:rPr>
        <w:t>ARIA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roles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Color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contrast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sz w:val="18"/>
        </w:rPr>
        <w:t>HTML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semantics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Screen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reader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compatibility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sz w:val="18"/>
        </w:rPr>
      </w:pPr>
      <w:r>
        <w:rPr>
          <w:sz w:val="18"/>
        </w:rPr>
        <w:t>WCAG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compliance</w:t>
      </w:r>
    </w:p>
    <w:sectPr>
      <w:type w:val="continuous"/>
      <w:pgSz w:w="11920" w:h="16860"/>
      <w:pgMar w:top="780" w:bottom="280" w:left="22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3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0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28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alexbrown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2025-10-24T03:17:30Z</dcterms:created>
  <dcterms:modified xsi:type="dcterms:W3CDTF">2025-10-24T03:17:30Z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2025-10-24T00:00:00Z</vt:filetime>
  </property>
  <property fmtid="{D5CDD505-2E9C-101B-9397-08002B2CF9AE}" pid="5" name="Producer">
    <vt:lpwstr>Skia/PDF m121</vt:lpwstr>
  </property>
</Properties>
</file>