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TS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</w:rPr>
        <w:t>555-222-</w:t>
      </w:r>
      <w:r>
        <w:rPr>
          <w:color w:val="FFFFFF"/>
          <w:spacing w:val="-4"/>
        </w:rPr>
        <w:t>8888</w:t>
      </w:r>
    </w:p>
    <w:p>
      <w:pPr>
        <w:pStyle w:val="BodyText"/>
        <w:spacing w:before="80"/>
      </w:pPr>
    </w:p>
    <w:p>
      <w:pPr>
        <w:pStyle w:val="BodyText"/>
        <w:spacing w:before="1"/>
        <w:ind w:left="861"/>
      </w:pPr>
      <w:hyperlink r:id="rId5">
        <w:r>
          <w:rPr>
            <w:color w:val="FFFFFF"/>
            <w:spacing w:val="-2"/>
            <w:w w:val="105"/>
          </w:rPr>
          <w:t>taylor.smith@email.com</w:t>
        </w:r>
      </w:hyperlink>
    </w:p>
    <w:p>
      <w:pPr>
        <w:pStyle w:val="BodyText"/>
        <w:spacing w:line="490" w:lineRule="atLeast" w:before="20"/>
        <w:ind w:left="861"/>
      </w:pPr>
      <w:r>
        <w:rPr>
          <w:color w:val="FFFFFF"/>
          <w:w w:val="105"/>
        </w:rPr>
        <w:t>LinkedIn | Portfolio Austin, TX</w:t>
      </w:r>
    </w:p>
    <w:p>
      <w:pPr>
        <w:spacing w:before="68"/>
        <w:ind w:left="145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spacing w:before="227"/>
        <w:ind w:left="156" w:right="0" w:firstLine="0"/>
        <w:jc w:val="center"/>
        <w:rPr>
          <w:b/>
          <w:sz w:val="26"/>
        </w:rPr>
      </w:pPr>
      <w:r>
        <w:rPr>
          <w:b/>
          <w:sz w:val="26"/>
        </w:rPr>
        <w:t>Software</w:t>
      </w:r>
      <w:r>
        <w:rPr>
          <w:b/>
          <w:spacing w:val="33"/>
          <w:sz w:val="26"/>
        </w:rPr>
        <w:t> </w:t>
      </w:r>
      <w:r>
        <w:rPr>
          <w:b/>
          <w:sz w:val="26"/>
        </w:rPr>
        <w:t>Engineering</w:t>
      </w:r>
      <w:r>
        <w:rPr>
          <w:b/>
          <w:spacing w:val="34"/>
          <w:sz w:val="26"/>
        </w:rPr>
        <w:t> </w:t>
      </w:r>
      <w:r>
        <w:rPr>
          <w:b/>
          <w:spacing w:val="-2"/>
          <w:sz w:val="26"/>
        </w:rPr>
        <w:t>Intern</w:t>
      </w:r>
    </w:p>
    <w:p>
      <w:pPr>
        <w:pStyle w:val="BodyText"/>
        <w:spacing w:line="273" w:lineRule="auto" w:before="286"/>
        <w:ind w:left="276" w:right="116"/>
        <w:jc w:val="center"/>
      </w:pPr>
      <w:r>
        <w:rPr>
          <w:w w:val="105"/>
        </w:rPr>
        <w:t>Motivated software engineering intern with academic experience in back-end development, API design, and Agile teamwork. Comfortable with Java, Python, and Git-based workflows. Eager to contribute to production-level software and learn from senior developers.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sz w:val="37"/>
        </w:rPr>
        <w:t>A</w:t>
      </w:r>
      <w:r>
        <w:rPr/>
        <w:t>cademic</w:t>
      </w:r>
      <w:r>
        <w:rPr>
          <w:spacing w:val="-15"/>
        </w:rPr>
        <w:t> </w:t>
      </w:r>
      <w:r>
        <w:rPr>
          <w:spacing w:val="-2"/>
        </w:rPr>
        <w:t>Projects</w:t>
      </w:r>
    </w:p>
    <w:p>
      <w:pPr>
        <w:pStyle w:val="BodyText"/>
        <w:spacing w:line="331" w:lineRule="auto" w:before="248"/>
        <w:ind w:left="117" w:right="122"/>
      </w:pPr>
      <w:r>
        <w:rPr>
          <w:w w:val="105"/>
        </w:rPr>
        <w:t>COURSE PROJECT | BUG TRACKER SYSTEM, UNIVERSITY OF TEXAS SEPTEMBER 2023 - DECEMBER 2023</w:t>
      </w:r>
    </w:p>
    <w:p>
      <w:pPr>
        <w:pStyle w:val="BodyText"/>
        <w:spacing w:line="261" w:lineRule="auto" w:before="194"/>
        <w:ind w:left="637" w:right="122"/>
      </w:pPr>
      <w:r>
        <w:rPr>
          <w:w w:val="105"/>
        </w:rPr>
        <w:t>Built</w:t>
      </w:r>
      <w:r>
        <w:rPr>
          <w:spacing w:val="19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full-stack</w:t>
      </w:r>
      <w:r>
        <w:rPr>
          <w:spacing w:val="19"/>
          <w:w w:val="105"/>
        </w:rPr>
        <w:t> </w:t>
      </w:r>
      <w:r>
        <w:rPr>
          <w:w w:val="105"/>
        </w:rPr>
        <w:t>bug</w:t>
      </w:r>
      <w:r>
        <w:rPr>
          <w:spacing w:val="19"/>
          <w:w w:val="105"/>
        </w:rPr>
        <w:t> </w:t>
      </w:r>
      <w:r>
        <w:rPr>
          <w:w w:val="105"/>
        </w:rPr>
        <w:t>tracking</w:t>
      </w:r>
      <w:r>
        <w:rPr>
          <w:spacing w:val="19"/>
          <w:w w:val="105"/>
        </w:rPr>
        <w:t> </w:t>
      </w:r>
      <w:r>
        <w:rPr>
          <w:w w:val="105"/>
        </w:rPr>
        <w:t>tool</w:t>
      </w:r>
      <w:r>
        <w:rPr>
          <w:spacing w:val="19"/>
          <w:w w:val="105"/>
        </w:rPr>
        <w:t> </w:t>
      </w:r>
      <w:r>
        <w:rPr>
          <w:w w:val="105"/>
        </w:rPr>
        <w:t>using</w:t>
      </w:r>
      <w:r>
        <w:rPr>
          <w:spacing w:val="19"/>
          <w:w w:val="105"/>
        </w:rPr>
        <w:t> </w:t>
      </w:r>
      <w:r>
        <w:rPr>
          <w:w w:val="105"/>
        </w:rPr>
        <w:t>Flask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PostgreSQL,</w:t>
      </w:r>
      <w:r>
        <w:rPr>
          <w:spacing w:val="19"/>
          <w:w w:val="105"/>
        </w:rPr>
        <w:t> </w:t>
      </w:r>
      <w:r>
        <w:rPr>
          <w:w w:val="105"/>
        </w:rPr>
        <w:t>enabling</w:t>
      </w:r>
      <w:r>
        <w:rPr>
          <w:spacing w:val="19"/>
          <w:w w:val="105"/>
        </w:rPr>
        <w:t> </w:t>
      </w:r>
      <w:r>
        <w:rPr>
          <w:w w:val="105"/>
        </w:rPr>
        <w:t>users to log, assign, and resolve tickets</w:t>
      </w:r>
    </w:p>
    <w:p>
      <w:pPr>
        <w:pStyle w:val="BodyText"/>
        <w:spacing w:line="278" w:lineRule="auto" w:before="104"/>
        <w:ind w:left="637" w:right="434"/>
      </w:pPr>
      <w:r>
        <w:rPr>
          <w:w w:val="105"/>
        </w:rPr>
        <w:t>Implemented user authentication, status filtering, and mobile responsiveness</w:t>
      </w:r>
      <w:r>
        <w:rPr>
          <w:spacing w:val="40"/>
          <w:w w:val="105"/>
        </w:rPr>
        <w:t> </w:t>
      </w:r>
      <w:r>
        <w:rPr>
          <w:w w:val="105"/>
        </w:rPr>
        <w:t>for use by student developers</w:t>
      </w:r>
    </w:p>
    <w:p>
      <w:pPr>
        <w:spacing w:after="0" w:line="278" w:lineRule="auto"/>
        <w:sectPr>
          <w:type w:val="continuous"/>
          <w:pgSz w:w="11920" w:h="16860"/>
          <w:pgMar w:top="1020" w:bottom="280" w:left="180" w:right="300"/>
          <w:cols w:num="2" w:equalWidth="0">
            <w:col w:w="2955" w:space="858"/>
            <w:col w:w="7627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020" w:bottom="280" w:left="180" w:right="300"/>
        </w:sectPr>
      </w:pPr>
    </w:p>
    <w:p>
      <w:pPr>
        <w:pStyle w:val="Heading1"/>
        <w:spacing w:before="317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7" w:lineRule="auto"/>
        <w:ind w:left="600" w:right="941"/>
      </w:pPr>
      <w:r>
        <w:rPr>
          <w:color w:val="FFFFFF"/>
          <w:w w:val="105"/>
        </w:rPr>
        <w:t>Agile collaboration Git and GitHub </w:t>
      </w:r>
      <w:r>
        <w:rPr>
          <w:color w:val="FFFFFF"/>
          <w:spacing w:val="-4"/>
          <w:w w:val="105"/>
        </w:rPr>
        <w:t>Java</w:t>
      </w:r>
    </w:p>
    <w:p>
      <w:pPr>
        <w:pStyle w:val="BodyText"/>
        <w:spacing w:line="417" w:lineRule="auto"/>
        <w:ind w:left="600"/>
      </w:pPr>
      <w:r>
        <w:rPr>
          <w:color w:val="FFFFFF"/>
          <w:w w:val="105"/>
        </w:rPr>
        <w:t>Object-oriented programming </w:t>
      </w:r>
      <w:r>
        <w:rPr>
          <w:color w:val="FFFFFF"/>
          <w:spacing w:val="-2"/>
          <w:w w:val="105"/>
        </w:rPr>
        <w:t>Python</w:t>
      </w:r>
    </w:p>
    <w:p>
      <w:pPr>
        <w:pStyle w:val="BodyText"/>
        <w:spacing w:before="5"/>
        <w:ind w:left="600"/>
      </w:pPr>
      <w:r>
        <w:rPr>
          <w:color w:val="FFFFFF"/>
          <w:w w:val="105"/>
        </w:rPr>
        <w:t>REST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API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331" w:lineRule="auto" w:before="75"/>
        <w:ind w:left="117" w:right="1236"/>
      </w:pPr>
      <w:r>
        <w:rPr/>
        <w:br w:type="column"/>
      </w:r>
      <w:r>
        <w:rPr>
          <w:w w:val="105"/>
        </w:rPr>
        <w:t>SOFTWARE ENGINEERING INTERN | SUMMIT LOGIC,</w:t>
      </w:r>
      <w:r>
        <w:rPr>
          <w:spacing w:val="-3"/>
          <w:w w:val="105"/>
        </w:rPr>
        <w:t> </w:t>
      </w:r>
      <w:r>
        <w:rPr>
          <w:w w:val="105"/>
        </w:rPr>
        <w:t>AUSTIN, TX MAY 2024 - AUGUST 2024</w:t>
      </w:r>
    </w:p>
    <w:p>
      <w:pPr>
        <w:pStyle w:val="BodyText"/>
        <w:spacing w:line="278" w:lineRule="auto" w:before="194"/>
        <w:ind w:left="637" w:right="434"/>
      </w:pPr>
      <w:r>
        <w:rPr>
          <w:w w:val="105"/>
        </w:rPr>
        <w:t>Developed endpoints for user registration and login with JWT authentication</w:t>
      </w:r>
      <w:r>
        <w:rPr>
          <w:spacing w:val="40"/>
          <w:w w:val="105"/>
        </w:rPr>
        <w:t> </w:t>
      </w:r>
      <w:r>
        <w:rPr>
          <w:w w:val="105"/>
        </w:rPr>
        <w:t>for an internal HR tool</w:t>
      </w:r>
    </w:p>
    <w:p>
      <w:pPr>
        <w:pStyle w:val="BodyText"/>
        <w:spacing w:line="278" w:lineRule="auto" w:before="75"/>
        <w:ind w:left="637" w:right="122"/>
      </w:pPr>
      <w:r>
        <w:rPr>
          <w:w w:val="105"/>
        </w:rPr>
        <w:t>Collaborated</w:t>
      </w:r>
      <w:r>
        <w:rPr>
          <w:spacing w:val="23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front-end</w:t>
      </w:r>
      <w:r>
        <w:rPr>
          <w:spacing w:val="23"/>
          <w:w w:val="105"/>
        </w:rPr>
        <w:t> </w:t>
      </w:r>
      <w:r>
        <w:rPr>
          <w:w w:val="105"/>
        </w:rPr>
        <w:t>team to</w:t>
      </w:r>
      <w:r>
        <w:rPr>
          <w:spacing w:val="23"/>
          <w:w w:val="105"/>
        </w:rPr>
        <w:t> </w:t>
      </w:r>
      <w:r>
        <w:rPr>
          <w:w w:val="105"/>
        </w:rPr>
        <w:t>ensure</w:t>
      </w:r>
      <w:r>
        <w:rPr>
          <w:spacing w:val="23"/>
          <w:w w:val="105"/>
        </w:rPr>
        <w:t> </w:t>
      </w:r>
      <w:r>
        <w:rPr>
          <w:w w:val="105"/>
        </w:rPr>
        <w:t>smooth</w:t>
      </w:r>
      <w:r>
        <w:rPr>
          <w:spacing w:val="23"/>
          <w:w w:val="105"/>
        </w:rPr>
        <w:t> </w:t>
      </w:r>
      <w:r>
        <w:rPr>
          <w:w w:val="105"/>
        </w:rPr>
        <w:t>integration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contributed to code reviews in GitHub</w:t>
      </w:r>
    </w:p>
    <w:p>
      <w:pPr>
        <w:pStyle w:val="BodyText"/>
        <w:spacing w:before="4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8"/>
        <w:ind w:left="414" w:right="2380"/>
      </w:pPr>
      <w:r>
        <w:rPr>
          <w:w w:val="105"/>
        </w:rPr>
        <w:t>Bachelor of Science (B.S.) in Computer Science University of Texas, Austin, TX | May 2025</w:t>
      </w:r>
    </w:p>
    <w:p>
      <w:pPr>
        <w:pStyle w:val="Heading2"/>
        <w:spacing w:before="180"/>
      </w:pPr>
      <w:r>
        <w:rPr>
          <w:spacing w:val="-2"/>
          <w:w w:val="105"/>
          <w:sz w:val="37"/>
        </w:rPr>
        <w:t>C</w:t>
      </w:r>
      <w:r>
        <w:rPr>
          <w:spacing w:val="-2"/>
          <w:w w:val="105"/>
        </w:rPr>
        <w:t>ertifications</w:t>
      </w:r>
    </w:p>
    <w:p>
      <w:pPr>
        <w:spacing w:after="0"/>
        <w:sectPr>
          <w:type w:val="continuous"/>
          <w:pgSz w:w="11920" w:h="16860"/>
          <w:pgMar w:top="1020" w:bottom="280" w:left="180" w:right="300"/>
          <w:cols w:num="2" w:equalWidth="0">
            <w:col w:w="3155" w:space="658"/>
            <w:col w:w="7627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1907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907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38525">
                                <a:moveTo>
                                  <a:pt x="47625" y="3416947"/>
                                </a:moveTo>
                                <a:lnTo>
                                  <a:pt x="31102" y="3400425"/>
                                </a:lnTo>
                                <a:lnTo>
                                  <a:pt x="16535" y="3400425"/>
                                </a:lnTo>
                                <a:lnTo>
                                  <a:pt x="0" y="3416947"/>
                                </a:lnTo>
                                <a:lnTo>
                                  <a:pt x="0" y="3419475"/>
                                </a:lnTo>
                                <a:lnTo>
                                  <a:pt x="0" y="3422002"/>
                                </a:lnTo>
                                <a:lnTo>
                                  <a:pt x="16535" y="3438525"/>
                                </a:lnTo>
                                <a:lnTo>
                                  <a:pt x="31102" y="3438525"/>
                                </a:lnTo>
                                <a:lnTo>
                                  <a:pt x="47625" y="3422002"/>
                                </a:lnTo>
                                <a:lnTo>
                                  <a:pt x="47625" y="3416947"/>
                                </a:lnTo>
                                <a:close/>
                              </a:path>
                              <a:path w="190500" h="343852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190500" h="3438525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3438525">
                                <a:moveTo>
                                  <a:pt x="190500" y="1296822"/>
                                </a:moveTo>
                                <a:lnTo>
                                  <a:pt x="170040" y="1276350"/>
                                </a:lnTo>
                                <a:lnTo>
                                  <a:pt x="163347" y="1276350"/>
                                </a:lnTo>
                                <a:lnTo>
                                  <a:pt x="142875" y="1296822"/>
                                </a:lnTo>
                                <a:lnTo>
                                  <a:pt x="142875" y="1300391"/>
                                </a:lnTo>
                                <a:lnTo>
                                  <a:pt x="142875" y="130351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70040" y="1323975"/>
                                </a:lnTo>
                                <a:lnTo>
                                  <a:pt x="190500" y="1303515"/>
                                </a:lnTo>
                                <a:lnTo>
                                  <a:pt x="190500" y="1296822"/>
                                </a:lnTo>
                                <a:close/>
                              </a:path>
                              <a:path w="190500" h="34385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4385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08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450" id="docshape10" coordorigin="480,6510" coordsize="331,3450" path="m555,9917l554,9912,550,9903,548,9899,541,9892,537,9890,528,9886,523,9885,512,9885,507,9886,498,9890,494,9892,487,9899,485,9903,481,9912,480,9917,480,9923,480,9928,481,9933,485,9942,487,9946,494,9953,498,9955,507,9959,512,9960,523,9960,528,9959,537,9955,541,9953,548,9946,550,9942,554,9933,555,9928,555,9917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5415" id="docshape12" coordorigin="4110,5760" coordsize="300,5415" path="m4185,11141l4184,11137,4181,11130,4179,11127,4173,11121,4170,11119,4163,11116,4159,11115,4136,11115,4132,11116,4125,11119,4122,11121,4116,11127,4114,11130,4111,11137,4110,11141,4110,11145,4110,11149,4111,11153,4114,11160,4116,11163,4122,11169,4125,11171,4132,11174,4136,11175,4159,11175,4163,11174,4170,11171,4173,11169,4179,11163,4181,11160,4184,11153,4185,11149,4185,11141xm4185,9722l4184,9717,4180,9708,4178,9704,4171,9697,4167,9695,4158,9691,4153,9690,4142,9690,4137,9691,4128,9695,4124,9697,4117,9704,4115,9708,4111,9717,4110,9722,4110,9728,4110,9733,4111,9738,4115,9747,4117,9751,4124,9758,4128,9760,4137,9764,4142,9765,4153,9765,4158,9764,4167,9760,4171,9758,4178,9751,4180,9747,4184,9738,4185,9733,4185,9722xm4410,8357l4409,8352,4405,8343,4403,8339,4396,8332,4392,8330,4383,8326,4378,8325,4367,8325,4362,8326,4353,8330,4349,8332,4342,8339,4340,8343,4336,8352,4335,8357,4335,8363,4335,8368,4336,8373,4340,8382,4342,8386,4349,8393,4353,8395,4362,8399,4367,8400,4378,8400,4383,8399,4392,8395,4396,8393,4403,8386,4405,8382,4409,8373,4410,8368,4410,8357xm4410,7802l4409,7797,4405,7788,4403,7784,4396,7777,4392,7775,4383,7771,4378,7770,4367,7770,4362,7771,4353,7775,4349,7777,4342,7784,4340,7788,4336,7797,4335,7802,4335,7808,4335,7813,4336,7818,4340,7827,4342,7831,4349,7838,4353,7840,4362,7844,4367,7845,4378,7845,4383,7844,4392,7840,4396,7838,4403,7831,4405,7827,4409,7818,4410,7813,4410,7802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227" w:right="270"/>
      </w:pPr>
      <w:r>
        <w:rPr>
          <w:w w:val="105"/>
        </w:rPr>
        <w:t>Python for Everybody Specialization | University of Michigan (Coursera) | August </w:t>
      </w:r>
      <w:r>
        <w:rPr>
          <w:spacing w:val="-4"/>
          <w:w w:val="105"/>
        </w:rPr>
        <w:t>2024</w:t>
      </w:r>
    </w:p>
    <w:sectPr>
      <w:type w:val="continuous"/>
      <w:pgSz w:w="11920" w:h="16860"/>
      <w:pgMar w:top="1020" w:bottom="280" w:left="1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20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.smith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2025-10-31T03:30:59Z</dcterms:created>
  <dcterms:modified xsi:type="dcterms:W3CDTF">2025-10-31T03:30:59Z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