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9E78B9"/>
        </w:rPr>
        <w:t>Taylor</w:t>
      </w:r>
      <w:r>
        <w:rPr>
          <w:color w:val="9E78B9"/>
          <w:spacing w:val="-41"/>
        </w:rPr>
        <w:t> </w:t>
      </w:r>
      <w:r>
        <w:rPr>
          <w:color w:val="9E78B9"/>
          <w:spacing w:val="-4"/>
        </w:rPr>
        <w:t>Smith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9E78B9"/>
          <w:w w:val="95"/>
          <w:sz w:val="29"/>
        </w:rPr>
        <w:t>API</w:t>
      </w:r>
      <w:r>
        <w:rPr>
          <w:rFonts w:ascii="Microsoft Sans Serif"/>
          <w:color w:val="9E78B9"/>
          <w:spacing w:val="-6"/>
          <w:w w:val="110"/>
          <w:sz w:val="29"/>
        </w:rPr>
        <w:t> </w:t>
      </w:r>
      <w:r>
        <w:rPr>
          <w:rFonts w:ascii="Microsoft Sans Serif"/>
          <w:color w:val="9E78B9"/>
          <w:spacing w:val="-2"/>
          <w:w w:val="110"/>
          <w:sz w:val="29"/>
        </w:rPr>
        <w:t>Architect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San</w:t>
      </w:r>
      <w:r>
        <w:rPr>
          <w:spacing w:val="-7"/>
          <w:w w:val="105"/>
        </w:rPr>
        <w:t> </w:t>
      </w:r>
      <w:r>
        <w:rPr>
          <w:w w:val="105"/>
        </w:rPr>
        <w:t>Diego,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-6"/>
          <w:w w:val="105"/>
        </w:rPr>
        <w:t> </w:t>
      </w:r>
      <w:r>
        <w:rPr>
          <w:w w:val="105"/>
        </w:rPr>
        <w:t>12345</w:t>
      </w:r>
      <w:r>
        <w:rPr>
          <w:spacing w:val="17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(123)</w:t>
      </w:r>
      <w:r>
        <w:rPr>
          <w:spacing w:val="-7"/>
          <w:w w:val="105"/>
        </w:rPr>
        <w:t> </w:t>
      </w:r>
      <w:r>
        <w:rPr>
          <w:w w:val="105"/>
        </w:rPr>
        <w:t>456-7890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7"/>
          <w:w w:val="105"/>
        </w:rPr>
        <w:t> </w:t>
      </w: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262"/>
      </w:pPr>
      <w:r>
        <w:rPr>
          <w:w w:val="105"/>
        </w:rPr>
        <w:t>API architect with eight years of experience designing scalable APIs for enterprise applications. Expert in REST, GraphQL, and security protocols. Passionate about building efﬁcient developer ecosystems and high-performing API infrastructures.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-354230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9E78B9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9E78B9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9E78B9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892172pt;width:595.950pt;height:28.5pt;mso-position-horizontal-relative:page;mso-position-vertical-relative:paragraph;z-index:15729152" id="docshapegroup2" coordorigin="0,-558" coordsize="11919,570">
                <v:rect style="position:absolute;left:0;top:-558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8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9E78B9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9E78B9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9E78B9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API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gateway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8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z w:val="16"/>
        </w:rPr>
        <w:t>GraphQL</w:t>
      </w:r>
      <w:r>
        <w:rPr>
          <w:spacing w:val="9"/>
          <w:sz w:val="16"/>
        </w:rPr>
        <w:t> </w:t>
      </w:r>
      <w:r>
        <w:rPr>
          <w:sz w:val="16"/>
        </w:rPr>
        <w:t>and</w:t>
      </w:r>
      <w:r>
        <w:rPr>
          <w:spacing w:val="10"/>
          <w:sz w:val="16"/>
        </w:rPr>
        <w:t> </w:t>
      </w:r>
      <w:r>
        <w:rPr>
          <w:sz w:val="16"/>
        </w:rPr>
        <w:t>REST</w:t>
      </w:r>
      <w:r>
        <w:rPr>
          <w:spacing w:val="10"/>
          <w:sz w:val="16"/>
        </w:rPr>
        <w:t> </w:t>
      </w:r>
      <w:r>
        <w:rPr>
          <w:spacing w:val="-2"/>
          <w:sz w:val="16"/>
        </w:rPr>
        <w:t>design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8" w:lineRule="exact" w:before="0" w:after="0"/>
        <w:ind w:left="100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341580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9E78B9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9E78B9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9E78B9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96072pt;width:595.950pt;height:27.75pt;mso-position-horizontal-relative:page;mso-position-vertical-relative:paragraph;z-index:15729664" id="docshapegroup5" coordorigin="0,538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9E78B9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9E78B9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9E78B9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Versioning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lifecycle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pacing w:val="-2"/>
          <w:w w:val="105"/>
          <w:sz w:val="16"/>
        </w:rPr>
        <w:t>Authentication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Microservices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architecture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60" w:bottom="280" w:left="0" w:right="0"/>
          <w:cols w:num="2" w:equalWidth="0">
            <w:col w:w="3853" w:space="1587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ind w:left="706"/>
      </w:pPr>
      <w:r>
        <w:rPr/>
        <w:t>LEAD</w:t>
      </w:r>
      <w:r>
        <w:rPr>
          <w:spacing w:val="2"/>
        </w:rPr>
        <w:t> </w:t>
      </w:r>
      <w:r>
        <w:rPr/>
        <w:t>API</w:t>
      </w:r>
      <w:r>
        <w:rPr>
          <w:spacing w:val="2"/>
        </w:rPr>
        <w:t> </w:t>
      </w:r>
      <w:r>
        <w:rPr/>
        <w:t>ARCHITECT</w:t>
      </w:r>
      <w:r>
        <w:rPr>
          <w:spacing w:val="76"/>
        </w:rPr>
        <w:t> </w:t>
      </w:r>
      <w:r>
        <w:rPr/>
        <w:t>|</w:t>
      </w:r>
      <w:r>
        <w:rPr>
          <w:spacing w:val="30"/>
        </w:rPr>
        <w:t> </w:t>
      </w:r>
      <w:r>
        <w:rPr/>
        <w:t>TWILIO</w:t>
      </w:r>
      <w:r>
        <w:rPr>
          <w:spacing w:val="76"/>
        </w:rPr>
        <w:t> </w:t>
      </w:r>
      <w:r>
        <w:rPr/>
        <w:t>|</w:t>
      </w:r>
      <w:r>
        <w:rPr>
          <w:spacing w:val="29"/>
        </w:rPr>
        <w:t> </w:t>
      </w:r>
      <w:r>
        <w:rPr/>
        <w:t>SAN</w:t>
      </w:r>
      <w:r>
        <w:rPr>
          <w:spacing w:val="3"/>
        </w:rPr>
        <w:t> </w:t>
      </w:r>
      <w:r>
        <w:rPr/>
        <w:t>DIEGO,</w:t>
      </w:r>
      <w:r>
        <w:rPr>
          <w:spacing w:val="2"/>
        </w:rPr>
        <w:t> </w:t>
      </w:r>
      <w:r>
        <w:rPr/>
        <w:t>CA</w:t>
      </w:r>
      <w:r>
        <w:rPr>
          <w:spacing w:val="76"/>
        </w:rPr>
        <w:t> </w:t>
      </w:r>
      <w:r>
        <w:rPr/>
        <w:t>|</w:t>
      </w:r>
      <w:r>
        <w:rPr>
          <w:spacing w:val="29"/>
        </w:rPr>
        <w:t> </w:t>
      </w:r>
      <w:r>
        <w:rPr/>
        <w:t>AUGUST</w:t>
      </w:r>
      <w:r>
        <w:rPr>
          <w:spacing w:val="3"/>
        </w:rPr>
        <w:t> </w:t>
      </w:r>
      <w:r>
        <w:rPr/>
        <w:t>2018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pStyle w:val="BodyText"/>
        <w:spacing w:before="32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APIs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2"/>
          <w:w w:val="105"/>
          <w:sz w:val="16"/>
        </w:rPr>
        <w:t> transactions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integration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clear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reusable</w:t>
      </w:r>
      <w:r>
        <w:rPr>
          <w:spacing w:val="-2"/>
          <w:w w:val="105"/>
          <w:sz w:val="16"/>
        </w:rPr>
        <w:t> components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OAuth2-based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framework,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protection</w:t>
      </w:r>
    </w:p>
    <w:p>
      <w:pPr>
        <w:pStyle w:val="BodyText"/>
        <w:spacing w:before="174"/>
        <w:ind w:left="706"/>
      </w:pPr>
      <w:r>
        <w:rPr/>
        <w:t>API</w:t>
      </w:r>
      <w:r>
        <w:rPr>
          <w:spacing w:val="-2"/>
        </w:rPr>
        <w:t> </w:t>
      </w:r>
      <w:r>
        <w:rPr/>
        <w:t>ENGINEER</w:t>
      </w:r>
      <w:r>
        <w:rPr>
          <w:spacing w:val="65"/>
        </w:rPr>
        <w:t> </w:t>
      </w:r>
      <w:r>
        <w:rPr/>
        <w:t>|</w:t>
      </w:r>
      <w:r>
        <w:rPr>
          <w:spacing w:val="22"/>
        </w:rPr>
        <w:t> </w:t>
      </w:r>
      <w:r>
        <w:rPr/>
        <w:t>PAYPAL</w:t>
      </w:r>
      <w:r>
        <w:rPr>
          <w:spacing w:val="65"/>
        </w:rPr>
        <w:t> </w:t>
      </w:r>
      <w:r>
        <w:rPr/>
        <w:t>|</w:t>
      </w:r>
      <w:r>
        <w:rPr>
          <w:spacing w:val="23"/>
        </w:rPr>
        <w:t> </w:t>
      </w:r>
      <w:r>
        <w:rPr/>
        <w:t>SAN</w:t>
      </w:r>
      <w:r>
        <w:rPr>
          <w:spacing w:val="-2"/>
        </w:rPr>
        <w:t> </w:t>
      </w:r>
      <w:r>
        <w:rPr/>
        <w:t>JOSE,</w:t>
      </w:r>
      <w:r>
        <w:rPr>
          <w:spacing w:val="-1"/>
        </w:rPr>
        <w:t> </w:t>
      </w:r>
      <w:r>
        <w:rPr/>
        <w:t>CA</w:t>
      </w:r>
      <w:r>
        <w:rPr>
          <w:spacing w:val="22"/>
        </w:rPr>
        <w:t> </w:t>
      </w:r>
      <w:r>
        <w:rPr/>
        <w:t>|</w:t>
      </w:r>
      <w:r>
        <w:rPr>
          <w:spacing w:val="23"/>
        </w:rPr>
        <w:t> </w:t>
      </w:r>
      <w:r>
        <w:rPr/>
        <w:t>JUNE</w:t>
      </w:r>
      <w:r>
        <w:rPr>
          <w:spacing w:val="-2"/>
        </w:rPr>
        <w:t> </w:t>
      </w:r>
      <w:r>
        <w:rPr/>
        <w:t>2015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JULY</w:t>
      </w:r>
      <w:r>
        <w:rPr>
          <w:spacing w:val="-2"/>
        </w:rPr>
        <w:t> </w:t>
      </w:r>
      <w:r>
        <w:rPr>
          <w:spacing w:val="-4"/>
        </w:rPr>
        <w:t>2018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REST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APIs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e-commerce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infrastructure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338522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9E78B9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655327pt;width:595.950pt;height:28.5pt;mso-position-horizontal-relative:page;mso-position-vertical-relative:paragraph;z-index:15730176" id="docshapegroup8" coordorigin="0,533" coordsize="11919,570">
                <v:rect style="position:absolute;left:0;top:533;width:11919;height:570" id="docshape9" filled="true" fillcolor="#8b3399" stroked="false">
                  <v:fill opacity="13107f" type="solid"/>
                </v:rect>
                <v:shape style="position:absolute;left:0;top:533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9E78B9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Enhanced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API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optimized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caching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1"/>
          <w:w w:val="105"/>
          <w:sz w:val="16"/>
        </w:rPr>
        <w:t> </w:t>
      </w:r>
      <w:r>
        <w:rPr>
          <w:spacing w:val="-4"/>
          <w:w w:val="105"/>
          <w:sz w:val="16"/>
        </w:rPr>
        <w:t>ﬂows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607" w:lineRule="auto" w:before="1"/>
        <w:ind w:left="706" w:right="36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591152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9E78B9"/>
                                  <w:spacing w:val="-2"/>
                                  <w:w w:val="105"/>
                                  <w:sz w:val="28"/>
                                </w:rPr>
                                <w:t>Credentials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6.547478pt;width:595.950pt;height:28.5pt;mso-position-horizontal-relative:page;mso-position-vertical-relative:paragraph;z-index:15730688" id="docshapegroup11" coordorigin="0,931" coordsize="11919,570">
                <v:rect style="position:absolute;left:0;top:930;width:11919;height:570" id="docshape12" filled="true" fillcolor="#8b3399" stroked="false">
                  <v:fill opacity="13107f" type="solid"/>
                </v:rect>
                <v:shape style="position:absolute;left:0;top:930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9E78B9"/>
                            <w:spacing w:val="-2"/>
                            <w:w w:val="105"/>
                            <w:sz w:val="28"/>
                          </w:rPr>
                          <w:t>Credentials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Science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Computer</w:t>
      </w:r>
      <w:r>
        <w:rPr>
          <w:spacing w:val="-3"/>
          <w:w w:val="105"/>
        </w:rPr>
        <w:t> </w:t>
      </w:r>
      <w:r>
        <w:rPr>
          <w:w w:val="105"/>
        </w:rPr>
        <w:t>Science</w:t>
      </w:r>
      <w:r>
        <w:rPr>
          <w:spacing w:val="67"/>
          <w:w w:val="105"/>
        </w:rPr>
        <w:t> </w:t>
      </w:r>
      <w:r>
        <w:rPr>
          <w:w w:val="105"/>
        </w:rPr>
        <w:t>|</w:t>
      </w:r>
      <w:r>
        <w:rPr>
          <w:spacing w:val="23"/>
          <w:w w:val="105"/>
        </w:rPr>
        <w:t> </w:t>
      </w: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Southern</w:t>
      </w:r>
      <w:r>
        <w:rPr>
          <w:spacing w:val="-3"/>
          <w:w w:val="105"/>
        </w:rPr>
        <w:t> </w:t>
      </w:r>
      <w:r>
        <w:rPr>
          <w:w w:val="105"/>
        </w:rPr>
        <w:t>California</w:t>
      </w:r>
      <w:r>
        <w:rPr>
          <w:spacing w:val="-3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Los</w:t>
      </w:r>
      <w:r>
        <w:rPr>
          <w:spacing w:val="-3"/>
          <w:w w:val="105"/>
        </w:rPr>
        <w:t> </w:t>
      </w:r>
      <w:r>
        <w:rPr>
          <w:w w:val="105"/>
        </w:rPr>
        <w:t>Angeles,</w:t>
      </w:r>
      <w:r>
        <w:rPr>
          <w:spacing w:val="-3"/>
          <w:w w:val="105"/>
        </w:rPr>
        <w:t> </w:t>
      </w:r>
      <w:r>
        <w:rPr>
          <w:w w:val="105"/>
        </w:rPr>
        <w:t>CA Bachelor of Science in Software Engineering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University of Arizona , Tucson, AZ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Google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API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Google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Certiﬁed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Kubernetes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Administrator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CNCF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2025-10-09T12:45:52Z</dcterms:created>
  <dcterms:modified xsi:type="dcterms:W3CDTF">2025-10-09T12:45:52Z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