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12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Trevor</w:t>
      </w:r>
      <w:r>
        <w:rPr>
          <w:b/>
          <w:color w:val="FFFFFF"/>
          <w:spacing w:val="4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James</w:t>
      </w:r>
    </w:p>
    <w:p>
      <w:pPr>
        <w:spacing w:before="154"/>
        <w:ind w:left="123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Yard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2"/>
          <w:sz w:val="29"/>
        </w:rPr>
        <w:t>Jockey</w:t>
      </w:r>
    </w:p>
    <w:p>
      <w:pPr>
        <w:pStyle w:val="BodyText"/>
        <w:spacing w:line="278" w:lineRule="auto" w:before="181"/>
        <w:ind w:left="453" w:right="148" w:firstLine="0"/>
        <w:rPr>
          <w:rFonts w:ascii="Microsoft Sans Serif"/>
        </w:rPr>
      </w:pPr>
      <w:r>
        <w:rPr>
          <w:rFonts w:ascii="Microsoft Sans Serif"/>
          <w:color w:val="FFFFFF"/>
          <w:w w:val="105"/>
        </w:rPr>
        <w:t>Efficient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yard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jockey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with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five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years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of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experience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moving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trailers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within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busy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distribution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centers.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Skilled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in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tight-space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maneuvering</w:t>
      </w:r>
      <w:r>
        <w:rPr>
          <w:rFonts w:ascii="Microsoft Sans Serif"/>
          <w:color w:val="FFFFFF"/>
          <w:spacing w:val="-4"/>
          <w:w w:val="105"/>
        </w:rPr>
        <w:t> </w:t>
      </w:r>
      <w:r>
        <w:rPr>
          <w:rFonts w:ascii="Microsoft Sans Serif"/>
          <w:color w:val="FFFFFF"/>
          <w:w w:val="105"/>
        </w:rPr>
        <w:t>and dock placement. Known for fast turnaround times and coordinating with warehouse teams.</w:t>
      </w:r>
    </w:p>
    <w:p>
      <w:pPr>
        <w:pStyle w:val="BodyText"/>
        <w:ind w:firstLine="0"/>
        <w:rPr>
          <w:rFonts w:ascii="Microsoft Sans Serif"/>
          <w:sz w:val="20"/>
        </w:rPr>
      </w:pPr>
    </w:p>
    <w:p>
      <w:pPr>
        <w:pStyle w:val="BodyText"/>
        <w:ind w:firstLine="0"/>
        <w:rPr>
          <w:rFonts w:ascii="Microsoft Sans Serif"/>
          <w:sz w:val="20"/>
        </w:rPr>
      </w:pPr>
    </w:p>
    <w:p>
      <w:pPr>
        <w:pStyle w:val="BodyText"/>
        <w:spacing w:before="44"/>
        <w:ind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580" w:bottom="280" w:left="420" w:right="540"/>
        </w:sectPr>
      </w:pPr>
    </w:p>
    <w:p>
      <w:pPr>
        <w:pStyle w:val="Heading1"/>
        <w:spacing w:before="251"/>
      </w:pPr>
      <w:r>
        <w:rPr>
          <w:smallCaps/>
          <w:color w:val="050505"/>
          <w:spacing w:val="-2"/>
        </w:rPr>
        <w:t>Contact</w:t>
      </w:r>
    </w:p>
    <w:p>
      <w:pPr>
        <w:spacing w:before="255"/>
        <w:ind w:left="918" w:right="0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424242"/>
          <w:w w:val="105"/>
          <w:sz w:val="18"/>
        </w:rPr>
        <w:t>(123)</w:t>
      </w:r>
      <w:r>
        <w:rPr>
          <w:rFonts w:ascii="Microsoft Sans Serif" w:hAnsi="Microsoft Sans Serif"/>
          <w:color w:val="424242"/>
          <w:spacing w:val="12"/>
          <w:w w:val="10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w w:val="105"/>
          <w:sz w:val="18"/>
        </w:rPr>
        <w:t>456‐7890</w:t>
      </w:r>
    </w:p>
    <w:p>
      <w:pPr>
        <w:pStyle w:val="Heading1"/>
      </w:pPr>
      <w:r>
        <w:rPr>
          <w:b w:val="0"/>
        </w:rPr>
        <w:br w:type="column"/>
      </w:r>
      <w:r>
        <w:rPr>
          <w:smallCaps/>
          <w:color w:val="050505"/>
          <w:spacing w:val="-4"/>
        </w:rPr>
        <w:t>Professional</w:t>
      </w:r>
      <w:r>
        <w:rPr>
          <w:smallCaps/>
          <w:color w:val="050505"/>
          <w:spacing w:val="-2"/>
        </w:rPr>
        <w:t> Experience</w:t>
      </w:r>
    </w:p>
    <w:p>
      <w:pPr>
        <w:spacing w:line="268" w:lineRule="auto" w:before="151"/>
        <w:ind w:left="360" w:right="1402" w:firstLine="0"/>
        <w:jc w:val="left"/>
        <w:rPr>
          <w:sz w:val="18"/>
        </w:rPr>
      </w:pPr>
      <w:r>
        <w:rPr>
          <w:sz w:val="18"/>
        </w:rPr>
        <w:t>YARD JOCKEY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K&amp;L DISTRIBUTION, LOUISVILLE, KY OCTOBER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540"/>
          <w:cols w:num="2" w:equalWidth="0">
            <w:col w:w="2279" w:space="1460"/>
            <w:col w:w="7221"/>
          </w:cols>
        </w:sectPr>
      </w:pPr>
    </w:p>
    <w:p>
      <w:pPr>
        <w:spacing w:line="556" w:lineRule="exact" w:before="17"/>
        <w:ind w:left="918" w:right="38" w:firstLine="0"/>
        <w:jc w:val="left"/>
        <w:rPr>
          <w:rFonts w:ascii="Microsoft Sans Serif"/>
          <w:sz w:val="18"/>
        </w:rPr>
      </w:pPr>
      <w:hyperlink r:id="rId5">
        <w:r>
          <w:rPr>
            <w:rFonts w:ascii="Microsoft Sans Serif"/>
            <w:color w:val="424242"/>
            <w:spacing w:val="-2"/>
            <w:sz w:val="18"/>
          </w:rPr>
          <w:t>trevor.james@example.com</w:t>
        </w:r>
      </w:hyperlink>
      <w:r>
        <w:rPr>
          <w:rFonts w:ascii="Microsoft Sans Serif"/>
          <w:color w:val="424242"/>
          <w:spacing w:val="-2"/>
          <w:sz w:val="18"/>
        </w:rPr>
        <w:t> </w:t>
      </w:r>
      <w:r>
        <w:rPr>
          <w:rFonts w:ascii="Microsoft Sans Serif"/>
          <w:color w:val="424242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5" w:val="left" w:leader="none"/>
        </w:tabs>
        <w:spacing w:line="325" w:lineRule="exact" w:before="106" w:after="0"/>
        <w:ind w:left="1215" w:right="0" w:hanging="297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Move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60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trailers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dock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doors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loading/unloading</w:t>
      </w:r>
    </w:p>
    <w:p>
      <w:pPr>
        <w:pStyle w:val="ListParagraph"/>
        <w:numPr>
          <w:ilvl w:val="0"/>
          <w:numId w:val="1"/>
        </w:numPr>
        <w:tabs>
          <w:tab w:pos="1215" w:val="left" w:leader="none"/>
        </w:tabs>
        <w:spacing w:line="293" w:lineRule="exact" w:before="0" w:after="0"/>
        <w:ind w:left="1215" w:right="0" w:hanging="297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trailer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placements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leads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flow</w:t>
      </w:r>
    </w:p>
    <w:p>
      <w:pPr>
        <w:pStyle w:val="ListParagraph"/>
        <w:numPr>
          <w:ilvl w:val="0"/>
          <w:numId w:val="1"/>
        </w:numPr>
        <w:tabs>
          <w:tab w:pos="1215" w:val="left" w:leader="none"/>
        </w:tabs>
        <w:spacing w:line="318" w:lineRule="exact" w:before="0" w:after="0"/>
        <w:ind w:left="1215" w:right="0" w:hanging="297"/>
        <w:jc w:val="left"/>
        <w:rPr>
          <w:sz w:val="16"/>
        </w:rPr>
      </w:pPr>
      <w:r>
        <w:rPr>
          <w:w w:val="105"/>
          <w:sz w:val="16"/>
        </w:rPr>
        <w:t>Check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trailer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integrity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lock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placements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protocol</w:t>
      </w:r>
    </w:p>
    <w:p>
      <w:pPr>
        <w:spacing w:after="0" w:line="31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540"/>
          <w:cols w:num="2" w:equalWidth="0">
            <w:col w:w="3351" w:space="164"/>
            <w:col w:w="7445"/>
          </w:cols>
        </w:sectPr>
      </w:pPr>
    </w:p>
    <w:p>
      <w:pPr>
        <w:pStyle w:val="BodyText"/>
        <w:spacing w:before="39"/>
        <w:ind w:firstLine="0"/>
        <w:rPr>
          <w:sz w:val="18"/>
        </w:rPr>
      </w:pPr>
    </w:p>
    <w:p>
      <w:pPr>
        <w:spacing w:before="0"/>
        <w:ind w:left="918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424242"/>
          <w:w w:val="105"/>
          <w:sz w:val="18"/>
        </w:rPr>
        <w:t>Louisville,</w:t>
      </w:r>
      <w:r>
        <w:rPr>
          <w:rFonts w:ascii="Microsoft Sans Serif"/>
          <w:color w:val="424242"/>
          <w:spacing w:val="12"/>
          <w:w w:val="105"/>
          <w:sz w:val="18"/>
        </w:rPr>
        <w:t> </w:t>
      </w:r>
      <w:r>
        <w:rPr>
          <w:rFonts w:ascii="Microsoft Sans Serif"/>
          <w:color w:val="424242"/>
          <w:w w:val="105"/>
          <w:sz w:val="18"/>
        </w:rPr>
        <w:t>KY</w:t>
      </w:r>
      <w:r>
        <w:rPr>
          <w:rFonts w:ascii="Microsoft Sans Serif"/>
          <w:color w:val="424242"/>
          <w:spacing w:val="8"/>
          <w:w w:val="105"/>
          <w:sz w:val="18"/>
        </w:rPr>
        <w:t> </w:t>
      </w:r>
      <w:r>
        <w:rPr>
          <w:rFonts w:ascii="Microsoft Sans Serif"/>
          <w:color w:val="424242"/>
          <w:spacing w:val="-2"/>
          <w:w w:val="105"/>
          <w:sz w:val="18"/>
        </w:rPr>
        <w:t>40202</w:t>
      </w:r>
    </w:p>
    <w:p>
      <w:pPr>
        <w:spacing w:line="268" w:lineRule="auto" w:before="157"/>
        <w:ind w:left="918" w:right="114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FORKLIFT OPERATOR/YARD ASSISTANT </w:t>
      </w:r>
      <w:r>
        <w:rPr>
          <w:position w:val="2"/>
          <w:sz w:val="18"/>
        </w:rPr>
        <w:t>| </w:t>
      </w:r>
      <w:r>
        <w:rPr>
          <w:sz w:val="18"/>
        </w:rPr>
        <w:t>METRO FREIGHT, LEXINGTON, KY JUNE 2018 – SEPTEMBER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540"/>
          <w:cols w:num="2" w:equalWidth="0">
            <w:col w:w="2711" w:space="470"/>
            <w:col w:w="7779"/>
          </w:cols>
        </w:sectPr>
      </w:pPr>
    </w:p>
    <w:p>
      <w:pPr>
        <w:pStyle w:val="Heading1"/>
        <w:spacing w:before="208"/>
      </w:pPr>
      <w:r>
        <w:rPr>
          <w:smallCaps/>
          <w:color w:val="050505"/>
          <w:spacing w:val="-2"/>
        </w:rPr>
        <w:t>Key</w:t>
      </w:r>
      <w:r>
        <w:rPr>
          <w:smallCaps/>
          <w:color w:val="050505"/>
          <w:spacing w:val="-15"/>
        </w:rPr>
        <w:t> </w:t>
      </w:r>
      <w:r>
        <w:rPr>
          <w:smallCaps/>
          <w:color w:val="05050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6" w:val="left" w:leader="none"/>
        </w:tabs>
        <w:spacing w:line="325" w:lineRule="exact" w:before="106" w:after="0"/>
        <w:ind w:left="416" w:right="0" w:hanging="297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trailer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yard</w:t>
      </w:r>
    </w:p>
    <w:p>
      <w:pPr>
        <w:pStyle w:val="ListParagraph"/>
        <w:numPr>
          <w:ilvl w:val="0"/>
          <w:numId w:val="2"/>
        </w:numPr>
        <w:tabs>
          <w:tab w:pos="416" w:val="left" w:leader="none"/>
        </w:tabs>
        <w:spacing w:line="269" w:lineRule="exact" w:before="0" w:after="0"/>
        <w:ind w:left="416" w:right="0" w:hanging="297"/>
        <w:jc w:val="left"/>
        <w:rPr>
          <w:sz w:val="16"/>
        </w:rPr>
      </w:pPr>
      <w:r>
        <w:rPr>
          <w:w w:val="105"/>
          <w:sz w:val="16"/>
        </w:rPr>
        <w:t>Operated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forklifts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transfers</w:t>
      </w:r>
    </w:p>
    <w:p>
      <w:pPr>
        <w:spacing w:after="0" w:line="269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540"/>
          <w:cols w:num="2" w:equalWidth="0">
            <w:col w:w="1844" w:space="2471"/>
            <w:col w:w="6645"/>
          </w:cols>
        </w:sectPr>
      </w:pP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310" w:lineRule="exact" w:before="80" w:after="0"/>
        <w:ind w:left="769" w:right="0" w:hanging="297"/>
        <w:jc w:val="left"/>
        <w:rPr>
          <w:rFonts w:ascii="Microsoft Sans Serif" w:hAnsi="Microsoft Sans Serif"/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w w:val="105"/>
          <w:sz w:val="18"/>
        </w:rPr>
        <w:t>Dock</w:t>
      </w:r>
      <w:r>
        <w:rPr>
          <w:rFonts w:ascii="Microsoft Sans Serif" w:hAnsi="Microsoft Sans Serif"/>
          <w:color w:val="424242"/>
          <w:spacing w:val="9"/>
          <w:w w:val="10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240" w:lineRule="auto" w:before="5" w:after="0"/>
        <w:ind w:left="769" w:right="0" w:hanging="297"/>
        <w:jc w:val="left"/>
        <w:rPr>
          <w:rFonts w:ascii="Microsoft Sans Serif" w:hAnsi="Microsoft Sans Serif"/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Performed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yard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trailer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count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locations</w:t>
      </w:r>
    </w:p>
    <w:p>
      <w:pPr>
        <w:spacing w:after="0" w:line="240" w:lineRule="auto"/>
        <w:jc w:val="left"/>
        <w:rPr>
          <w:rFonts w:ascii="Microsoft Sans Serif" w:hAnsi="Microsoft Sans Serif"/>
          <w:sz w:val="31"/>
        </w:rPr>
        <w:sectPr>
          <w:type w:val="continuous"/>
          <w:pgSz w:w="11920" w:h="16860"/>
          <w:pgMar w:top="580" w:bottom="280" w:left="420" w:right="540"/>
          <w:cols w:num="2" w:equalWidth="0">
            <w:col w:w="2206" w:space="1756"/>
            <w:col w:w="6998"/>
          </w:cols>
        </w:sectPr>
      </w:pP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340" w:lineRule="exact" w:before="6" w:after="0"/>
        <w:ind w:left="769" w:right="0" w:hanging="297"/>
        <w:jc w:val="left"/>
        <w:rPr>
          <w:rFonts w:ascii="Microsoft Sans Serif" w:hAnsi="Microsoft Sans Serif"/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sz w:val="18"/>
        </w:rPr>
        <w:t>Fleet</w:t>
      </w:r>
      <w:r>
        <w:rPr>
          <w:rFonts w:ascii="Microsoft Sans Serif" w:hAnsi="Microsoft Sans Serif"/>
          <w:color w:val="424242"/>
          <w:spacing w:val="33"/>
          <w:sz w:val="18"/>
        </w:rPr>
        <w:t> </w:t>
      </w:r>
      <w:r>
        <w:rPr>
          <w:rFonts w:ascii="Microsoft Sans Serif" w:hAnsi="Microsoft Sans Serif"/>
          <w:color w:val="424242"/>
          <w:spacing w:val="-2"/>
          <w:sz w:val="18"/>
        </w:rPr>
        <w:t>organization</w:t>
      </w: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299" w:lineRule="exact" w:before="0" w:after="0"/>
        <w:ind w:left="769" w:right="0" w:hanging="297"/>
        <w:jc w:val="left"/>
        <w:rPr>
          <w:rFonts w:ascii="Microsoft Sans Serif" w:hAnsi="Microsoft Sans Serif"/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w w:val="105"/>
          <w:sz w:val="18"/>
        </w:rPr>
        <w:t>Short-haul</w:t>
      </w:r>
      <w:r>
        <w:rPr>
          <w:rFonts w:ascii="Microsoft Sans Serif" w:hAnsi="Microsoft Sans Serif"/>
          <w:color w:val="424242"/>
          <w:spacing w:val="16"/>
          <w:w w:val="105"/>
          <w:sz w:val="18"/>
        </w:rPr>
        <w:t> </w:t>
      </w:r>
      <w:r>
        <w:rPr>
          <w:rFonts w:ascii="Microsoft Sans Serif" w:hAnsi="Microsoft Sans Serif"/>
          <w:color w:val="424242"/>
          <w:w w:val="105"/>
          <w:sz w:val="18"/>
        </w:rPr>
        <w:t>trailer</w:t>
      </w:r>
      <w:r>
        <w:rPr>
          <w:rFonts w:ascii="Microsoft Sans Serif" w:hAnsi="Microsoft Sans Serif"/>
          <w:color w:val="424242"/>
          <w:spacing w:val="16"/>
          <w:w w:val="10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w w:val="105"/>
          <w:sz w:val="18"/>
        </w:rPr>
        <w:t>moves</w:t>
      </w:r>
    </w:p>
    <w:p>
      <w:pPr>
        <w:pStyle w:val="Heading1"/>
        <w:spacing w:before="183"/>
        <w:ind w:left="472"/>
      </w:pPr>
      <w:r>
        <w:rPr>
          <w:b w:val="0"/>
        </w:rPr>
        <w:br w:type="column"/>
      </w:r>
      <w:r>
        <w:rPr>
          <w:smallCaps/>
          <w:color w:val="050505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420" w:right="540"/>
          <w:cols w:num="2" w:equalWidth="0">
            <w:col w:w="2869" w:space="516"/>
            <w:col w:w="7575"/>
          </w:cols>
        </w:sectPr>
      </w:pP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333" w:lineRule="exact" w:before="5" w:after="0"/>
        <w:ind w:left="769" w:right="0" w:hanging="297"/>
        <w:jc w:val="left"/>
        <w:rPr>
          <w:rFonts w:ascii="Microsoft Sans Serif" w:hAnsi="Microsoft Sans Serif"/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sz w:val="18"/>
        </w:rPr>
        <w:t>Trailer</w:t>
      </w:r>
      <w:r>
        <w:rPr>
          <w:rFonts w:ascii="Microsoft Sans Serif" w:hAnsi="Microsoft Sans Serif"/>
          <w:color w:val="424242"/>
          <w:spacing w:val="34"/>
          <w:sz w:val="18"/>
        </w:rPr>
        <w:t> </w:t>
      </w:r>
      <w:r>
        <w:rPr>
          <w:rFonts w:ascii="Microsoft Sans Serif" w:hAnsi="Microsoft Sans Serif"/>
          <w:color w:val="424242"/>
          <w:spacing w:val="-2"/>
          <w:sz w:val="18"/>
        </w:rPr>
        <w:t>inspections</w:t>
      </w: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333" w:lineRule="exact" w:before="0" w:after="0"/>
        <w:ind w:left="769" w:right="0" w:hanging="297"/>
        <w:jc w:val="left"/>
        <w:rPr>
          <w:rFonts w:ascii="Microsoft Sans Serif" w:hAnsi="Microsoft Sans Serif"/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w w:val="105"/>
          <w:sz w:val="18"/>
        </w:rPr>
        <w:t>Warehouse</w:t>
      </w:r>
      <w:r>
        <w:rPr>
          <w:rFonts w:ascii="Microsoft Sans Serif" w:hAnsi="Microsoft Sans Serif"/>
          <w:color w:val="424242"/>
          <w:spacing w:val="7"/>
          <w:w w:val="10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240" w:lineRule="auto" w:before="20" w:after="0"/>
        <w:ind w:left="769" w:right="0" w:hanging="297"/>
        <w:jc w:val="left"/>
        <w:rPr>
          <w:rFonts w:ascii="Microsoft Sans Serif" w:hAnsi="Microsoft Sans Serif"/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CDL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Class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License,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Kentucky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Cabinet,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2012</w:t>
      </w:r>
    </w:p>
    <w:p>
      <w:pPr>
        <w:spacing w:after="0" w:line="240" w:lineRule="auto"/>
        <w:jc w:val="left"/>
        <w:rPr>
          <w:rFonts w:ascii="Microsoft Sans Serif" w:hAnsi="Microsoft Sans Serif"/>
          <w:sz w:val="31"/>
        </w:rPr>
        <w:sectPr>
          <w:type w:val="continuous"/>
          <w:pgSz w:w="11920" w:h="16860"/>
          <w:pgMar w:top="580" w:bottom="280" w:left="420" w:right="540"/>
          <w:cols w:num="2" w:equalWidth="0">
            <w:col w:w="2534" w:space="1093"/>
            <w:col w:w="7333"/>
          </w:cols>
        </w:sectPr>
      </w:pPr>
    </w:p>
    <w:p>
      <w:pPr>
        <w:pStyle w:val="Heading1"/>
        <w:spacing w:before="3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4D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9a4d5c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50505"/>
          <w:spacing w:val="-2"/>
        </w:rPr>
        <w:t>Education</w:t>
      </w:r>
    </w:p>
    <w:p>
      <w:pPr>
        <w:spacing w:before="240"/>
        <w:ind w:left="472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424242"/>
          <w:sz w:val="18"/>
        </w:rPr>
        <w:t>High</w:t>
      </w:r>
      <w:r>
        <w:rPr>
          <w:rFonts w:ascii="Microsoft Sans Serif"/>
          <w:color w:val="424242"/>
          <w:spacing w:val="35"/>
          <w:sz w:val="18"/>
        </w:rPr>
        <w:t> </w:t>
      </w:r>
      <w:r>
        <w:rPr>
          <w:rFonts w:ascii="Microsoft Sans Serif"/>
          <w:color w:val="424242"/>
          <w:sz w:val="18"/>
        </w:rPr>
        <w:t>School</w:t>
      </w:r>
      <w:r>
        <w:rPr>
          <w:rFonts w:ascii="Microsoft Sans Serif"/>
          <w:color w:val="424242"/>
          <w:spacing w:val="36"/>
          <w:sz w:val="18"/>
        </w:rPr>
        <w:t> </w:t>
      </w:r>
      <w:r>
        <w:rPr>
          <w:rFonts w:ascii="Microsoft Sans Serif"/>
          <w:color w:val="424242"/>
          <w:spacing w:val="-2"/>
          <w:sz w:val="18"/>
        </w:rPr>
        <w:t>Diploma</w:t>
      </w:r>
    </w:p>
    <w:p>
      <w:pPr>
        <w:spacing w:line="264" w:lineRule="auto" w:before="36"/>
        <w:ind w:left="472" w:right="7876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424242"/>
          <w:sz w:val="18"/>
        </w:rPr>
        <w:t>Valley High School, Louisville, </w:t>
      </w:r>
      <w:r>
        <w:rPr>
          <w:rFonts w:ascii="Microsoft Sans Serif"/>
          <w:color w:val="424242"/>
          <w:spacing w:val="-6"/>
          <w:sz w:val="18"/>
        </w:rPr>
        <w:t>KY</w:t>
      </w:r>
    </w:p>
    <w:p>
      <w:pPr>
        <w:spacing w:before="17"/>
        <w:ind w:left="472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424242"/>
          <w:w w:val="105"/>
          <w:sz w:val="18"/>
        </w:rPr>
        <w:t>June</w:t>
      </w:r>
      <w:r>
        <w:rPr>
          <w:rFonts w:ascii="Microsoft Sans Serif"/>
          <w:color w:val="424242"/>
          <w:spacing w:val="9"/>
          <w:w w:val="105"/>
          <w:sz w:val="18"/>
        </w:rPr>
        <w:t> </w:t>
      </w:r>
      <w:r>
        <w:rPr>
          <w:rFonts w:ascii="Microsoft Sans Serif"/>
          <w:color w:val="424242"/>
          <w:spacing w:val="-4"/>
          <w:w w:val="105"/>
          <w:sz w:val="18"/>
        </w:rPr>
        <w:t>2017</w:t>
      </w:r>
    </w:p>
    <w:sectPr>
      <w:type w:val="continuous"/>
      <w:pgSz w:w="11920" w:h="16860"/>
      <w:pgMar w:top="580" w:bottom="280" w:left="42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Microsoft Sans Serif" w:hAnsi="Microsoft Sans Serif" w:eastAsia="Microsoft Sans Serif" w:cs="Microsoft Sans Serif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9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revor.jame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2025-10-29T01:19:52Z</dcterms:created>
  <dcterms:modified xsi:type="dcterms:W3CDTF">2025-10-29T01:19:52Z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