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29"/>
        </w:rPr>
        <w:t>Allison</w:t>
      </w:r>
    </w:p>
    <w:p>
      <w:pPr>
        <w:spacing w:before="60"/>
        <w:ind w:left="4219" w:right="33" w:firstLine="0"/>
        <w:jc w:val="center"/>
        <w:rPr>
          <w:rFonts w:ascii="Microsoft Sans Serif"/>
          <w:sz w:val="82"/>
        </w:rPr>
      </w:pPr>
      <w:r>
        <w:rPr>
          <w:rFonts w:ascii="Microsoft Sans Serif"/>
          <w:spacing w:val="30"/>
          <w:sz w:val="82"/>
        </w:rPr>
        <w:t>Rosenberg</w:t>
      </w:r>
    </w:p>
    <w:p>
      <w:pPr>
        <w:pStyle w:val="Heading1"/>
        <w:spacing w:before="154"/>
        <w:ind w:left="4219"/>
        <w:jc w:val="center"/>
      </w:pPr>
      <w:r>
        <w:rPr/>
        <w:t>Clinical</w:t>
      </w:r>
      <w:r>
        <w:rPr>
          <w:spacing w:val="-7"/>
        </w:rPr>
        <w:t> </w:t>
      </w:r>
      <w:r>
        <w:rPr>
          <w:spacing w:val="-2"/>
        </w:rPr>
        <w:t>pharmacist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120"/>
        </w:sectPr>
      </w:pPr>
    </w:p>
    <w:p>
      <w:pPr>
        <w:spacing w:before="219"/>
        <w:ind w:left="100" w:right="0" w:firstLine="0"/>
        <w:jc w:val="left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2571750"/>
                            <a:ext cx="4758690" cy="813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133080">
                                <a:moveTo>
                                  <a:pt x="0" y="8132825"/>
                                </a:moveTo>
                                <a:lnTo>
                                  <a:pt x="4758308" y="81328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32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805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058150">
                                <a:moveTo>
                                  <a:pt x="28575" y="8045983"/>
                                </a:moveTo>
                                <a:lnTo>
                                  <a:pt x="27647" y="8043748"/>
                                </a:lnTo>
                                <a:lnTo>
                                  <a:pt x="23926" y="8040027"/>
                                </a:lnTo>
                                <a:lnTo>
                                  <a:pt x="21691" y="8039087"/>
                                </a:lnTo>
                                <a:lnTo>
                                  <a:pt x="6896" y="8039087"/>
                                </a:lnTo>
                                <a:lnTo>
                                  <a:pt x="4660" y="8040027"/>
                                </a:lnTo>
                                <a:lnTo>
                                  <a:pt x="939" y="8043748"/>
                                </a:lnTo>
                                <a:lnTo>
                                  <a:pt x="0" y="8045983"/>
                                </a:lnTo>
                                <a:lnTo>
                                  <a:pt x="0" y="8048612"/>
                                </a:lnTo>
                                <a:lnTo>
                                  <a:pt x="0" y="8051254"/>
                                </a:lnTo>
                                <a:lnTo>
                                  <a:pt x="939" y="8053489"/>
                                </a:lnTo>
                                <a:lnTo>
                                  <a:pt x="4660" y="8057210"/>
                                </a:lnTo>
                                <a:lnTo>
                                  <a:pt x="6896" y="8058137"/>
                                </a:lnTo>
                                <a:lnTo>
                                  <a:pt x="21691" y="8058137"/>
                                </a:lnTo>
                                <a:lnTo>
                                  <a:pt x="23926" y="8057210"/>
                                </a:lnTo>
                                <a:lnTo>
                                  <a:pt x="27647" y="8053489"/>
                                </a:lnTo>
                                <a:lnTo>
                                  <a:pt x="28575" y="8051254"/>
                                </a:lnTo>
                                <a:lnTo>
                                  <a:pt x="28575" y="8045983"/>
                                </a:lnTo>
                                <a:close/>
                              </a:path>
                              <a:path w="7120890" h="8058150">
                                <a:moveTo>
                                  <a:pt x="28575" y="7826908"/>
                                </a:moveTo>
                                <a:lnTo>
                                  <a:pt x="27647" y="7824673"/>
                                </a:lnTo>
                                <a:lnTo>
                                  <a:pt x="23926" y="7820952"/>
                                </a:lnTo>
                                <a:lnTo>
                                  <a:pt x="21691" y="7820012"/>
                                </a:lnTo>
                                <a:lnTo>
                                  <a:pt x="6896" y="7820012"/>
                                </a:lnTo>
                                <a:lnTo>
                                  <a:pt x="4660" y="7820952"/>
                                </a:lnTo>
                                <a:lnTo>
                                  <a:pt x="939" y="7824673"/>
                                </a:lnTo>
                                <a:lnTo>
                                  <a:pt x="0" y="7826908"/>
                                </a:lnTo>
                                <a:lnTo>
                                  <a:pt x="0" y="7829537"/>
                                </a:lnTo>
                                <a:lnTo>
                                  <a:pt x="0" y="7832166"/>
                                </a:lnTo>
                                <a:lnTo>
                                  <a:pt x="939" y="7834414"/>
                                </a:lnTo>
                                <a:lnTo>
                                  <a:pt x="4660" y="7838135"/>
                                </a:lnTo>
                                <a:lnTo>
                                  <a:pt x="6896" y="7839062"/>
                                </a:lnTo>
                                <a:lnTo>
                                  <a:pt x="21691" y="7839062"/>
                                </a:lnTo>
                                <a:lnTo>
                                  <a:pt x="23926" y="7838135"/>
                                </a:lnTo>
                                <a:lnTo>
                                  <a:pt x="27647" y="7834414"/>
                                </a:lnTo>
                                <a:lnTo>
                                  <a:pt x="28575" y="7832166"/>
                                </a:lnTo>
                                <a:lnTo>
                                  <a:pt x="28575" y="7826908"/>
                                </a:lnTo>
                                <a:close/>
                              </a:path>
                              <a:path w="7120890" h="8058150">
                                <a:moveTo>
                                  <a:pt x="28575" y="7607833"/>
                                </a:moveTo>
                                <a:lnTo>
                                  <a:pt x="27647" y="7605598"/>
                                </a:lnTo>
                                <a:lnTo>
                                  <a:pt x="23926" y="7601877"/>
                                </a:lnTo>
                                <a:lnTo>
                                  <a:pt x="21691" y="7600937"/>
                                </a:lnTo>
                                <a:lnTo>
                                  <a:pt x="6896" y="7600937"/>
                                </a:lnTo>
                                <a:lnTo>
                                  <a:pt x="4660" y="7601877"/>
                                </a:lnTo>
                                <a:lnTo>
                                  <a:pt x="939" y="7605598"/>
                                </a:lnTo>
                                <a:lnTo>
                                  <a:pt x="0" y="7607833"/>
                                </a:lnTo>
                                <a:lnTo>
                                  <a:pt x="0" y="7610462"/>
                                </a:lnTo>
                                <a:lnTo>
                                  <a:pt x="0" y="7613104"/>
                                </a:lnTo>
                                <a:lnTo>
                                  <a:pt x="939" y="7615339"/>
                                </a:lnTo>
                                <a:lnTo>
                                  <a:pt x="4660" y="7619060"/>
                                </a:lnTo>
                                <a:lnTo>
                                  <a:pt x="6896" y="7619987"/>
                                </a:lnTo>
                                <a:lnTo>
                                  <a:pt x="21691" y="7619987"/>
                                </a:lnTo>
                                <a:lnTo>
                                  <a:pt x="23926" y="7619060"/>
                                </a:lnTo>
                                <a:lnTo>
                                  <a:pt x="27647" y="7615339"/>
                                </a:lnTo>
                                <a:lnTo>
                                  <a:pt x="28575" y="7613104"/>
                                </a:lnTo>
                                <a:lnTo>
                                  <a:pt x="28575" y="7607833"/>
                                </a:lnTo>
                                <a:close/>
                              </a:path>
                              <a:path w="7120890" h="8058150">
                                <a:moveTo>
                                  <a:pt x="28575" y="7388758"/>
                                </a:moveTo>
                                <a:lnTo>
                                  <a:pt x="27647" y="7386523"/>
                                </a:lnTo>
                                <a:lnTo>
                                  <a:pt x="23926" y="7382802"/>
                                </a:lnTo>
                                <a:lnTo>
                                  <a:pt x="21691" y="7381862"/>
                                </a:lnTo>
                                <a:lnTo>
                                  <a:pt x="6896" y="7381862"/>
                                </a:lnTo>
                                <a:lnTo>
                                  <a:pt x="4660" y="7382802"/>
                                </a:lnTo>
                                <a:lnTo>
                                  <a:pt x="939" y="7386523"/>
                                </a:lnTo>
                                <a:lnTo>
                                  <a:pt x="0" y="7388758"/>
                                </a:lnTo>
                                <a:lnTo>
                                  <a:pt x="0" y="7391387"/>
                                </a:lnTo>
                                <a:lnTo>
                                  <a:pt x="0" y="7394016"/>
                                </a:lnTo>
                                <a:lnTo>
                                  <a:pt x="939" y="7396264"/>
                                </a:lnTo>
                                <a:lnTo>
                                  <a:pt x="4660" y="7399985"/>
                                </a:lnTo>
                                <a:lnTo>
                                  <a:pt x="6896" y="7400912"/>
                                </a:lnTo>
                                <a:lnTo>
                                  <a:pt x="21691" y="7400912"/>
                                </a:lnTo>
                                <a:lnTo>
                                  <a:pt x="23926" y="7399985"/>
                                </a:lnTo>
                                <a:lnTo>
                                  <a:pt x="27647" y="7396264"/>
                                </a:lnTo>
                                <a:lnTo>
                                  <a:pt x="28575" y="7394016"/>
                                </a:lnTo>
                                <a:lnTo>
                                  <a:pt x="28575" y="7388758"/>
                                </a:lnTo>
                                <a:close/>
                              </a:path>
                              <a:path w="7120890" h="8058150">
                                <a:moveTo>
                                  <a:pt x="28575" y="7161784"/>
                                </a:moveTo>
                                <a:lnTo>
                                  <a:pt x="27432" y="7159003"/>
                                </a:lnTo>
                                <a:lnTo>
                                  <a:pt x="22847" y="7154418"/>
                                </a:lnTo>
                                <a:lnTo>
                                  <a:pt x="20066" y="7153262"/>
                                </a:lnTo>
                                <a:lnTo>
                                  <a:pt x="8521" y="7153262"/>
                                </a:lnTo>
                                <a:lnTo>
                                  <a:pt x="5740" y="7154418"/>
                                </a:lnTo>
                                <a:lnTo>
                                  <a:pt x="1155" y="7159003"/>
                                </a:lnTo>
                                <a:lnTo>
                                  <a:pt x="0" y="7161784"/>
                                </a:lnTo>
                                <a:lnTo>
                                  <a:pt x="0" y="7170090"/>
                                </a:lnTo>
                                <a:lnTo>
                                  <a:pt x="0" y="7173328"/>
                                </a:lnTo>
                                <a:lnTo>
                                  <a:pt x="1155" y="7176097"/>
                                </a:lnTo>
                                <a:lnTo>
                                  <a:pt x="5740" y="7180694"/>
                                </a:lnTo>
                                <a:lnTo>
                                  <a:pt x="8521" y="7181837"/>
                                </a:lnTo>
                                <a:lnTo>
                                  <a:pt x="20066" y="7181837"/>
                                </a:lnTo>
                                <a:lnTo>
                                  <a:pt x="22847" y="7180694"/>
                                </a:lnTo>
                                <a:lnTo>
                                  <a:pt x="27432" y="7176097"/>
                                </a:lnTo>
                                <a:lnTo>
                                  <a:pt x="28575" y="7173328"/>
                                </a:lnTo>
                                <a:lnTo>
                                  <a:pt x="28575" y="7161784"/>
                                </a:lnTo>
                                <a:close/>
                              </a:path>
                              <a:path w="7120890" h="80581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2571750"/>
                                </a:lnTo>
                                <a:lnTo>
                                  <a:pt x="7120509" y="25717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2552699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438649"/>
                            <a:ext cx="190500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181475">
                                <a:moveTo>
                                  <a:pt x="28575" y="4169321"/>
                                </a:moveTo>
                                <a:lnTo>
                                  <a:pt x="27647" y="4167073"/>
                                </a:lnTo>
                                <a:lnTo>
                                  <a:pt x="23926" y="4163364"/>
                                </a:lnTo>
                                <a:lnTo>
                                  <a:pt x="21691" y="4162425"/>
                                </a:lnTo>
                                <a:lnTo>
                                  <a:pt x="6896" y="4162425"/>
                                </a:lnTo>
                                <a:lnTo>
                                  <a:pt x="4660" y="4163364"/>
                                </a:lnTo>
                                <a:lnTo>
                                  <a:pt x="939" y="4167073"/>
                                </a:lnTo>
                                <a:lnTo>
                                  <a:pt x="0" y="4169321"/>
                                </a:lnTo>
                                <a:lnTo>
                                  <a:pt x="0" y="4171950"/>
                                </a:lnTo>
                                <a:lnTo>
                                  <a:pt x="0" y="4174591"/>
                                </a:lnTo>
                                <a:lnTo>
                                  <a:pt x="939" y="4176826"/>
                                </a:lnTo>
                                <a:lnTo>
                                  <a:pt x="4660" y="4180548"/>
                                </a:lnTo>
                                <a:lnTo>
                                  <a:pt x="6896" y="4181475"/>
                                </a:lnTo>
                                <a:lnTo>
                                  <a:pt x="21691" y="4181475"/>
                                </a:lnTo>
                                <a:lnTo>
                                  <a:pt x="23926" y="4180548"/>
                                </a:lnTo>
                                <a:lnTo>
                                  <a:pt x="27647" y="4176826"/>
                                </a:lnTo>
                                <a:lnTo>
                                  <a:pt x="28575" y="4174591"/>
                                </a:lnTo>
                                <a:lnTo>
                                  <a:pt x="28575" y="4169321"/>
                                </a:lnTo>
                                <a:close/>
                              </a:path>
                              <a:path w="190500" h="4181475">
                                <a:moveTo>
                                  <a:pt x="28575" y="3788321"/>
                                </a:moveTo>
                                <a:lnTo>
                                  <a:pt x="27647" y="3786086"/>
                                </a:lnTo>
                                <a:lnTo>
                                  <a:pt x="23926" y="3782364"/>
                                </a:lnTo>
                                <a:lnTo>
                                  <a:pt x="21691" y="3781425"/>
                                </a:lnTo>
                                <a:lnTo>
                                  <a:pt x="6896" y="3781425"/>
                                </a:lnTo>
                                <a:lnTo>
                                  <a:pt x="4660" y="3782364"/>
                                </a:lnTo>
                                <a:lnTo>
                                  <a:pt x="939" y="3786086"/>
                                </a:lnTo>
                                <a:lnTo>
                                  <a:pt x="0" y="3788321"/>
                                </a:lnTo>
                                <a:lnTo>
                                  <a:pt x="0" y="3790950"/>
                                </a:lnTo>
                                <a:lnTo>
                                  <a:pt x="0" y="3793579"/>
                                </a:lnTo>
                                <a:lnTo>
                                  <a:pt x="939" y="3795826"/>
                                </a:lnTo>
                                <a:lnTo>
                                  <a:pt x="4660" y="3799548"/>
                                </a:lnTo>
                                <a:lnTo>
                                  <a:pt x="6896" y="3800475"/>
                                </a:lnTo>
                                <a:lnTo>
                                  <a:pt x="21691" y="3800475"/>
                                </a:lnTo>
                                <a:lnTo>
                                  <a:pt x="23926" y="3799548"/>
                                </a:lnTo>
                                <a:lnTo>
                                  <a:pt x="27647" y="3795826"/>
                                </a:lnTo>
                                <a:lnTo>
                                  <a:pt x="28575" y="3793579"/>
                                </a:lnTo>
                                <a:lnTo>
                                  <a:pt x="28575" y="3788321"/>
                                </a:lnTo>
                                <a:close/>
                              </a:path>
                              <a:path w="190500" h="4181475">
                                <a:moveTo>
                                  <a:pt x="28575" y="3407321"/>
                                </a:moveTo>
                                <a:lnTo>
                                  <a:pt x="27647" y="3405086"/>
                                </a:lnTo>
                                <a:lnTo>
                                  <a:pt x="23926" y="3401364"/>
                                </a:lnTo>
                                <a:lnTo>
                                  <a:pt x="21691" y="3400425"/>
                                </a:lnTo>
                                <a:lnTo>
                                  <a:pt x="6896" y="3400425"/>
                                </a:lnTo>
                                <a:lnTo>
                                  <a:pt x="4660" y="3401364"/>
                                </a:lnTo>
                                <a:lnTo>
                                  <a:pt x="939" y="3405086"/>
                                </a:lnTo>
                                <a:lnTo>
                                  <a:pt x="0" y="3407321"/>
                                </a:lnTo>
                                <a:lnTo>
                                  <a:pt x="0" y="3409950"/>
                                </a:lnTo>
                                <a:lnTo>
                                  <a:pt x="0" y="3412579"/>
                                </a:lnTo>
                                <a:lnTo>
                                  <a:pt x="939" y="3414826"/>
                                </a:lnTo>
                                <a:lnTo>
                                  <a:pt x="4660" y="3418548"/>
                                </a:lnTo>
                                <a:lnTo>
                                  <a:pt x="6896" y="3419475"/>
                                </a:lnTo>
                                <a:lnTo>
                                  <a:pt x="21691" y="3419475"/>
                                </a:lnTo>
                                <a:lnTo>
                                  <a:pt x="23926" y="3418548"/>
                                </a:lnTo>
                                <a:lnTo>
                                  <a:pt x="27647" y="3414826"/>
                                </a:lnTo>
                                <a:lnTo>
                                  <a:pt x="28575" y="3412579"/>
                                </a:lnTo>
                                <a:lnTo>
                                  <a:pt x="28575" y="3407321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2635796"/>
                                </a:moveTo>
                                <a:lnTo>
                                  <a:pt x="189572" y="2633561"/>
                                </a:lnTo>
                                <a:lnTo>
                                  <a:pt x="185851" y="2629839"/>
                                </a:lnTo>
                                <a:lnTo>
                                  <a:pt x="183616" y="2628900"/>
                                </a:lnTo>
                                <a:lnTo>
                                  <a:pt x="178346" y="2628900"/>
                                </a:lnTo>
                                <a:lnTo>
                                  <a:pt x="176110" y="2629839"/>
                                </a:lnTo>
                                <a:lnTo>
                                  <a:pt x="172389" y="2633561"/>
                                </a:lnTo>
                                <a:lnTo>
                                  <a:pt x="171450" y="2635796"/>
                                </a:lnTo>
                                <a:lnTo>
                                  <a:pt x="171450" y="2647950"/>
                                </a:lnTo>
                                <a:lnTo>
                                  <a:pt x="171450" y="2650591"/>
                                </a:lnTo>
                                <a:lnTo>
                                  <a:pt x="172389" y="2652826"/>
                                </a:lnTo>
                                <a:lnTo>
                                  <a:pt x="176110" y="2656548"/>
                                </a:lnTo>
                                <a:lnTo>
                                  <a:pt x="178346" y="2657475"/>
                                </a:lnTo>
                                <a:lnTo>
                                  <a:pt x="183616" y="2657475"/>
                                </a:lnTo>
                                <a:lnTo>
                                  <a:pt x="185851" y="2656548"/>
                                </a:lnTo>
                                <a:lnTo>
                                  <a:pt x="189572" y="2652826"/>
                                </a:lnTo>
                                <a:lnTo>
                                  <a:pt x="190500" y="2650591"/>
                                </a:lnTo>
                                <a:lnTo>
                                  <a:pt x="190500" y="2635796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2254796"/>
                                </a:moveTo>
                                <a:lnTo>
                                  <a:pt x="189572" y="2252561"/>
                                </a:lnTo>
                                <a:lnTo>
                                  <a:pt x="185851" y="2248839"/>
                                </a:lnTo>
                                <a:lnTo>
                                  <a:pt x="183616" y="2247900"/>
                                </a:lnTo>
                                <a:lnTo>
                                  <a:pt x="178346" y="2247900"/>
                                </a:lnTo>
                                <a:lnTo>
                                  <a:pt x="176110" y="2248839"/>
                                </a:lnTo>
                                <a:lnTo>
                                  <a:pt x="172389" y="2252561"/>
                                </a:lnTo>
                                <a:lnTo>
                                  <a:pt x="171450" y="2254796"/>
                                </a:lnTo>
                                <a:lnTo>
                                  <a:pt x="171450" y="2266950"/>
                                </a:lnTo>
                                <a:lnTo>
                                  <a:pt x="171450" y="2269591"/>
                                </a:lnTo>
                                <a:lnTo>
                                  <a:pt x="172389" y="2271826"/>
                                </a:lnTo>
                                <a:lnTo>
                                  <a:pt x="176110" y="2275548"/>
                                </a:lnTo>
                                <a:lnTo>
                                  <a:pt x="178346" y="2276475"/>
                                </a:lnTo>
                                <a:lnTo>
                                  <a:pt x="183616" y="2276475"/>
                                </a:lnTo>
                                <a:lnTo>
                                  <a:pt x="185851" y="2275548"/>
                                </a:lnTo>
                                <a:lnTo>
                                  <a:pt x="189572" y="2271826"/>
                                </a:lnTo>
                                <a:lnTo>
                                  <a:pt x="190500" y="2269591"/>
                                </a:lnTo>
                                <a:lnTo>
                                  <a:pt x="190500" y="2254796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1873796"/>
                                </a:moveTo>
                                <a:lnTo>
                                  <a:pt x="189572" y="1871560"/>
                                </a:lnTo>
                                <a:lnTo>
                                  <a:pt x="185851" y="1867839"/>
                                </a:lnTo>
                                <a:lnTo>
                                  <a:pt x="183616" y="1866900"/>
                                </a:lnTo>
                                <a:lnTo>
                                  <a:pt x="178346" y="1866900"/>
                                </a:lnTo>
                                <a:lnTo>
                                  <a:pt x="176110" y="1867839"/>
                                </a:lnTo>
                                <a:lnTo>
                                  <a:pt x="172389" y="1871560"/>
                                </a:lnTo>
                                <a:lnTo>
                                  <a:pt x="171450" y="1873796"/>
                                </a:lnTo>
                                <a:lnTo>
                                  <a:pt x="171450" y="1885950"/>
                                </a:lnTo>
                                <a:lnTo>
                                  <a:pt x="171450" y="1888591"/>
                                </a:lnTo>
                                <a:lnTo>
                                  <a:pt x="172389" y="1890826"/>
                                </a:lnTo>
                                <a:lnTo>
                                  <a:pt x="176110" y="1894547"/>
                                </a:lnTo>
                                <a:lnTo>
                                  <a:pt x="178346" y="1895475"/>
                                </a:lnTo>
                                <a:lnTo>
                                  <a:pt x="183616" y="1895475"/>
                                </a:lnTo>
                                <a:lnTo>
                                  <a:pt x="185851" y="1894547"/>
                                </a:lnTo>
                                <a:lnTo>
                                  <a:pt x="189572" y="1890826"/>
                                </a:lnTo>
                                <a:lnTo>
                                  <a:pt x="190500" y="1888591"/>
                                </a:lnTo>
                                <a:lnTo>
                                  <a:pt x="190500" y="1873796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930821"/>
                                </a:moveTo>
                                <a:lnTo>
                                  <a:pt x="189572" y="928585"/>
                                </a:lnTo>
                                <a:lnTo>
                                  <a:pt x="185851" y="924864"/>
                                </a:lnTo>
                                <a:lnTo>
                                  <a:pt x="183616" y="923925"/>
                                </a:lnTo>
                                <a:lnTo>
                                  <a:pt x="178346" y="923925"/>
                                </a:lnTo>
                                <a:lnTo>
                                  <a:pt x="176110" y="924864"/>
                                </a:lnTo>
                                <a:lnTo>
                                  <a:pt x="172389" y="928585"/>
                                </a:lnTo>
                                <a:lnTo>
                                  <a:pt x="171450" y="930821"/>
                                </a:lnTo>
                                <a:lnTo>
                                  <a:pt x="171450" y="936091"/>
                                </a:lnTo>
                                <a:lnTo>
                                  <a:pt x="172389" y="938326"/>
                                </a:lnTo>
                                <a:lnTo>
                                  <a:pt x="176110" y="942047"/>
                                </a:lnTo>
                                <a:lnTo>
                                  <a:pt x="178346" y="942975"/>
                                </a:lnTo>
                                <a:lnTo>
                                  <a:pt x="183616" y="942975"/>
                                </a:lnTo>
                                <a:lnTo>
                                  <a:pt x="185851" y="942047"/>
                                </a:lnTo>
                                <a:lnTo>
                                  <a:pt x="189572" y="938326"/>
                                </a:lnTo>
                                <a:lnTo>
                                  <a:pt x="190500" y="936091"/>
                                </a:lnTo>
                                <a:lnTo>
                                  <a:pt x="190500" y="933450"/>
                                </a:lnTo>
                                <a:lnTo>
                                  <a:pt x="190500" y="930821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549821"/>
                                </a:moveTo>
                                <a:lnTo>
                                  <a:pt x="189572" y="547585"/>
                                </a:lnTo>
                                <a:lnTo>
                                  <a:pt x="185851" y="543864"/>
                                </a:lnTo>
                                <a:lnTo>
                                  <a:pt x="183616" y="542925"/>
                                </a:lnTo>
                                <a:lnTo>
                                  <a:pt x="178346" y="542925"/>
                                </a:lnTo>
                                <a:lnTo>
                                  <a:pt x="176110" y="543864"/>
                                </a:lnTo>
                                <a:lnTo>
                                  <a:pt x="172389" y="547585"/>
                                </a:lnTo>
                                <a:lnTo>
                                  <a:pt x="171450" y="549821"/>
                                </a:lnTo>
                                <a:lnTo>
                                  <a:pt x="171450" y="555091"/>
                                </a:lnTo>
                                <a:lnTo>
                                  <a:pt x="172389" y="557326"/>
                                </a:lnTo>
                                <a:lnTo>
                                  <a:pt x="176110" y="561047"/>
                                </a:lnTo>
                                <a:lnTo>
                                  <a:pt x="178346" y="561975"/>
                                </a:lnTo>
                                <a:lnTo>
                                  <a:pt x="183616" y="561975"/>
                                </a:lnTo>
                                <a:lnTo>
                                  <a:pt x="185851" y="561047"/>
                                </a:lnTo>
                                <a:lnTo>
                                  <a:pt x="189572" y="557326"/>
                                </a:lnTo>
                                <a:lnTo>
                                  <a:pt x="190500" y="555091"/>
                                </a:lnTo>
                                <a:lnTo>
                                  <a:pt x="190500" y="552450"/>
                                </a:lnTo>
                                <a:lnTo>
                                  <a:pt x="190500" y="549821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4050;width:7494;height:1280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6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7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8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9" o:title=""/>
                </v:shape>
                <v:shape style="position:absolute;left:704;top:0;width:11214;height:12690" id="docshape14" coordorigin="705,0" coordsize="11214,12690" path="m750,12671l749,12667,743,12661,739,12660,716,12660,712,12661,706,12667,705,12671,705,12675,705,12679,706,12683,712,12689,716,12690,739,12690,743,12689,749,12683,750,12679,750,12671xm750,12326l749,12322,743,12316,739,12315,716,12315,712,12316,706,12322,705,12326,705,12330,705,12334,706,12338,712,12344,716,12345,739,12345,743,12344,749,12338,750,12334,750,12326xm750,11981l749,11977,743,11971,739,11970,716,11970,712,11971,706,11977,705,11981,705,11985,705,11989,706,11993,712,11999,716,12000,739,12000,743,11999,749,11993,750,11989,750,11981xm750,11636l749,11632,743,11626,739,11625,716,11625,712,11626,706,11632,705,11636,705,11640,705,11644,706,11648,712,11654,716,11655,739,11655,743,11654,749,11648,750,11644,750,11636xm750,11278l748,11274,741,11267,737,11265,718,11265,714,11267,707,11274,705,11278,705,11291,705,11297,707,11301,714,11308,718,11310,737,11310,741,11308,748,11301,750,11297,750,11278xm11918,0l4425,0,4425,4050,11918,4050,11918,0xe" filled="true" fillcolor="#ffffff" stroked="false">
                  <v:path arrowok="t"/>
                  <v:fill type="solid"/>
                </v:shape>
                <v:rect style="position:absolute;left:4740;top:4020;width:6750;height:30" id="docshape15" filled="true" fillcolor="#e78f37" stroked="false">
                  <v:fill type="solid"/>
                </v:rect>
                <v:shape style="position:absolute;left:4739;top:6990;width:300;height:6585" id="docshape16" coordorigin="4740,6990" coordsize="300,6585" path="m4785,13556l4784,13552,4778,13546,4774,13545,4751,13545,4747,13546,4741,13552,4740,13556,4740,13560,4740,13564,4741,13568,4747,13574,4751,13575,4774,13575,4778,13574,4784,13568,4785,13564,4785,13556xm4785,12956l4784,12952,4778,12946,4774,12945,4751,12945,4747,12946,4741,12952,4740,12956,4740,12960,4740,12964,4741,12968,4747,12974,4751,12975,4774,12975,4778,12974,4784,12968,4785,12964,4785,12956xm4785,12356l4784,12352,4778,12346,4774,12345,4751,12345,4747,12346,4741,12352,4740,12356,4740,12360,4740,12364,4741,12368,4747,12374,4751,12375,4774,12375,4778,12374,4784,12368,4785,12364,4785,12356xm5040,11141l5039,11137,5033,11131,5029,11130,5021,11130,5017,11131,5011,11137,5010,11141,5010,11160,5010,11164,5011,11168,5017,11174,5021,11175,5029,11175,5033,11174,5039,11168,5040,11164,5040,11141xm5040,10541l5039,10537,5033,10531,5029,10530,5021,10530,5017,10531,5011,10537,5010,10541,5010,10560,5010,10564,5011,10568,5017,10574,5021,10575,5029,10575,5033,10574,5039,10568,5040,10564,5040,10541xm5040,9941l5039,9937,5033,9931,5029,9930,5021,9930,5017,9931,5011,9937,5010,9941,5010,9960,5010,9964,5011,9968,5017,9974,5021,9975,5029,9975,5033,9974,5039,9968,5040,9964,5040,9941xm5040,8456l5039,8452,5033,8446,5029,8445,5021,8445,5017,8446,5011,8452,5010,8456,5010,8464,5011,8468,5017,8474,5021,8475,5029,8475,5033,8474,5039,8468,5040,8464,5040,8460,5040,8456xm5040,7856l5039,7852,5033,7846,5029,7845,5021,7845,5017,7846,5011,7852,5010,7856,5010,7864,5011,7868,5017,7874,5021,7875,5029,7875,5033,7874,5039,7868,5040,7864,5040,7860,5040,7856xm5040,7001l5039,6997,5033,6991,5029,6990,5021,6990,5017,6991,5011,6997,5010,7001,5010,7020,5010,7024,5011,7028,5017,7034,5021,7035,5029,7035,5033,7034,5039,7028,5040,7024,5040,700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ind w:left="1160"/>
      </w:pPr>
      <w:r>
        <w:rPr>
          <w:color w:val="FFFFFF"/>
        </w:rPr>
        <w:t>(123)</w:t>
      </w:r>
      <w:r>
        <w:rPr>
          <w:color w:val="FFFFFF"/>
          <w:spacing w:val="13"/>
        </w:rPr>
        <w:t> </w:t>
      </w:r>
      <w:r>
        <w:rPr>
          <w:color w:val="FFFFFF"/>
        </w:rPr>
        <w:t>456-7890</w:t>
      </w:r>
      <w:r>
        <w:rPr>
          <w:color w:val="FFFFFF"/>
          <w:spacing w:val="13"/>
        </w:rPr>
        <w:t> </w:t>
      </w:r>
      <w:r>
        <w:rPr>
          <w:color w:val="FFFFFF"/>
          <w:spacing w:val="-10"/>
        </w:rPr>
        <w:t>|</w:t>
      </w:r>
    </w:p>
    <w:p>
      <w:pPr>
        <w:pStyle w:val="BodyText"/>
        <w:spacing w:before="186"/>
      </w:pPr>
    </w:p>
    <w:p>
      <w:pPr>
        <w:pStyle w:val="BodyText"/>
        <w:spacing w:line="686" w:lineRule="auto"/>
        <w:ind w:left="1160" w:right="313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Detroit, MI</w:t>
      </w:r>
    </w:p>
    <w:p>
      <w:pPr>
        <w:pStyle w:val="Heading1"/>
        <w:spacing w:before="159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7"/>
        <w:ind w:left="286" w:right="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Doctor of Pharmacy (PharmD)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California,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Francisco, </w:t>
      </w:r>
      <w:r>
        <w:rPr>
          <w:color w:val="FFFFFF"/>
          <w:spacing w:val="-6"/>
          <w:w w:val="105"/>
          <w:sz w:val="18"/>
        </w:rPr>
        <w:t>CA</w:t>
      </w:r>
    </w:p>
    <w:p>
      <w:pPr>
        <w:pStyle w:val="BodyText"/>
        <w:spacing w:before="4"/>
      </w:pPr>
    </w:p>
    <w:p>
      <w:pPr>
        <w:pStyle w:val="Heading2"/>
      </w:pPr>
      <w:r>
        <w:rPr>
          <w:color w:val="FFFFFF"/>
          <w:spacing w:val="-2"/>
          <w:w w:val="105"/>
        </w:rPr>
        <w:t>Master's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Degree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Clinical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Pharmacy</w:t>
      </w:r>
    </w:p>
    <w:p>
      <w:pPr>
        <w:pStyle w:val="BodyText"/>
        <w:spacing w:before="48"/>
        <w:ind w:left="286"/>
      </w:pPr>
      <w:r>
        <w:rPr>
          <w:color w:val="FFFFFF"/>
        </w:rPr>
        <w:t>University</w:t>
      </w:r>
      <w:r>
        <w:rPr>
          <w:color w:val="FFFFFF"/>
          <w:spacing w:val="9"/>
        </w:rPr>
        <w:t> </w:t>
      </w:r>
      <w:r>
        <w:rPr>
          <w:color w:val="FFFFFF"/>
        </w:rPr>
        <w:t>of</w:t>
      </w:r>
      <w:r>
        <w:rPr>
          <w:color w:val="FFFFFF"/>
          <w:spacing w:val="10"/>
        </w:rPr>
        <w:t> </w:t>
      </w:r>
      <w:r>
        <w:rPr>
          <w:color w:val="FFFFFF"/>
        </w:rPr>
        <w:t>Michigan,</w:t>
      </w:r>
      <w:r>
        <w:rPr>
          <w:color w:val="FFFFFF"/>
          <w:spacing w:val="-2"/>
        </w:rPr>
        <w:t> </w:t>
      </w:r>
      <w:r>
        <w:rPr>
          <w:color w:val="FFFFFF"/>
        </w:rPr>
        <w:t>Ann</w:t>
      </w:r>
      <w:r>
        <w:rPr>
          <w:color w:val="FFFFFF"/>
          <w:spacing w:val="-2"/>
        </w:rPr>
        <w:t> </w:t>
      </w:r>
      <w:r>
        <w:rPr>
          <w:color w:val="FFFFFF"/>
        </w:rPr>
        <w:t>Arbor,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MI</w:t>
      </w:r>
    </w:p>
    <w:p>
      <w:pPr>
        <w:pStyle w:val="BodyText"/>
        <w:spacing w:before="36"/>
      </w:pPr>
    </w:p>
    <w:p>
      <w:pPr>
        <w:pStyle w:val="Heading2"/>
      </w:pPr>
      <w:r>
        <w:rPr>
          <w:color w:val="FFFFFF"/>
        </w:rPr>
        <w:t>Bachelor's</w:t>
      </w:r>
      <w:r>
        <w:rPr>
          <w:color w:val="FFFFFF"/>
          <w:spacing w:val="12"/>
        </w:rPr>
        <w:t> </w:t>
      </w:r>
      <w:r>
        <w:rPr>
          <w:color w:val="FFFFFF"/>
        </w:rPr>
        <w:t>Degree</w:t>
      </w:r>
      <w:r>
        <w:rPr>
          <w:color w:val="FFFFFF"/>
          <w:spacing w:val="13"/>
        </w:rPr>
        <w:t> </w:t>
      </w:r>
      <w:r>
        <w:rPr>
          <w:color w:val="FFFFFF"/>
        </w:rPr>
        <w:t>in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Pharmacy</w:t>
      </w:r>
    </w:p>
    <w:p>
      <w:pPr>
        <w:pStyle w:val="BodyText"/>
        <w:spacing w:before="48"/>
        <w:ind w:left="286"/>
      </w:pPr>
      <w:r>
        <w:rPr>
          <w:color w:val="FFFFFF"/>
        </w:rPr>
        <w:t>Purdue</w:t>
      </w:r>
      <w:r>
        <w:rPr>
          <w:color w:val="FFFFFF"/>
          <w:spacing w:val="9"/>
        </w:rPr>
        <w:t> </w:t>
      </w:r>
      <w:r>
        <w:rPr>
          <w:color w:val="FFFFFF"/>
        </w:rPr>
        <w:t>University,</w:t>
      </w:r>
      <w:r>
        <w:rPr>
          <w:color w:val="FFFFFF"/>
          <w:spacing w:val="10"/>
        </w:rPr>
        <w:t> </w:t>
      </w:r>
      <w:r>
        <w:rPr>
          <w:color w:val="FFFFFF"/>
        </w:rPr>
        <w:t>West</w:t>
      </w:r>
      <w:r>
        <w:rPr>
          <w:color w:val="FFFFFF"/>
          <w:spacing w:val="10"/>
        </w:rPr>
        <w:t> </w:t>
      </w:r>
      <w:r>
        <w:rPr>
          <w:color w:val="FFFFFF"/>
        </w:rPr>
        <w:t>Lafayette,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IN</w:t>
      </w:r>
    </w:p>
    <w:p>
      <w:pPr>
        <w:pStyle w:val="BodyText"/>
        <w:spacing w:before="126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11"/>
        <w:ind w:left="584"/>
      </w:pPr>
      <w:r>
        <w:rPr>
          <w:color w:val="FFFFFF"/>
        </w:rPr>
        <w:t>Clinical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research</w:t>
      </w:r>
    </w:p>
    <w:p>
      <w:pPr>
        <w:pStyle w:val="BodyText"/>
        <w:spacing w:line="400" w:lineRule="auto" w:before="138"/>
        <w:ind w:left="584" w:right="295"/>
      </w:pPr>
      <w:r>
        <w:rPr>
          <w:color w:val="FFFFFF"/>
          <w:w w:val="105"/>
        </w:rPr>
        <w:t>Cross-team collaboration Medication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therapy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management </w:t>
      </w: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counseling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education </w:t>
      </w:r>
      <w:r>
        <w:rPr>
          <w:color w:val="FFFFFF"/>
          <w:w w:val="105"/>
        </w:rPr>
        <w:t>Pharmaceutical regulations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88" w:lineRule="auto" w:before="121"/>
        <w:ind w:left="100" w:right="300"/>
      </w:pPr>
      <w:r>
        <w:rPr>
          <w:w w:val="105"/>
        </w:rPr>
        <w:t>Clinical pharmacist with strong experience in managing and optimizing</w:t>
      </w:r>
      <w:r>
        <w:rPr>
          <w:spacing w:val="40"/>
          <w:w w:val="105"/>
        </w:rPr>
        <w:t> </w:t>
      </w:r>
      <w:r>
        <w:rPr>
          <w:w w:val="105"/>
        </w:rPr>
        <w:t>medication therapy for patients in renowned pharmaceutical companies Gilead</w:t>
      </w:r>
      <w:r>
        <w:rPr>
          <w:spacing w:val="40"/>
          <w:w w:val="105"/>
        </w:rPr>
        <w:t> </w:t>
      </w:r>
      <w:r>
        <w:rPr>
          <w:w w:val="105"/>
        </w:rPr>
        <w:t>Sciences and Pfizer Inc.</w:t>
      </w:r>
    </w:p>
    <w:p>
      <w:pPr>
        <w:pStyle w:val="BodyText"/>
        <w:spacing w:before="98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Clinical</w:t>
      </w:r>
      <w:r>
        <w:rPr>
          <w:spacing w:val="10"/>
          <w:w w:val="105"/>
        </w:rPr>
        <w:t> </w:t>
      </w:r>
      <w:r>
        <w:rPr>
          <w:w w:val="105"/>
        </w:rPr>
        <w:t>Pharmacist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48"/>
        <w:ind w:left="100"/>
      </w:pPr>
      <w:r>
        <w:rPr>
          <w:w w:val="105"/>
        </w:rPr>
        <w:t>Gilead</w:t>
      </w:r>
      <w:r>
        <w:rPr>
          <w:spacing w:val="10"/>
          <w:w w:val="105"/>
        </w:rPr>
        <w:t> </w:t>
      </w:r>
      <w:r>
        <w:rPr>
          <w:w w:val="105"/>
        </w:rPr>
        <w:t>Sciences,</w:t>
      </w:r>
      <w:r>
        <w:rPr>
          <w:spacing w:val="10"/>
          <w:w w:val="105"/>
        </w:rPr>
        <w:t> </w:t>
      </w:r>
      <w:r>
        <w:rPr>
          <w:w w:val="105"/>
        </w:rPr>
        <w:t>Foster</w:t>
      </w:r>
      <w:r>
        <w:rPr>
          <w:spacing w:val="10"/>
          <w:w w:val="105"/>
        </w:rPr>
        <w:t> </w:t>
      </w:r>
      <w:r>
        <w:rPr>
          <w:w w:val="105"/>
        </w:rPr>
        <w:t>City,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line="288" w:lineRule="auto" w:before="168"/>
        <w:ind w:left="658" w:right="300"/>
      </w:pPr>
      <w:r>
        <w:rPr>
          <w:w w:val="105"/>
        </w:rPr>
        <w:t>Managed and optimized medication therapy for over 200 patients, decreasing medication-related complications by 30% and improving</w:t>
      </w:r>
      <w:r>
        <w:rPr>
          <w:spacing w:val="40"/>
          <w:w w:val="105"/>
        </w:rPr>
        <w:t> </w:t>
      </w:r>
      <w:r>
        <w:rPr>
          <w:w w:val="105"/>
        </w:rPr>
        <w:t>patient outcomes</w:t>
      </w:r>
    </w:p>
    <w:p>
      <w:pPr>
        <w:pStyle w:val="BodyText"/>
        <w:spacing w:line="295" w:lineRule="auto" w:before="95"/>
        <w:ind w:left="658"/>
      </w:pPr>
      <w:r>
        <w:rPr>
          <w:w w:val="105"/>
        </w:rPr>
        <w:t>Educated patients about medications, increasing their understanding and</w:t>
      </w:r>
      <w:r>
        <w:rPr>
          <w:spacing w:val="40"/>
          <w:w w:val="105"/>
        </w:rPr>
        <w:t> </w:t>
      </w:r>
      <w:r>
        <w:rPr>
          <w:w w:val="105"/>
        </w:rPr>
        <w:t>adherence to medication regimens</w:t>
      </w:r>
    </w:p>
    <w:p>
      <w:pPr>
        <w:pStyle w:val="BodyText"/>
        <w:spacing w:line="295" w:lineRule="auto" w:before="91"/>
        <w:ind w:left="658" w:right="217"/>
      </w:pPr>
      <w:r>
        <w:rPr>
          <w:w w:val="105"/>
        </w:rPr>
        <w:t>Collaborated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team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health</w:t>
      </w:r>
      <w:r>
        <w:rPr>
          <w:spacing w:val="32"/>
          <w:w w:val="105"/>
        </w:rPr>
        <w:t> </w:t>
      </w:r>
      <w:r>
        <w:rPr>
          <w:w w:val="105"/>
        </w:rPr>
        <w:t>care</w:t>
      </w:r>
      <w:r>
        <w:rPr>
          <w:spacing w:val="32"/>
          <w:w w:val="105"/>
        </w:rPr>
        <w:t> </w:t>
      </w:r>
      <w:r>
        <w:rPr>
          <w:w w:val="105"/>
        </w:rPr>
        <w:t>professionals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set</w:t>
      </w:r>
      <w:r>
        <w:rPr>
          <w:spacing w:val="32"/>
          <w:w w:val="105"/>
        </w:rPr>
        <w:t> </w:t>
      </w:r>
      <w:r>
        <w:rPr>
          <w:w w:val="105"/>
        </w:rPr>
        <w:t>and implement patient care plans, helping improve patient satisfaction scores</w:t>
      </w:r>
      <w:r>
        <w:rPr>
          <w:spacing w:val="80"/>
          <w:w w:val="105"/>
        </w:rPr>
        <w:t> </w:t>
      </w:r>
      <w:r>
        <w:rPr>
          <w:w w:val="105"/>
        </w:rPr>
        <w:t>by 20%</w:t>
      </w:r>
    </w:p>
    <w:p>
      <w:pPr>
        <w:pStyle w:val="BodyText"/>
        <w:spacing w:before="121"/>
        <w:ind w:left="100"/>
      </w:pPr>
      <w:r>
        <w:rPr>
          <w:w w:val="105"/>
        </w:rPr>
        <w:t>Clinical</w:t>
      </w:r>
      <w:r>
        <w:rPr>
          <w:spacing w:val="9"/>
          <w:w w:val="105"/>
        </w:rPr>
        <w:t> </w:t>
      </w:r>
      <w:r>
        <w:rPr>
          <w:w w:val="105"/>
        </w:rPr>
        <w:t>Pharmacist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3"/>
        <w:ind w:left="100"/>
      </w:pPr>
      <w:r>
        <w:rPr/>
        <w:t>Pfizer</w:t>
      </w:r>
      <w:r>
        <w:rPr>
          <w:spacing w:val="24"/>
        </w:rPr>
        <w:t> </w:t>
      </w:r>
      <w:r>
        <w:rPr/>
        <w:t>Inc.,</w:t>
      </w:r>
      <w:r>
        <w:rPr>
          <w:spacing w:val="25"/>
        </w:rPr>
        <w:t> </w:t>
      </w:r>
      <w:r>
        <w:rPr/>
        <w:t>New</w:t>
      </w:r>
      <w:r>
        <w:rPr>
          <w:spacing w:val="25"/>
        </w:rPr>
        <w:t> </w:t>
      </w:r>
      <w:r>
        <w:rPr/>
        <w:t>York,</w:t>
      </w:r>
      <w:r>
        <w:rPr>
          <w:spacing w:val="25"/>
        </w:rPr>
        <w:t> </w:t>
      </w:r>
      <w:r>
        <w:rPr>
          <w:spacing w:val="-5"/>
        </w:rPr>
        <w:t>NY</w:t>
      </w:r>
    </w:p>
    <w:p>
      <w:pPr>
        <w:pStyle w:val="BodyText"/>
        <w:spacing w:line="295" w:lineRule="auto" w:before="168"/>
        <w:ind w:left="658" w:right="217"/>
      </w:pPr>
      <w:r>
        <w:rPr>
          <w:w w:val="105"/>
        </w:rPr>
        <w:t>Managed medication therapy for a diverse patient population, identifying</w:t>
      </w:r>
      <w:r>
        <w:rPr>
          <w:spacing w:val="40"/>
          <w:w w:val="105"/>
        </w:rPr>
        <w:t> </w:t>
      </w:r>
      <w:r>
        <w:rPr>
          <w:w w:val="105"/>
        </w:rPr>
        <w:t>potential drug interactions and recommending changes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Held education sessions focused on improving patients' knowledge and</w:t>
      </w:r>
      <w:r>
        <w:rPr>
          <w:spacing w:val="40"/>
          <w:w w:val="105"/>
        </w:rPr>
        <w:t> </w:t>
      </w:r>
      <w:r>
        <w:rPr>
          <w:w w:val="105"/>
        </w:rPr>
        <w:t>understanding of medications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Participated in cross-team meetings, providing drug information and</w:t>
      </w:r>
      <w:r>
        <w:rPr>
          <w:spacing w:val="40"/>
          <w:w w:val="105"/>
        </w:rPr>
        <w:t> </w:t>
      </w:r>
      <w:r>
        <w:rPr>
          <w:w w:val="105"/>
        </w:rPr>
        <w:t>recommendations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contributing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decisions</w:t>
      </w:r>
      <w:r>
        <w:rPr>
          <w:spacing w:val="40"/>
          <w:w w:val="105"/>
        </w:rPr>
        <w:t> </w:t>
      </w:r>
      <w:r>
        <w:rPr>
          <w:w w:val="105"/>
        </w:rPr>
        <w:t>about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care</w:t>
      </w:r>
    </w:p>
    <w:p>
      <w:pPr>
        <w:pStyle w:val="BodyText"/>
        <w:spacing w:before="78"/>
      </w:pPr>
    </w:p>
    <w:p>
      <w:pPr>
        <w:pStyle w:val="Heading1"/>
        <w:spacing w:before="1"/>
      </w:pP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R</w:t>
      </w:r>
      <w:r>
        <w:rPr>
          <w:spacing w:val="-40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F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I</w:t>
      </w:r>
      <w:r>
        <w:rPr>
          <w:spacing w:val="-36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2"/>
        </w:rPr>
        <w:t>A</w:t>
      </w:r>
      <w:r>
        <w:rPr>
          <w:spacing w:val="-36"/>
        </w:rPr>
        <w:t> </w:t>
      </w:r>
      <w:r>
        <w:rPr>
          <w:spacing w:val="-2"/>
        </w:rPr>
        <w:t>L</w:t>
      </w:r>
      <w:r>
        <w:rPr>
          <w:spacing w:val="23"/>
        </w:rPr>
        <w:t> </w:t>
      </w:r>
      <w:r>
        <w:rPr>
          <w:spacing w:val="-2"/>
        </w:rPr>
        <w:t>D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3"/>
        </w:rPr>
        <w:t> </w:t>
      </w:r>
      <w:r>
        <w:rPr>
          <w:spacing w:val="-2"/>
        </w:rPr>
        <w:t>V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LO</w:t>
      </w:r>
      <w:r>
        <w:rPr>
          <w:spacing w:val="-36"/>
        </w:rPr>
        <w:t> </w:t>
      </w: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M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10"/>
        </w:rPr>
        <w:t>T</w:t>
      </w:r>
    </w:p>
    <w:p>
      <w:pPr>
        <w:pStyle w:val="BodyText"/>
        <w:spacing w:line="278" w:lineRule="auto" w:before="121"/>
        <w:ind w:left="398"/>
      </w:pPr>
      <w:r>
        <w:rPr>
          <w:w w:val="105"/>
        </w:rPr>
        <w:t>Board Certified Pharmacotherapy Specialist (BCPS), Board of Pharmacy Specialties | July 2021</w:t>
      </w:r>
    </w:p>
    <w:p>
      <w:pPr>
        <w:pStyle w:val="BodyText"/>
        <w:spacing w:line="278" w:lineRule="auto" w:before="120"/>
        <w:ind w:left="398"/>
      </w:pPr>
      <w:r>
        <w:rPr>
          <w:w w:val="105"/>
        </w:rPr>
        <w:t>Certified Diabetes Educator (CDE), National Certification Board for Diabetes </w:t>
      </w:r>
      <w:r>
        <w:rPr>
          <w:spacing w:val="-2"/>
          <w:w w:val="105"/>
        </w:rPr>
        <w:t>Educators</w:t>
      </w:r>
    </w:p>
    <w:p>
      <w:pPr>
        <w:pStyle w:val="BodyText"/>
        <w:spacing w:before="104"/>
        <w:ind w:left="398"/>
      </w:pPr>
      <w:r>
        <w:rPr>
          <w:w w:val="105"/>
        </w:rPr>
        <w:t>Advanced</w:t>
      </w:r>
      <w:r>
        <w:rPr>
          <w:spacing w:val="21"/>
          <w:w w:val="105"/>
        </w:rPr>
        <w:t> </w:t>
      </w:r>
      <w:r>
        <w:rPr>
          <w:w w:val="105"/>
        </w:rPr>
        <w:t>Cardiovascular</w:t>
      </w:r>
      <w:r>
        <w:rPr>
          <w:spacing w:val="22"/>
          <w:w w:val="105"/>
        </w:rPr>
        <w:t> </w:t>
      </w:r>
      <w:r>
        <w:rPr>
          <w:w w:val="105"/>
        </w:rPr>
        <w:t>Life</w:t>
      </w:r>
      <w:r>
        <w:rPr>
          <w:spacing w:val="21"/>
          <w:w w:val="105"/>
        </w:rPr>
        <w:t> </w:t>
      </w:r>
      <w:r>
        <w:rPr>
          <w:w w:val="105"/>
        </w:rPr>
        <w:t>Support</w:t>
      </w:r>
      <w:r>
        <w:rPr>
          <w:spacing w:val="22"/>
          <w:w w:val="105"/>
        </w:rPr>
        <w:t> </w:t>
      </w:r>
      <w:r>
        <w:rPr>
          <w:w w:val="105"/>
        </w:rPr>
        <w:t>(ACLS),</w:t>
      </w:r>
      <w:r>
        <w:rPr>
          <w:spacing w:val="22"/>
          <w:w w:val="105"/>
        </w:rPr>
        <w:t> </w:t>
      </w:r>
      <w:r>
        <w:rPr>
          <w:w w:val="105"/>
        </w:rPr>
        <w:t>American</w:t>
      </w:r>
      <w:r>
        <w:rPr>
          <w:spacing w:val="21"/>
          <w:w w:val="105"/>
        </w:rPr>
        <w:t> </w:t>
      </w:r>
      <w:r>
        <w:rPr>
          <w:w w:val="105"/>
        </w:rPr>
        <w:t>Heart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Association</w:t>
      </w:r>
    </w:p>
    <w:sectPr>
      <w:type w:val="continuous"/>
      <w:pgSz w:w="11920" w:h="16860"/>
      <w:pgMar w:top="1240" w:bottom="280" w:left="420" w:right="120"/>
      <w:cols w:num="2" w:equalWidth="0">
        <w:col w:w="3625" w:space="597"/>
        <w:col w:w="71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219" w:right="33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2025-10-30T06:01:51Z</dcterms:created>
  <dcterms:modified xsi:type="dcterms:W3CDTF">2025-10-30T06:01:51Z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