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7"/>
        <w:ind w:firstLine="0"/>
        <w:rPr>
          <w:rFonts w:ascii="Times New Roman"/>
          <w:sz w:val="74"/>
        </w:rPr>
      </w:pPr>
    </w:p>
    <w:p>
      <w:pPr>
        <w:spacing w:before="0"/>
        <w:ind w:left="0" w:right="244" w:firstLine="0"/>
        <w:jc w:val="center"/>
        <w:rPr>
          <w:rFonts w:ascii="Microsoft Sans Serif"/>
          <w:sz w:val="74"/>
        </w:rPr>
      </w:pPr>
      <w:r>
        <w:rPr>
          <w:b/>
          <w:color w:val="080808"/>
          <w:spacing w:val="-4"/>
          <w:sz w:val="74"/>
        </w:rPr>
        <w:t>Jordan</w:t>
      </w:r>
      <w:r>
        <w:rPr>
          <w:b/>
          <w:color w:val="080808"/>
          <w:spacing w:val="-42"/>
          <w:sz w:val="74"/>
        </w:rPr>
        <w:t> </w:t>
      </w:r>
      <w:r>
        <w:rPr>
          <w:rFonts w:ascii="Microsoft Sans Serif"/>
          <w:color w:val="080808"/>
          <w:spacing w:val="-2"/>
          <w:sz w:val="74"/>
        </w:rPr>
        <w:t>Miller</w:t>
      </w:r>
    </w:p>
    <w:p>
      <w:pPr>
        <w:pStyle w:val="Title"/>
      </w:pPr>
      <w:r>
        <w:rPr>
          <w:color w:val="080808"/>
        </w:rPr>
        <w:t>Residential</w:t>
      </w:r>
      <w:r>
        <w:rPr>
          <w:color w:val="080808"/>
          <w:spacing w:val="31"/>
          <w:w w:val="110"/>
        </w:rPr>
        <w:t> </w:t>
      </w:r>
      <w:r>
        <w:rPr>
          <w:color w:val="080808"/>
          <w:spacing w:val="-2"/>
          <w:w w:val="110"/>
        </w:rPr>
        <w:t>Plumber</w:t>
      </w:r>
    </w:p>
    <w:p>
      <w:pPr>
        <w:spacing w:before="194"/>
        <w:ind w:left="3291" w:right="0" w:firstLine="0"/>
        <w:jc w:val="left"/>
        <w:rPr>
          <w:sz w:val="16"/>
        </w:rPr>
      </w:pPr>
      <w:r>
        <w:rPr>
          <w:color w:val="080808"/>
          <w:spacing w:val="-2"/>
          <w:w w:val="110"/>
          <w:sz w:val="16"/>
        </w:rPr>
        <w:t>(123)</w:t>
      </w:r>
      <w:r>
        <w:rPr>
          <w:color w:val="080808"/>
          <w:spacing w:val="-11"/>
          <w:w w:val="110"/>
          <w:sz w:val="16"/>
        </w:rPr>
        <w:t> </w:t>
      </w:r>
      <w:r>
        <w:rPr>
          <w:color w:val="080808"/>
          <w:spacing w:val="-2"/>
          <w:w w:val="110"/>
          <w:sz w:val="16"/>
        </w:rPr>
        <w:t>456-7890</w:t>
      </w:r>
      <w:r>
        <w:rPr>
          <w:color w:val="080808"/>
          <w:spacing w:val="1"/>
          <w:w w:val="120"/>
          <w:sz w:val="16"/>
        </w:rPr>
        <w:t> </w:t>
      </w:r>
      <w:r>
        <w:rPr>
          <w:color w:val="080808"/>
          <w:spacing w:val="-2"/>
          <w:w w:val="120"/>
          <w:sz w:val="11"/>
        </w:rPr>
        <w:t>•</w:t>
      </w:r>
      <w:r>
        <w:rPr>
          <w:color w:val="080808"/>
          <w:spacing w:val="22"/>
          <w:w w:val="120"/>
          <w:sz w:val="11"/>
        </w:rPr>
        <w:t> </w:t>
      </w:r>
      <w:r>
        <w:rPr>
          <w:color w:val="080808"/>
          <w:spacing w:val="-2"/>
          <w:w w:val="110"/>
          <w:sz w:val="16"/>
        </w:rPr>
        <w:t>City,</w:t>
      </w:r>
      <w:r>
        <w:rPr>
          <w:color w:val="080808"/>
          <w:spacing w:val="-10"/>
          <w:w w:val="110"/>
          <w:sz w:val="16"/>
        </w:rPr>
        <w:t> </w:t>
      </w:r>
      <w:r>
        <w:rPr>
          <w:color w:val="080808"/>
          <w:spacing w:val="-2"/>
          <w:w w:val="110"/>
          <w:sz w:val="16"/>
        </w:rPr>
        <w:t>ST</w:t>
      </w:r>
      <w:r>
        <w:rPr>
          <w:color w:val="080808"/>
          <w:spacing w:val="-10"/>
          <w:w w:val="110"/>
          <w:sz w:val="16"/>
        </w:rPr>
        <w:t> </w:t>
      </w:r>
      <w:r>
        <w:rPr>
          <w:color w:val="080808"/>
          <w:spacing w:val="-2"/>
          <w:w w:val="110"/>
          <w:sz w:val="16"/>
        </w:rPr>
        <w:t>123</w:t>
      </w:r>
      <w:r>
        <w:rPr>
          <w:color w:val="080808"/>
          <w:spacing w:val="5"/>
          <w:w w:val="120"/>
          <w:sz w:val="16"/>
        </w:rPr>
        <w:t> </w:t>
      </w:r>
      <w:r>
        <w:rPr>
          <w:color w:val="080808"/>
          <w:spacing w:val="-2"/>
          <w:w w:val="120"/>
          <w:sz w:val="11"/>
        </w:rPr>
        <w:t>•</w:t>
      </w:r>
      <w:r>
        <w:rPr>
          <w:color w:val="080808"/>
          <w:spacing w:val="22"/>
          <w:w w:val="120"/>
          <w:sz w:val="11"/>
        </w:rPr>
        <w:t> </w:t>
      </w:r>
      <w:hyperlink r:id="rId5">
        <w:r>
          <w:rPr>
            <w:color w:val="080808"/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before="12"/>
        <w:ind w:firstLine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169117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16374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ind w:firstLine="0"/>
        <w:rPr>
          <w:sz w:val="16"/>
        </w:rPr>
      </w:pPr>
    </w:p>
    <w:p>
      <w:pPr>
        <w:spacing w:line="292" w:lineRule="auto" w:before="1"/>
        <w:ind w:left="4256" w:right="107" w:hanging="4060"/>
        <w:jc w:val="left"/>
        <w:rPr>
          <w:sz w:val="16"/>
        </w:rPr>
      </w:pPr>
      <w:r>
        <w:rPr>
          <w:w w:val="105"/>
          <w:sz w:val="16"/>
        </w:rPr>
        <w:t>Journeyman residential plumber with seven years of experience in home plumbing repairs and installations. Known for excellent customer service and problem-solving.</w:t>
      </w:r>
    </w:p>
    <w:p>
      <w:pPr>
        <w:pStyle w:val="BodyText"/>
        <w:ind w:firstLine="0"/>
        <w:rPr>
          <w:sz w:val="16"/>
        </w:rPr>
      </w:pPr>
    </w:p>
    <w:p>
      <w:pPr>
        <w:pStyle w:val="BodyText"/>
        <w:spacing w:before="105"/>
        <w:ind w:firstLine="0"/>
        <w:rPr>
          <w:sz w:val="16"/>
        </w:rPr>
      </w:pPr>
    </w:p>
    <w:p>
      <w:pPr>
        <w:pStyle w:val="Heading1"/>
      </w:pPr>
      <w:r>
        <w:rPr>
          <w:color w:val="080808"/>
          <w:spacing w:val="-2"/>
        </w:rPr>
        <w:t>Professional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78" w:lineRule="auto" w:before="252"/>
        <w:ind w:left="358" w:right="3563" w:firstLine="0"/>
      </w:pPr>
      <w:r>
        <w:rPr/>
        <w:t>RESIDENTIAL</w:t>
      </w:r>
      <w:r>
        <w:rPr>
          <w:spacing w:val="-6"/>
        </w:rPr>
        <w:t> </w:t>
      </w:r>
      <w:r>
        <w:rPr/>
        <w:t>PLUMBER</w:t>
      </w:r>
      <w:r>
        <w:rPr>
          <w:spacing w:val="15"/>
        </w:rPr>
        <w:t> </w:t>
      </w:r>
      <w:r>
        <w:rPr/>
        <w:t>|</w:t>
      </w:r>
      <w:r>
        <w:rPr>
          <w:spacing w:val="15"/>
        </w:rPr>
        <w:t> </w:t>
      </w:r>
      <w:r>
        <w:rPr/>
        <w:t>SUN</w:t>
      </w:r>
      <w:r>
        <w:rPr>
          <w:spacing w:val="-6"/>
        </w:rPr>
        <w:t> </w:t>
      </w:r>
      <w:r>
        <w:rPr/>
        <w:t>VALLEY</w:t>
      </w:r>
      <w:r>
        <w:rPr>
          <w:spacing w:val="-6"/>
        </w:rPr>
        <w:t> </w:t>
      </w:r>
      <w:r>
        <w:rPr/>
        <w:t>PLUMBING,</w:t>
      </w:r>
      <w:r>
        <w:rPr>
          <w:spacing w:val="-6"/>
        </w:rPr>
        <w:t> </w:t>
      </w:r>
      <w:r>
        <w:rPr/>
        <w:t>PHOENIX,</w:t>
      </w:r>
      <w:r>
        <w:rPr>
          <w:spacing w:val="-6"/>
        </w:rPr>
        <w:t> </w:t>
      </w:r>
      <w:r>
        <w:rPr/>
        <w:t>AZ SEPTEMBER 2018 – PRESENT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Complete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30+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residential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calls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7"/>
          <w:w w:val="105"/>
          <w:sz w:val="18"/>
        </w:rPr>
        <w:t> </w:t>
      </w:r>
      <w:r>
        <w:rPr>
          <w:spacing w:val="-4"/>
          <w:w w:val="105"/>
          <w:sz w:val="18"/>
        </w:rPr>
        <w:t>month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Educate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plumbing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upgrades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energy-saving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options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Achieve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rating</w:t>
      </w:r>
    </w:p>
    <w:p>
      <w:pPr>
        <w:pStyle w:val="BodyText"/>
        <w:spacing w:before="48"/>
        <w:ind w:firstLine="0"/>
      </w:pPr>
    </w:p>
    <w:p>
      <w:pPr>
        <w:pStyle w:val="BodyText"/>
        <w:spacing w:line="278" w:lineRule="auto"/>
        <w:ind w:left="358" w:right="5316" w:firstLine="0"/>
      </w:pPr>
      <w:r>
        <w:rPr/>
        <w:t>PLUMBING</w:t>
      </w:r>
      <w:r>
        <w:rPr>
          <w:spacing w:val="-8"/>
        </w:rPr>
        <w:t> </w:t>
      </w:r>
      <w:r>
        <w:rPr/>
        <w:t>APPRENTICE</w:t>
      </w:r>
      <w:r>
        <w:rPr>
          <w:spacing w:val="10"/>
        </w:rPr>
        <w:t> </w:t>
      </w:r>
      <w:r>
        <w:rPr/>
        <w:t>|</w:t>
      </w:r>
      <w:r>
        <w:rPr>
          <w:spacing w:val="10"/>
        </w:rPr>
        <w:t> </w:t>
      </w:r>
      <w:r>
        <w:rPr/>
        <w:t>MESA</w:t>
      </w:r>
      <w:r>
        <w:rPr>
          <w:spacing w:val="-8"/>
        </w:rPr>
        <w:t> </w:t>
      </w:r>
      <w:r>
        <w:rPr/>
        <w:t>PIPE</w:t>
      </w:r>
      <w:r>
        <w:rPr>
          <w:spacing w:val="-8"/>
        </w:rPr>
        <w:t> </w:t>
      </w:r>
      <w:r>
        <w:rPr/>
        <w:t>PROS,</w:t>
      </w:r>
      <w:r>
        <w:rPr>
          <w:spacing w:val="-8"/>
        </w:rPr>
        <w:t> </w:t>
      </w:r>
      <w:r>
        <w:rPr/>
        <w:t>MESA,</w:t>
      </w:r>
      <w:r>
        <w:rPr>
          <w:spacing w:val="-8"/>
        </w:rPr>
        <w:t> </w:t>
      </w:r>
      <w:r>
        <w:rPr/>
        <w:t>AZ AUGUST 2015 – AUGUST 2018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Installed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sinks,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faucets,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toilets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residential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constructions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plumbing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diagnostics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minor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leak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repairs</w:t>
      </w:r>
    </w:p>
    <w:p>
      <w:pPr>
        <w:pStyle w:val="Heading1"/>
        <w:spacing w:before="267"/>
      </w:pPr>
      <w:r>
        <w:rPr>
          <w:color w:val="080808"/>
          <w:spacing w:val="-2"/>
        </w:rPr>
        <w:t>Education</w:t>
      </w:r>
    </w:p>
    <w:p>
      <w:pPr>
        <w:pStyle w:val="BodyText"/>
        <w:spacing w:line="295" w:lineRule="auto" w:before="252"/>
        <w:ind w:left="358" w:right="5316" w:firstLine="0"/>
      </w:pPr>
      <w:r>
        <w:rPr>
          <w:w w:val="105"/>
        </w:rPr>
        <w:t>Plumbing</w:t>
      </w:r>
      <w:r>
        <w:rPr>
          <w:spacing w:val="-14"/>
          <w:w w:val="105"/>
        </w:rPr>
        <w:t> </w:t>
      </w:r>
      <w:r>
        <w:rPr>
          <w:w w:val="105"/>
        </w:rPr>
        <w:t>Technician</w:t>
      </w:r>
      <w:r>
        <w:rPr>
          <w:spacing w:val="-13"/>
          <w:w w:val="105"/>
        </w:rPr>
        <w:t> </w:t>
      </w:r>
      <w:r>
        <w:rPr>
          <w:w w:val="105"/>
        </w:rPr>
        <w:t>Certiﬁcate</w:t>
      </w:r>
      <w:r>
        <w:rPr>
          <w:spacing w:val="-4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Arizona</w:t>
      </w:r>
      <w:r>
        <w:rPr>
          <w:spacing w:val="-13"/>
          <w:w w:val="105"/>
        </w:rPr>
        <w:t> </w:t>
      </w:r>
      <w:r>
        <w:rPr>
          <w:w w:val="105"/>
        </w:rPr>
        <w:t>Trade</w:t>
      </w:r>
      <w:r>
        <w:rPr>
          <w:spacing w:val="-13"/>
          <w:w w:val="105"/>
        </w:rPr>
        <w:t> </w:t>
      </w:r>
      <w:r>
        <w:rPr>
          <w:w w:val="105"/>
        </w:rPr>
        <w:t>School April 2015</w:t>
      </w:r>
    </w:p>
    <w:p>
      <w:pPr>
        <w:pStyle w:val="BodyText"/>
        <w:spacing w:before="105"/>
        <w:ind w:firstLine="0"/>
      </w:pPr>
    </w:p>
    <w:p>
      <w:pPr>
        <w:pStyle w:val="Heading1"/>
      </w:pPr>
      <w:r>
        <w:rPr>
          <w:color w:val="080808"/>
          <w:spacing w:val="-2"/>
          <w:w w:val="115"/>
        </w:rPr>
        <w:t>Certiications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80" w:after="0"/>
        <w:ind w:left="654" w:right="0" w:hanging="296"/>
        <w:jc w:val="left"/>
        <w:rPr>
          <w:sz w:val="18"/>
        </w:rPr>
      </w:pPr>
      <w:r>
        <w:rPr>
          <w:sz w:val="18"/>
        </w:rPr>
        <w:t>Journeyman</w:t>
      </w:r>
      <w:r>
        <w:rPr>
          <w:spacing w:val="5"/>
          <w:sz w:val="18"/>
        </w:rPr>
        <w:t> </w:t>
      </w:r>
      <w:r>
        <w:rPr>
          <w:sz w:val="18"/>
        </w:rPr>
        <w:t>Plumber,</w:t>
      </w:r>
      <w:r>
        <w:rPr>
          <w:spacing w:val="6"/>
          <w:sz w:val="18"/>
        </w:rPr>
        <w:t> </w:t>
      </w:r>
      <w:r>
        <w:rPr>
          <w:sz w:val="18"/>
        </w:rPr>
        <w:t>State</w:t>
      </w:r>
      <w:r>
        <w:rPr>
          <w:spacing w:val="6"/>
          <w:sz w:val="18"/>
        </w:rPr>
        <w:t> </w:t>
      </w:r>
      <w:r>
        <w:rPr>
          <w:sz w:val="18"/>
        </w:rPr>
        <w:t>of</w:t>
      </w:r>
      <w:r>
        <w:rPr>
          <w:spacing w:val="6"/>
          <w:sz w:val="18"/>
        </w:rPr>
        <w:t> </w:t>
      </w:r>
      <w:r>
        <w:rPr>
          <w:sz w:val="18"/>
        </w:rPr>
        <w:t>Arizona</w:t>
      </w:r>
      <w:r>
        <w:rPr>
          <w:spacing w:val="6"/>
          <w:sz w:val="18"/>
        </w:rPr>
        <w:t> </w:t>
      </w:r>
      <w:r>
        <w:rPr>
          <w:sz w:val="18"/>
        </w:rPr>
        <w:t>|</w:t>
      </w:r>
      <w:r>
        <w:rPr>
          <w:spacing w:val="6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Heading1"/>
        <w:spacing w:before="266"/>
      </w:pPr>
      <w:r>
        <w:rPr>
          <w:color w:val="080808"/>
          <w:spacing w:val="-8"/>
        </w:rPr>
        <w:t>Key</w:t>
      </w:r>
      <w:r>
        <w:rPr>
          <w:color w:val="080808"/>
          <w:spacing w:val="-10"/>
        </w:rPr>
        <w:t> </w:t>
      </w:r>
      <w:r>
        <w:rPr>
          <w:color w:val="080808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720" w:right="600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804040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Fixture</w:t>
      </w:r>
      <w:r>
        <w:rPr>
          <w:spacing w:val="-2"/>
          <w:sz w:val="18"/>
        </w:rPr>
        <w:t> installation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Drain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system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maintenance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Customer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service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Leak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detection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Water</w:t>
      </w:r>
      <w:r>
        <w:rPr>
          <w:spacing w:val="3"/>
          <w:sz w:val="18"/>
        </w:rPr>
        <w:t> </w:t>
      </w:r>
      <w:r>
        <w:rPr>
          <w:sz w:val="18"/>
        </w:rPr>
        <w:t>heater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replacement</w:t>
      </w:r>
    </w:p>
    <w:sectPr>
      <w:type w:val="continuous"/>
      <w:pgSz w:w="11920" w:h="16860"/>
      <w:pgMar w:top="0" w:bottom="280" w:left="720" w:right="600"/>
      <w:cols w:num="2" w:equalWidth="0">
        <w:col w:w="2907" w:space="2181"/>
        <w:col w:w="55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1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7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8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5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4356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5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2025-10-21T04:30:37Z</dcterms:created>
  <dcterms:modified xsi:type="dcterms:W3CDTF">2025-10-21T04:30:37Z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