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pStyle w:val="Heading1"/>
        <w:spacing w:before="169"/>
        <w:ind w:left="873"/>
      </w:pPr>
      <w:r>
        <w:rPr/>
        <w:t>University</w:t>
      </w:r>
      <w:r>
        <w:rPr>
          <w:spacing w:val="67"/>
        </w:rPr>
        <w:t> </w:t>
      </w:r>
      <w:r>
        <w:rPr>
          <w:spacing w:val="-2"/>
        </w:rPr>
        <w:t>Janitor</w:t>
      </w:r>
    </w:p>
    <w:p>
      <w:pPr>
        <w:spacing w:line="273" w:lineRule="auto" w:before="179"/>
        <w:ind w:left="873" w:right="0" w:firstLine="0"/>
        <w:jc w:val="left"/>
        <w:rPr>
          <w:sz w:val="16"/>
        </w:rPr>
      </w:pPr>
      <w:r>
        <w:rPr>
          <w:w w:val="105"/>
          <w:sz w:val="16"/>
        </w:rPr>
        <w:t>University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janitor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nine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buildings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dormitories.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sanitation,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event support, and facility reporting.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66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University</w:t>
      </w:r>
      <w:r>
        <w:rPr>
          <w:spacing w:val="26"/>
        </w:rPr>
        <w:t> </w:t>
      </w:r>
      <w:r>
        <w:rPr/>
        <w:t>Janitor</w:t>
      </w:r>
      <w:r>
        <w:rPr>
          <w:spacing w:val="74"/>
          <w:w w:val="150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University</w:t>
      </w:r>
      <w:r>
        <w:rPr>
          <w:spacing w:val="27"/>
        </w:rPr>
        <w:t> </w:t>
      </w:r>
      <w:r>
        <w:rPr/>
        <w:t>of</w:t>
      </w:r>
      <w:r>
        <w:rPr>
          <w:spacing w:val="22"/>
        </w:rPr>
        <w:t> </w:t>
      </w:r>
      <w:r>
        <w:rPr/>
        <w:t>Texas</w:t>
      </w:r>
      <w:r>
        <w:rPr>
          <w:spacing w:val="73"/>
          <w:w w:val="150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Austin,</w:t>
      </w:r>
      <w:r>
        <w:rPr>
          <w:spacing w:val="22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078"/>
      </w:pPr>
      <w:r>
        <w:rPr/>
        <w:t>May</w:t>
      </w:r>
      <w:r>
        <w:rPr>
          <w:spacing w:val="18"/>
        </w:rPr>
        <w:t> </w:t>
      </w:r>
      <w:r>
        <w:rPr/>
        <w:t>2016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660"/>
          <w:cols w:num="2" w:equalWidth="0">
            <w:col w:w="2390" w:space="996"/>
            <w:col w:w="787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r>
        <w:rPr/>
        <w:t>Austin,</w:t>
      </w:r>
      <w:r>
        <w:rPr>
          <w:spacing w:val="-2"/>
        </w:rPr>
        <w:t> </w:t>
      </w:r>
      <w:r>
        <w:rPr/>
        <w:t>TX</w:t>
      </w:r>
      <w:r>
        <w:rPr>
          <w:spacing w:val="-1"/>
        </w:rPr>
        <w:t> </w:t>
      </w:r>
      <w:r>
        <w:rPr>
          <w:spacing w:val="-2"/>
        </w:rPr>
        <w:t>73301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1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Cleaned 10 academic buildings and two dorms with consistent quality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ratings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6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graduation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5,000+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delayed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660"/>
          <w:cols w:num="2" w:equalWidth="0">
            <w:col w:w="2837" w:space="864"/>
            <w:col w:w="7559"/>
          </w:cols>
        </w:sectPr>
      </w:pPr>
    </w:p>
    <w:p>
      <w:pPr>
        <w:pStyle w:val="BodyText"/>
        <w:spacing w:before="81"/>
      </w:pPr>
    </w:p>
    <w:p>
      <w:pPr>
        <w:pStyle w:val="BodyText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134067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56482pt;width:183pt;height:42pt;mso-position-horizontal-relative:page;mso-position-vertical-relative:paragraph;z-index:15729664" type="#_x0000_t202" id="docshape2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Custodian</w:t>
      </w:r>
      <w:r>
        <w:rPr>
          <w:spacing w:val="27"/>
        </w:rPr>
        <w:t> 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Austin</w:t>
      </w:r>
      <w:r>
        <w:rPr>
          <w:spacing w:val="29"/>
        </w:rPr>
        <w:t> </w:t>
      </w:r>
      <w:r>
        <w:rPr/>
        <w:t>Community</w:t>
      </w:r>
      <w:r>
        <w:rPr>
          <w:spacing w:val="30"/>
        </w:rPr>
        <w:t> </w:t>
      </w:r>
      <w:r>
        <w:rPr/>
        <w:t>College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Austin,</w:t>
      </w:r>
      <w:r>
        <w:rPr>
          <w:spacing w:val="25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4463"/>
      </w:pPr>
      <w:r>
        <w:rPr>
          <w:w w:val="105"/>
        </w:rPr>
        <w:t>April</w:t>
      </w:r>
      <w:r>
        <w:rPr>
          <w:spacing w:val="10"/>
          <w:w w:val="105"/>
        </w:rPr>
        <w:t> </w:t>
      </w:r>
      <w:r>
        <w:rPr>
          <w:w w:val="105"/>
        </w:rPr>
        <w:t>2014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860" w:bottom="280" w:left="0" w:right="6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1" w:after="0"/>
        <w:ind w:left="855" w:right="203" w:hanging="298"/>
        <w:jc w:val="left"/>
        <w:rPr>
          <w:sz w:val="18"/>
        </w:rPr>
      </w:pPr>
      <w:r>
        <w:rPr>
          <w:w w:val="105"/>
          <w:sz w:val="18"/>
        </w:rPr>
        <w:t>Classroom and dorm </w:t>
      </w:r>
      <w:r>
        <w:rPr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5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Campus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189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Maintenance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7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common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classrooms,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labs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daily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summer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furniture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moves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spacing w:before="0"/>
        <w:ind w:left="725"/>
      </w:pPr>
      <w:r>
        <w:rPr/>
        <w:t>PROFESSIONAL</w:t>
      </w:r>
      <w:r>
        <w:rPr>
          <w:spacing w:val="-2"/>
        </w:rPr>
        <w:t> DEVELOPMENT</w:t>
      </w:r>
    </w:p>
    <w:p>
      <w:pPr>
        <w:spacing w:after="0"/>
        <w:sectPr>
          <w:type w:val="continuous"/>
          <w:pgSz w:w="11920" w:h="16860"/>
          <w:pgMar w:top="860" w:bottom="280" w:left="0" w:right="660"/>
          <w:cols w:num="2" w:equalWidth="0">
            <w:col w:w="2870" w:space="1352"/>
            <w:col w:w="7038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52" w:lineRule="exact" w:before="0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34062"/>
                                </a:moveTo>
                                <a:lnTo>
                                  <a:pt x="0" y="59340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9340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514962"/>
                                </a:lnTo>
                                <a:lnTo>
                                  <a:pt x="4901171" y="55149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5915025">
                                <a:moveTo>
                                  <a:pt x="4901184" y="3686162"/>
                                </a:moveTo>
                                <a:lnTo>
                                  <a:pt x="0" y="3686162"/>
                                </a:lnTo>
                                <a:lnTo>
                                  <a:pt x="0" y="5915012"/>
                                </a:lnTo>
                                <a:lnTo>
                                  <a:pt x="4901184" y="5915012"/>
                                </a:lnTo>
                                <a:lnTo>
                                  <a:pt x="4901184" y="3686162"/>
                                </a:lnTo>
                                <a:close/>
                              </a:path>
                              <a:path w="4901565" h="59150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267062"/>
                                </a:lnTo>
                                <a:lnTo>
                                  <a:pt x="4901184" y="32670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59150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5149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5149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12432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3" coordorigin="0,0" coordsize="11919,16858">
                <v:shape style="position:absolute;left:4200;top:0;width:7719;height:16858" id="docshape4" coordorigin="4200,0" coordsize="7719,16858" path="m11918,9345l4200,9345,4200,16858,11918,16858,11918,9345xm11918,8360l4200,8360,4200,8685,11918,86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6e8a6e" stroked="false">
                  <v:fill opacity="32899f" type="solid"/>
                </v:rect>
                <v:shape style="position:absolute;left:4199;top:3540;width:7719;height:9315" id="docshape6" coordorigin="4200,3540" coordsize="7719,9315" path="m11918,9345l4200,9345,4200,12855,11918,12855,11918,9345xm11918,4650l4200,4650,4200,8685,11918,868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6e8a6e" stroked="false">
                  <v:fill type="solid"/>
                </v:rect>
                <v:rect style="position:absolute;left:4590;top:8685;width:7329;height:660" id="docshape9" filled="true" fillcolor="#d9d9d9" stroked="false">
                  <v:fill type="solid"/>
                </v:rect>
                <v:rect style="position:absolute;left:4200;top:8685;width:390;height:660" id="docshape10" filled="true" fillcolor="#6e8a6e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49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Campus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101159</wp:posOffset>
                </wp:positionV>
                <wp:extent cx="2324100" cy="53340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965328pt;width:183pt;height:42pt;mso-position-horizontal-relative:page;mso-position-vertical-relative:paragraph;z-index:-15728640;mso-wrap-distance-left:0;mso-wrap-distance-right:0" type="#_x0000_t202" id="docshape14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4"/>
      </w:pPr>
    </w:p>
    <w:p>
      <w:pPr>
        <w:pStyle w:val="BodyText"/>
        <w:spacing w:line="609" w:lineRule="auto"/>
        <w:ind w:left="557" w:right="7448"/>
      </w:pPr>
      <w:r>
        <w:rPr>
          <w:w w:val="105"/>
        </w:rPr>
        <w:t>May 2012 | High School Diploma Austin High School , Austin, TX</w:t>
      </w:r>
    </w:p>
    <w:sectPr>
      <w:type w:val="continuous"/>
      <w:pgSz w:w="11920" w:h="16860"/>
      <w:pgMar w:top="860" w:bottom="280" w:left="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8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2025-10-01T14:29:39Z</dcterms:created>
  <dcterms:modified xsi:type="dcterms:W3CDTF">2025-10-01T14:29:39Z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