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Pat</w:t>
      </w:r>
      <w:r>
        <w:rPr>
          <w:color w:val="080808"/>
          <w:spacing w:val="20"/>
        </w:rPr>
        <w:t> </w:t>
      </w:r>
      <w:r>
        <w:rPr>
          <w:color w:val="080808"/>
          <w:spacing w:val="-2"/>
        </w:rPr>
        <w:t>Thomas</w:t>
      </w:r>
    </w:p>
    <w:p>
      <w:pPr>
        <w:spacing w:before="68"/>
        <w:ind w:left="4407" w:right="3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K-9</w:t>
      </w:r>
      <w:r>
        <w:rPr>
          <w:rFonts w:ascii="Microsoft Sans Serif"/>
          <w:spacing w:val="29"/>
          <w:sz w:val="26"/>
        </w:rPr>
        <w:t>  </w:t>
      </w:r>
      <w:r>
        <w:rPr>
          <w:rFonts w:ascii="Microsoft Sans Serif"/>
          <w:sz w:val="26"/>
        </w:rPr>
        <w:t>Unit</w:t>
      </w:r>
      <w:r>
        <w:rPr>
          <w:rFonts w:ascii="Microsoft Sans Serif"/>
          <w:spacing w:val="29"/>
          <w:sz w:val="26"/>
        </w:rPr>
        <w:t>  </w:t>
      </w:r>
      <w:r>
        <w:rPr>
          <w:rFonts w:ascii="Microsoft Sans Serif"/>
          <w:spacing w:val="-2"/>
          <w:w w:val="27"/>
          <w:sz w:val="26"/>
        </w:rPr>
        <w:t>O</w:t>
      </w:r>
      <w:r>
        <w:rPr>
          <w:rFonts w:ascii="Microsoft Sans Serif"/>
          <w:spacing w:val="-3"/>
          <w:w w:val="380"/>
          <w:sz w:val="26"/>
        </w:rPr>
        <w:t>i</w:t>
      </w:r>
      <w:r>
        <w:rPr>
          <w:rFonts w:ascii="Microsoft Sans Serif"/>
          <w:spacing w:val="-2"/>
          <w:w w:val="20"/>
          <w:sz w:val="26"/>
        </w:rPr>
        <w:t>c</w:t>
      </w:r>
      <w:r>
        <w:rPr>
          <w:rFonts w:ascii="Microsoft Sans Serif"/>
          <w:spacing w:val="-2"/>
          <w:w w:val="27"/>
          <w:sz w:val="26"/>
        </w:rPr>
        <w:t>e</w:t>
      </w:r>
      <w:r>
        <w:rPr>
          <w:rFonts w:ascii="Microsoft Sans Serif"/>
          <w:spacing w:val="-2"/>
          <w:w w:val="43"/>
          <w:sz w:val="26"/>
        </w:rPr>
        <w:t>r</w:t>
      </w:r>
    </w:p>
    <w:p>
      <w:pPr>
        <w:pStyle w:val="BodyText"/>
        <w:spacing w:before="141"/>
        <w:ind w:left="4407" w:right="3"/>
        <w:jc w:val="center"/>
      </w:pPr>
      <w:r>
        <w:rPr>
          <w:w w:val="105"/>
        </w:rPr>
        <w:t>Dedicated</w:t>
      </w:r>
      <w:r>
        <w:rPr>
          <w:spacing w:val="-9"/>
          <w:w w:val="105"/>
        </w:rPr>
        <w:t> </w:t>
      </w:r>
      <w:r>
        <w:rPr>
          <w:w w:val="105"/>
        </w:rPr>
        <w:t>K-9</w:t>
      </w:r>
      <w:r>
        <w:rPr>
          <w:spacing w:val="-9"/>
          <w:w w:val="105"/>
        </w:rPr>
        <w:t> </w:t>
      </w:r>
      <w:r>
        <w:rPr>
          <w:w w:val="105"/>
        </w:rPr>
        <w:t>unit</w:t>
      </w:r>
      <w:r>
        <w:rPr>
          <w:spacing w:val="-8"/>
          <w:w w:val="105"/>
        </w:rPr>
        <w:t> </w:t>
      </w:r>
      <w:r>
        <w:rPr>
          <w:w w:val="105"/>
        </w:rPr>
        <w:t>ofﬁcer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expertise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canine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training</w:t>
      </w:r>
    </w:p>
    <w:p>
      <w:pPr>
        <w:pStyle w:val="BodyText"/>
        <w:spacing w:line="273" w:lineRule="auto" w:before="26"/>
        <w:ind w:left="4407"/>
        <w:jc w:val="center"/>
      </w:pPr>
      <w:r>
        <w:rPr>
          <w:w w:val="105"/>
        </w:rPr>
        <w:t>Skilled in narcotics detection, search and rescue, and suspect apprehension with canine partners. Builds strong bonds with dogs and communities.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162385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B7E45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86296pt;width:356.25pt;height:25.5pt;mso-position-horizontal-relative:page;mso-position-vertical-relative:paragraph;z-index:-15728640;mso-wrap-distance-left:0;mso-wrap-distance-right:0" type="#_x0000_t202" id="docshape1" filled="true" fillcolor="#6b7e45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ind w:left="110"/>
      </w:pPr>
      <w:r>
        <w:rPr/>
        <w:t>K-9</w:t>
      </w:r>
      <w:r>
        <w:rPr>
          <w:spacing w:val="8"/>
        </w:rPr>
        <w:t> </w:t>
      </w:r>
      <w:r>
        <w:rPr/>
        <w:t>unit</w:t>
      </w:r>
      <w:r>
        <w:rPr>
          <w:spacing w:val="9"/>
        </w:rPr>
        <w:t> </w:t>
      </w:r>
      <w:r>
        <w:rPr/>
        <w:t>ofﬁcer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County</w:t>
      </w:r>
      <w:r>
        <w:rPr>
          <w:spacing w:val="9"/>
        </w:rPr>
        <w:t> </w:t>
      </w:r>
      <w:r>
        <w:rPr/>
        <w:t>Sheriff’s</w:t>
      </w:r>
      <w:r>
        <w:rPr>
          <w:spacing w:val="8"/>
        </w:rPr>
        <w:t> </w:t>
      </w:r>
      <w:r>
        <w:rPr/>
        <w:t>Ofﬁce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Austin,</w:t>
      </w:r>
      <w:r>
        <w:rPr>
          <w:spacing w:val="9"/>
        </w:rPr>
        <w:t> </w:t>
      </w:r>
      <w:r>
        <w:rPr>
          <w:spacing w:val="-5"/>
        </w:rPr>
        <w:t>TX</w:t>
      </w:r>
    </w:p>
    <w:p>
      <w:pPr>
        <w:pStyle w:val="BodyText"/>
        <w:spacing w:before="36"/>
      </w:pPr>
    </w:p>
    <w:p>
      <w:pPr>
        <w:pStyle w:val="BodyText"/>
        <w:spacing w:before="1"/>
        <w:ind w:left="779"/>
      </w:pPr>
      <w:r>
        <w:rPr>
          <w:w w:val="105"/>
        </w:rPr>
        <w:t>Partnered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trained</w:t>
      </w:r>
      <w:r>
        <w:rPr>
          <w:spacing w:val="-3"/>
          <w:w w:val="105"/>
        </w:rPr>
        <w:t> </w:t>
      </w:r>
      <w:r>
        <w:rPr>
          <w:w w:val="105"/>
        </w:rPr>
        <w:t>K-9s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detect</w:t>
      </w:r>
      <w:r>
        <w:rPr>
          <w:spacing w:val="-4"/>
          <w:w w:val="105"/>
        </w:rPr>
        <w:t> </w:t>
      </w:r>
      <w:r>
        <w:rPr>
          <w:w w:val="105"/>
        </w:rPr>
        <w:t>narcotics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200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cases</w:t>
      </w:r>
    </w:p>
    <w:p>
      <w:pPr>
        <w:pStyle w:val="BodyText"/>
        <w:spacing w:line="391" w:lineRule="auto"/>
        <w:ind w:left="779" w:right="689"/>
      </w:pPr>
      <w:r>
        <w:rPr>
          <w:w w:val="105"/>
        </w:rPr>
        <w:t>Held public demonstrations to build community trust in law enforcement Conducted building searches and suspect apprehension</w:t>
      </w:r>
    </w:p>
    <w:p>
      <w:pPr>
        <w:pStyle w:val="BodyText"/>
        <w:spacing w:before="105"/>
        <w:ind w:left="110"/>
      </w:pP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ind w:left="110"/>
      </w:pPr>
      <w:r>
        <w:rPr/>
        <w:t>Patrol</w:t>
      </w:r>
      <w:r>
        <w:rPr>
          <w:spacing w:val="9"/>
        </w:rPr>
        <w:t> </w:t>
      </w:r>
      <w:r>
        <w:rPr/>
        <w:t>ofﬁcer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County</w:t>
      </w:r>
      <w:r>
        <w:rPr>
          <w:spacing w:val="9"/>
        </w:rPr>
        <w:t> </w:t>
      </w:r>
      <w:r>
        <w:rPr/>
        <w:t>Sheriff’s</w:t>
      </w:r>
      <w:r>
        <w:rPr>
          <w:spacing w:val="10"/>
        </w:rPr>
        <w:t> </w:t>
      </w:r>
      <w:r>
        <w:rPr/>
        <w:t>Ofﬁce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Austin,</w:t>
      </w:r>
      <w:r>
        <w:rPr>
          <w:spacing w:val="9"/>
        </w:rPr>
        <w:t> </w:t>
      </w:r>
      <w:r>
        <w:rPr>
          <w:spacing w:val="-5"/>
        </w:rPr>
        <w:t>TX</w:t>
      </w:r>
    </w:p>
    <w:p>
      <w:pPr>
        <w:pStyle w:val="BodyText"/>
        <w:spacing w:before="22"/>
      </w:pPr>
    </w:p>
    <w:p>
      <w:pPr>
        <w:pStyle w:val="BodyText"/>
        <w:spacing w:line="391" w:lineRule="auto" w:before="0"/>
        <w:ind w:left="779" w:right="689"/>
      </w:pPr>
      <w:r>
        <w:rPr>
          <w:w w:val="105"/>
        </w:rPr>
        <w:t>Conducted trafﬁc stops and issued citations to ensure public safety Assisted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preliminary</w:t>
      </w:r>
      <w:r>
        <w:rPr>
          <w:spacing w:val="-4"/>
          <w:w w:val="105"/>
        </w:rPr>
        <w:t> </w:t>
      </w:r>
      <w:r>
        <w:rPr>
          <w:w w:val="105"/>
        </w:rPr>
        <w:t>investigations,</w:t>
      </w:r>
      <w:r>
        <w:rPr>
          <w:spacing w:val="-4"/>
          <w:w w:val="105"/>
        </w:rPr>
        <w:t> </w:t>
      </w:r>
      <w:r>
        <w:rPr>
          <w:w w:val="105"/>
        </w:rPr>
        <w:t>gathering</w:t>
      </w:r>
      <w:r>
        <w:rPr>
          <w:spacing w:val="-4"/>
          <w:w w:val="105"/>
        </w:rPr>
        <w:t> </w:t>
      </w:r>
      <w:r>
        <w:rPr>
          <w:w w:val="105"/>
        </w:rPr>
        <w:t>evidence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cases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1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7E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7E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136" id="docshapegroup2" coordorigin="0,0" coordsize="11625,16860">
                <v:rect style="position:absolute;left:0;top:2355;width:4350;height:14505" id="docshape3" filled="true" fillcolor="#6b7e45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070" id="docshape10" coordorigin="5175,4560" coordsize="75,2070" path="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6287l5249,6282,5245,6273,5243,6269,5236,6262,5232,6260,5223,6256,5218,6255,5207,6255,5202,6256,5193,6260,5189,6262,5182,6269,5180,6273,5176,6282,5175,6287,5175,6293,5175,6298,5176,6303,5180,6312,5182,6316,5189,6323,5193,6325,5202,6329,5207,6330,5218,6330,5223,6329,5232,6325,5236,6323,5243,6316,5245,6312,5249,6303,5250,6298,5250,6287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6b7e45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76" w:lineRule="auto" w:before="0"/>
        <w:ind w:left="779" w:right="326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Canine handling </w:t>
      </w:r>
      <w:r>
        <w:rPr>
          <w:color w:val="FFFFFF"/>
          <w:spacing w:val="-2"/>
          <w:w w:val="105"/>
          <w:sz w:val="18"/>
        </w:rPr>
        <w:t>Narcotics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detection </w:t>
      </w:r>
      <w:r>
        <w:rPr>
          <w:color w:val="FFFFFF"/>
          <w:w w:val="105"/>
          <w:sz w:val="18"/>
        </w:rPr>
        <w:t>Public safety Search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techniques</w:t>
      </w:r>
    </w:p>
    <w:p>
      <w:pPr>
        <w:spacing w:before="6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Training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obedience</w:t>
      </w:r>
    </w:p>
    <w:p>
      <w:pPr>
        <w:pStyle w:val="Heading1"/>
        <w:tabs>
          <w:tab w:pos="408" w:val="left" w:leader="none"/>
          <w:tab w:pos="7235" w:val="left" w:leader="none"/>
        </w:tabs>
        <w:spacing w:before="110"/>
      </w:pPr>
      <w:r>
        <w:rPr/>
        <w:br w:type="column"/>
      </w:r>
      <w:r>
        <w:rPr>
          <w:rFonts w:ascii="Times New Roman"/>
          <w:color w:val="FFFFFF"/>
          <w:shd w:fill="B3BDA0" w:color="auto" w:val="clear"/>
        </w:rPr>
        <w:tab/>
      </w:r>
      <w:r>
        <w:rPr>
          <w:color w:val="FFFFFF"/>
          <w:spacing w:val="-2"/>
          <w:shd w:fill="B3BDA0" w:color="auto" w:val="clear"/>
        </w:rPr>
        <w:t>EDUCATION</w:t>
      </w:r>
      <w:r>
        <w:rPr>
          <w:color w:val="FFFFFF"/>
          <w:shd w:fill="B3BDA0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Applied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Law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Enforcement</w:t>
      </w:r>
    </w:p>
    <w:p>
      <w:pPr>
        <w:pStyle w:val="BodyText"/>
        <w:ind w:left="408"/>
      </w:pPr>
      <w:r>
        <w:rPr>
          <w:w w:val="105"/>
        </w:rPr>
        <w:t>Austin</w:t>
      </w:r>
      <w:r>
        <w:rPr>
          <w:spacing w:val="-10"/>
          <w:w w:val="105"/>
        </w:rPr>
        <w:t> </w:t>
      </w:r>
      <w:r>
        <w:rPr>
          <w:w w:val="105"/>
        </w:rPr>
        <w:t>Community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760" w:bottom="280" w:left="280" w:right="180"/>
      <w:cols w:num="2" w:equalWidth="0">
        <w:col w:w="2756" w:space="1353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7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2025-10-21T02:56:47Z</dcterms:created>
  <dcterms:modified xsi:type="dcterms:W3CDTF">2025-10-21T02:56:47Z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