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42" w:right="11" w:firstLine="0"/>
        <w:jc w:val="center"/>
        <w:rPr>
          <w:rFonts w:ascii="Microsoft Sans Serif"/>
          <w:sz w:val="82"/>
        </w:rPr>
      </w:pPr>
      <w:r>
        <w:rPr>
          <w:b/>
          <w:color w:val="080808"/>
          <w:sz w:val="82"/>
        </w:rPr>
        <w:t>Cameron</w:t>
      </w:r>
      <w:r>
        <w:rPr>
          <w:b/>
          <w:color w:val="080808"/>
          <w:spacing w:val="11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Moore</w:t>
      </w:r>
    </w:p>
    <w:p>
      <w:pPr>
        <w:spacing w:before="21"/>
        <w:ind w:left="4342" w:right="0" w:firstLine="0"/>
        <w:jc w:val="center"/>
        <w:rPr>
          <w:b/>
          <w:sz w:val="24"/>
        </w:rPr>
      </w:pPr>
      <w:r>
        <w:rPr>
          <w:b/>
          <w:color w:val="080808"/>
          <w:sz w:val="24"/>
        </w:rPr>
        <w:t>Traffic</w:t>
      </w:r>
      <w:r>
        <w:rPr>
          <w:b/>
          <w:color w:val="080808"/>
          <w:spacing w:val="43"/>
          <w:sz w:val="24"/>
        </w:rPr>
        <w:t> </w:t>
      </w:r>
      <w:r>
        <w:rPr>
          <w:b/>
          <w:color w:val="080808"/>
          <w:sz w:val="24"/>
        </w:rPr>
        <w:t>Enforcement</w:t>
      </w:r>
      <w:r>
        <w:rPr>
          <w:b/>
          <w:color w:val="080808"/>
          <w:spacing w:val="44"/>
          <w:sz w:val="24"/>
        </w:rPr>
        <w:t> </w:t>
      </w:r>
      <w:r>
        <w:rPr>
          <w:b/>
          <w:color w:val="080808"/>
          <w:spacing w:val="-2"/>
          <w:sz w:val="24"/>
        </w:rPr>
        <w:t>Officer</w:t>
      </w:r>
    </w:p>
    <w:p>
      <w:pPr>
        <w:pStyle w:val="BodyText"/>
        <w:spacing w:before="201"/>
        <w:rPr>
          <w:b/>
          <w:sz w:val="26"/>
        </w:rPr>
      </w:pPr>
    </w:p>
    <w:p>
      <w:pPr>
        <w:pStyle w:val="Heading1"/>
        <w:spacing w:before="0"/>
        <w:ind w:left="4341"/>
      </w:pPr>
      <w:r>
        <w:rPr>
          <w:color w:val="080808"/>
        </w:rPr>
        <w:t>A</w:t>
      </w:r>
      <w:r>
        <w:rPr>
          <w:color w:val="080808"/>
          <w:spacing w:val="-37"/>
        </w:rPr>
        <w:t> </w:t>
      </w:r>
      <w:r>
        <w:rPr>
          <w:color w:val="080808"/>
        </w:rPr>
        <w:t>B</w:t>
      </w:r>
      <w:r>
        <w:rPr>
          <w:color w:val="080808"/>
          <w:spacing w:val="-36"/>
        </w:rPr>
        <w:t> </w:t>
      </w:r>
      <w:r>
        <w:rPr>
          <w:color w:val="080808"/>
        </w:rPr>
        <w:t>O</w:t>
      </w:r>
      <w:r>
        <w:rPr>
          <w:color w:val="080808"/>
          <w:spacing w:val="-36"/>
        </w:rPr>
        <w:t> </w:t>
      </w:r>
      <w:r>
        <w:rPr>
          <w:color w:val="080808"/>
        </w:rPr>
        <w:t>U</w:t>
      </w:r>
      <w:r>
        <w:rPr>
          <w:color w:val="080808"/>
          <w:spacing w:val="-36"/>
        </w:rPr>
        <w:t> </w:t>
      </w:r>
      <w:r>
        <w:rPr>
          <w:color w:val="080808"/>
        </w:rPr>
        <w:t>T</w:t>
      </w:r>
      <w:r>
        <w:rPr>
          <w:color w:val="080808"/>
          <w:spacing w:val="62"/>
        </w:rPr>
        <w:t> </w:t>
      </w:r>
      <w:r>
        <w:rPr>
          <w:color w:val="080808"/>
        </w:rPr>
        <w:t>M</w:t>
      </w:r>
      <w:r>
        <w:rPr>
          <w:color w:val="080808"/>
          <w:spacing w:val="-36"/>
        </w:rPr>
        <w:t> </w:t>
      </w:r>
      <w:r>
        <w:rPr>
          <w:color w:val="080808"/>
          <w:spacing w:val="-10"/>
        </w:rPr>
        <w:t>E</w:t>
      </w:r>
    </w:p>
    <w:p>
      <w:pPr>
        <w:spacing w:before="170"/>
        <w:ind w:left="4341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Traffic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enforcement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officer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dedicated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to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public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road</w:t>
      </w:r>
      <w:r>
        <w:rPr>
          <w:b/>
          <w:spacing w:val="1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safety</w:t>
      </w:r>
    </w:p>
    <w:p>
      <w:pPr>
        <w:pStyle w:val="BodyText"/>
        <w:spacing w:line="292" w:lineRule="auto" w:before="41"/>
        <w:ind w:left="4341"/>
      </w:pPr>
      <w:r>
        <w:rPr>
          <w:w w:val="105"/>
        </w:rPr>
        <w:t>Over</w:t>
      </w:r>
      <w:r>
        <w:rPr>
          <w:spacing w:val="24"/>
          <w:w w:val="105"/>
        </w:rPr>
        <w:t> </w:t>
      </w:r>
      <w:r>
        <w:rPr>
          <w:w w:val="105"/>
        </w:rPr>
        <w:t>five</w:t>
      </w:r>
      <w:r>
        <w:rPr>
          <w:spacing w:val="24"/>
          <w:w w:val="105"/>
        </w:rPr>
        <w:t> </w:t>
      </w:r>
      <w:r>
        <w:rPr>
          <w:w w:val="105"/>
        </w:rPr>
        <w:t>years</w:t>
      </w:r>
      <w:r>
        <w:rPr>
          <w:spacing w:val="24"/>
          <w:w w:val="105"/>
        </w:rPr>
        <w:t> </w:t>
      </w:r>
      <w:r>
        <w:rPr>
          <w:w w:val="105"/>
        </w:rPr>
        <w:t>of</w:t>
      </w:r>
      <w:r>
        <w:rPr>
          <w:spacing w:val="24"/>
          <w:w w:val="105"/>
        </w:rPr>
        <w:t> </w:t>
      </w:r>
      <w:r>
        <w:rPr>
          <w:w w:val="105"/>
        </w:rPr>
        <w:t>experience</w:t>
      </w:r>
      <w:r>
        <w:rPr>
          <w:spacing w:val="24"/>
          <w:w w:val="105"/>
        </w:rPr>
        <w:t> </w:t>
      </w:r>
      <w:r>
        <w:rPr>
          <w:w w:val="105"/>
        </w:rPr>
        <w:t>in</w:t>
      </w:r>
      <w:r>
        <w:rPr>
          <w:spacing w:val="24"/>
          <w:w w:val="105"/>
        </w:rPr>
        <w:t> </w:t>
      </w:r>
      <w:r>
        <w:rPr>
          <w:w w:val="105"/>
        </w:rPr>
        <w:t>monitoring</w:t>
      </w:r>
      <w:r>
        <w:rPr>
          <w:spacing w:val="24"/>
          <w:w w:val="105"/>
        </w:rPr>
        <w:t> </w:t>
      </w:r>
      <w:r>
        <w:rPr>
          <w:w w:val="105"/>
        </w:rPr>
        <w:t>traffic</w:t>
      </w:r>
      <w:r>
        <w:rPr>
          <w:spacing w:val="24"/>
          <w:w w:val="105"/>
        </w:rPr>
        <w:t> </w:t>
      </w:r>
      <w:r>
        <w:rPr>
          <w:w w:val="105"/>
        </w:rPr>
        <w:t>flow,</w:t>
      </w:r>
      <w:r>
        <w:rPr>
          <w:spacing w:val="24"/>
          <w:w w:val="105"/>
        </w:rPr>
        <w:t> </w:t>
      </w:r>
      <w:r>
        <w:rPr>
          <w:w w:val="105"/>
        </w:rPr>
        <w:t>enforcing</w:t>
      </w:r>
      <w:r>
        <w:rPr>
          <w:spacing w:val="24"/>
          <w:w w:val="105"/>
        </w:rPr>
        <w:t> </w:t>
      </w:r>
      <w:r>
        <w:rPr>
          <w:w w:val="105"/>
        </w:rPr>
        <w:t>road</w:t>
      </w:r>
      <w:r>
        <w:rPr>
          <w:spacing w:val="24"/>
          <w:w w:val="105"/>
        </w:rPr>
        <w:t> </w:t>
      </w:r>
      <w:r>
        <w:rPr>
          <w:w w:val="105"/>
        </w:rPr>
        <w:t>safety</w:t>
      </w:r>
      <w:r>
        <w:rPr>
          <w:spacing w:val="24"/>
          <w:w w:val="105"/>
        </w:rPr>
        <w:t> </w:t>
      </w:r>
      <w:r>
        <w:rPr>
          <w:w w:val="105"/>
        </w:rPr>
        <w:t>laws,</w:t>
      </w:r>
      <w:r>
        <w:rPr>
          <w:spacing w:val="24"/>
          <w:w w:val="105"/>
        </w:rPr>
        <w:t> </w:t>
      </w:r>
      <w:r>
        <w:rPr>
          <w:w w:val="105"/>
        </w:rPr>
        <w:t>and investigating vehicular accidents.</w:t>
      </w: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940" w:bottom="280" w:left="420" w:right="280"/>
        </w:sectPr>
      </w:pPr>
    </w:p>
    <w:p>
      <w:pPr>
        <w:pStyle w:val="BodyText"/>
        <w:spacing w:before="175"/>
        <w:rPr>
          <w:sz w:val="26"/>
        </w:rPr>
      </w:pPr>
    </w:p>
    <w:p>
      <w:pPr>
        <w:pStyle w:val="Heading1"/>
      </w:pPr>
      <w:r>
        <w:rPr>
          <w:color w:val="FFFFFF"/>
        </w:rPr>
        <w:t>CO</w:t>
      </w:r>
      <w:r>
        <w:rPr>
          <w:color w:val="FFFFFF"/>
          <w:spacing w:val="-23"/>
        </w:rPr>
        <w:t> </w:t>
      </w:r>
      <w:r>
        <w:rPr>
          <w:color w:val="FFFFFF"/>
        </w:rPr>
        <w:t>N</w:t>
      </w:r>
      <w:r>
        <w:rPr>
          <w:color w:val="FFFFFF"/>
          <w:spacing w:val="-23"/>
        </w:rPr>
        <w:t> </w:t>
      </w:r>
      <w:r>
        <w:rPr>
          <w:color w:val="FFFFFF"/>
        </w:rPr>
        <w:t>TAC</w:t>
      </w:r>
      <w:r>
        <w:rPr>
          <w:color w:val="FFFFFF"/>
          <w:spacing w:val="-15"/>
        </w:rPr>
        <w:t> </w:t>
      </w:r>
      <w:r>
        <w:rPr>
          <w:color w:val="FFFFFF"/>
          <w:spacing w:val="-12"/>
        </w:rPr>
        <w:t>T</w:t>
      </w:r>
    </w:p>
    <w:p>
      <w:pPr>
        <w:spacing w:before="99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080808"/>
          <w:spacing w:val="-6"/>
          <w:sz w:val="26"/>
        </w:rPr>
        <w:t>P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R</w:t>
      </w:r>
      <w:r>
        <w:rPr>
          <w:b/>
          <w:color w:val="080808"/>
          <w:spacing w:val="-40"/>
          <w:sz w:val="26"/>
        </w:rPr>
        <w:t> </w:t>
      </w:r>
      <w:r>
        <w:rPr>
          <w:b/>
          <w:color w:val="080808"/>
          <w:spacing w:val="-6"/>
          <w:sz w:val="26"/>
        </w:rPr>
        <w:t>O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F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E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S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S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I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O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N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A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L</w:t>
      </w:r>
      <w:r>
        <w:rPr>
          <w:b/>
          <w:color w:val="080808"/>
          <w:spacing w:val="28"/>
          <w:sz w:val="26"/>
        </w:rPr>
        <w:t> </w:t>
      </w:r>
      <w:r>
        <w:rPr>
          <w:b/>
          <w:color w:val="080808"/>
          <w:spacing w:val="-6"/>
          <w:sz w:val="26"/>
        </w:rPr>
        <w:t>E</w:t>
      </w:r>
      <w:r>
        <w:rPr>
          <w:b/>
          <w:color w:val="080808"/>
          <w:spacing w:val="-30"/>
          <w:sz w:val="26"/>
        </w:rPr>
        <w:t> </w:t>
      </w:r>
      <w:r>
        <w:rPr>
          <w:b/>
          <w:color w:val="080808"/>
          <w:spacing w:val="-6"/>
          <w:sz w:val="26"/>
        </w:rPr>
        <w:t>X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P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E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R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I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E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N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6"/>
          <w:sz w:val="26"/>
        </w:rPr>
        <w:t>C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10"/>
          <w:sz w:val="26"/>
        </w:rPr>
        <w:t>E</w:t>
      </w:r>
    </w:p>
    <w:p>
      <w:pPr>
        <w:spacing w:before="167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Traffic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enforcement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officer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sz w:val="18"/>
        </w:rPr>
        <w:t>City</w:t>
      </w:r>
      <w:r>
        <w:rPr>
          <w:spacing w:val="26"/>
          <w:sz w:val="18"/>
        </w:rPr>
        <w:t> </w:t>
      </w:r>
      <w:r>
        <w:rPr>
          <w:sz w:val="18"/>
        </w:rPr>
        <w:t>Traffic</w:t>
      </w:r>
      <w:r>
        <w:rPr>
          <w:spacing w:val="27"/>
          <w:sz w:val="18"/>
        </w:rPr>
        <w:t> </w:t>
      </w:r>
      <w:r>
        <w:rPr>
          <w:sz w:val="18"/>
        </w:rPr>
        <w:t>Division,</w:t>
      </w:r>
      <w:r>
        <w:rPr>
          <w:spacing w:val="26"/>
          <w:sz w:val="18"/>
        </w:rPr>
        <w:t> </w:t>
      </w:r>
      <w:r>
        <w:rPr>
          <w:sz w:val="18"/>
        </w:rPr>
        <w:t>Houston,</w:t>
      </w:r>
      <w:r>
        <w:rPr>
          <w:spacing w:val="27"/>
          <w:sz w:val="18"/>
        </w:rPr>
        <w:t> </w:t>
      </w:r>
      <w:r>
        <w:rPr>
          <w:sz w:val="18"/>
        </w:rPr>
        <w:t>TX</w:t>
      </w:r>
      <w:r>
        <w:rPr>
          <w:spacing w:val="26"/>
          <w:sz w:val="18"/>
        </w:rPr>
        <w:t> </w:t>
      </w:r>
      <w:r>
        <w:rPr>
          <w:sz w:val="18"/>
        </w:rPr>
        <w:t>|</w:t>
      </w:r>
      <w:r>
        <w:rPr>
          <w:spacing w:val="27"/>
          <w:sz w:val="18"/>
        </w:rPr>
        <w:t> </w:t>
      </w:r>
      <w:r>
        <w:rPr>
          <w:sz w:val="18"/>
        </w:rPr>
        <w:t>April</w:t>
      </w:r>
      <w:r>
        <w:rPr>
          <w:spacing w:val="26"/>
          <w:sz w:val="18"/>
        </w:rPr>
        <w:t> </w:t>
      </w:r>
      <w:r>
        <w:rPr>
          <w:sz w:val="18"/>
        </w:rPr>
        <w:t>2018</w:t>
      </w:r>
      <w:r>
        <w:rPr>
          <w:spacing w:val="27"/>
          <w:sz w:val="18"/>
        </w:rPr>
        <w:t> </w:t>
      </w:r>
      <w:r>
        <w:rPr>
          <w:sz w:val="18"/>
        </w:rPr>
        <w:t>-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80"/>
          <w:cols w:num="2" w:equalWidth="0">
            <w:col w:w="1583" w:space="2657"/>
            <w:col w:w="6980"/>
          </w:cols>
        </w:sectPr>
      </w:pPr>
    </w:p>
    <w:p>
      <w:pPr>
        <w:spacing w:before="78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spacing w:line="600" w:lineRule="exact" w:before="43"/>
        <w:ind w:left="97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208" w:lineRule="auto" w:before="136" w:after="0"/>
        <w:ind w:left="1272" w:right="149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Issued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1,000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citations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traffic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violations,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reduction in road incidents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</w:tabs>
        <w:spacing w:line="336" w:lineRule="exact" w:before="54" w:after="0"/>
        <w:ind w:left="1270" w:right="0" w:hanging="296"/>
        <w:jc w:val="left"/>
        <w:rPr>
          <w:sz w:val="16"/>
        </w:rPr>
      </w:pPr>
      <w:r>
        <w:rPr>
          <w:w w:val="105"/>
          <w:sz w:val="16"/>
        </w:rPr>
        <w:t>Investigated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documented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300+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vehicular</w:t>
      </w:r>
      <w:r>
        <w:rPr>
          <w:spacing w:val="36"/>
          <w:w w:val="105"/>
          <w:sz w:val="16"/>
        </w:rPr>
        <w:t> </w:t>
      </w:r>
      <w:r>
        <w:rPr>
          <w:spacing w:val="-2"/>
          <w:w w:val="105"/>
          <w:sz w:val="16"/>
        </w:rPr>
        <w:t>accidents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</w:tabs>
        <w:spacing w:line="336" w:lineRule="exact" w:before="0" w:after="0"/>
        <w:ind w:left="1270" w:right="0" w:hanging="296"/>
        <w:jc w:val="left"/>
        <w:rPr>
          <w:sz w:val="16"/>
        </w:rPr>
      </w:pPr>
      <w:r>
        <w:rPr>
          <w:w w:val="105"/>
          <w:sz w:val="16"/>
        </w:rPr>
        <w:t>Directed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traffic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major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safety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940" w:bottom="280" w:left="420" w:right="280"/>
          <w:cols w:num="2" w:equalWidth="0">
            <w:col w:w="2813" w:space="777"/>
            <w:col w:w="7630"/>
          </w:cols>
        </w:sectPr>
      </w:pPr>
    </w:p>
    <w:p>
      <w:pPr>
        <w:pStyle w:val="BodyText"/>
        <w:spacing w:before="127"/>
        <w:rPr>
          <w:sz w:val="18"/>
        </w:rPr>
      </w:pPr>
    </w:p>
    <w:p>
      <w:pPr>
        <w:spacing w:before="1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 ST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spacing w:line="182" w:lineRule="exact" w:before="0"/>
        <w:ind w:left="974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Community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police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officer</w:t>
      </w:r>
    </w:p>
    <w:p>
      <w:pPr>
        <w:spacing w:before="48"/>
        <w:ind w:left="974" w:right="0" w:firstLine="0"/>
        <w:jc w:val="left"/>
        <w:rPr>
          <w:sz w:val="18"/>
        </w:rPr>
      </w:pPr>
      <w:r>
        <w:rPr>
          <w:w w:val="105"/>
          <w:sz w:val="18"/>
        </w:rPr>
        <w:t>City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Police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Department,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Houston,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TX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2015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80"/>
          <w:cols w:num="2" w:equalWidth="0">
            <w:col w:w="2062" w:space="1305"/>
            <w:col w:w="7853"/>
          </w:cols>
        </w:sectPr>
      </w:pPr>
    </w:p>
    <w:p>
      <w:pPr>
        <w:pStyle w:val="BodyText"/>
        <w:spacing w:before="153"/>
        <w:rPr>
          <w:sz w:val="26"/>
        </w:rPr>
      </w:pPr>
    </w:p>
    <w:p>
      <w:pPr>
        <w:pStyle w:val="Heading1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96"/>
        <w:ind w:left="286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Associate of Applied Science in Criminal Justice</w:t>
      </w:r>
    </w:p>
    <w:p>
      <w:pPr>
        <w:pStyle w:val="BodyText"/>
        <w:spacing w:before="33"/>
        <w:rPr>
          <w:b/>
          <w:sz w:val="18"/>
        </w:rPr>
      </w:pPr>
    </w:p>
    <w:p>
      <w:pPr>
        <w:spacing w:before="1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Lone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Star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College</w:t>
      </w:r>
    </w:p>
    <w:p>
      <w:pPr>
        <w:pStyle w:val="BodyText"/>
        <w:spacing w:before="125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336" w:lineRule="exact" w:before="16" w:after="0"/>
        <w:ind w:left="396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Conducted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outreach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promote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road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awareness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336" w:lineRule="exact" w:before="0" w:after="0"/>
        <w:ind w:left="396" w:right="0" w:hanging="296"/>
        <w:jc w:val="left"/>
        <w:rPr>
          <w:sz w:val="16"/>
        </w:rPr>
      </w:pPr>
      <w:r>
        <w:rPr>
          <w:w w:val="105"/>
          <w:sz w:val="16"/>
        </w:rPr>
        <w:t>Helped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implement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neighborhood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traffic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calming</w:t>
      </w:r>
      <w:r>
        <w:rPr>
          <w:spacing w:val="38"/>
          <w:w w:val="105"/>
          <w:sz w:val="16"/>
        </w:rPr>
        <w:t> </w:t>
      </w:r>
      <w:r>
        <w:rPr>
          <w:spacing w:val="-2"/>
          <w:w w:val="105"/>
          <w:sz w:val="16"/>
        </w:rPr>
        <w:t>strategies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940" w:bottom="280" w:left="420" w:right="280"/>
          <w:cols w:num="2" w:equalWidth="0">
            <w:col w:w="3241" w:space="1222"/>
            <w:col w:w="6757"/>
          </w:cols>
        </w:sectPr>
      </w:pP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51" w:lineRule="exact" w:before="109" w:after="0"/>
        <w:ind w:left="58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7792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98653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7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8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9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10" o:title=""/>
                </v:shape>
                <v:rect style="position:absolute;left:4425;top:0;width:7494;height:2520" id="docshape14" filled="true" fillcolor="#ffffff" stroked="false">
                  <v:fill type="solid"/>
                </v:rect>
                <v:rect style="position:absolute;left:4755;top:247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Accident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investigation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51" w:lineRule="exact" w:before="0" w:after="0"/>
        <w:ind w:left="58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Citations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51" w:lineRule="exact" w:before="3" w:after="0"/>
        <w:ind w:left="58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Public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safety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Radar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technology</w:t>
      </w: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351" w:lineRule="exact" w:before="0" w:after="0"/>
        <w:ind w:left="58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Traffic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w w:val="105"/>
          <w:sz w:val="18"/>
        </w:rPr>
        <w:t>law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enforcement</w:t>
      </w:r>
    </w:p>
    <w:sectPr>
      <w:type w:val="continuous"/>
      <w:pgSz w:w="11920" w:h="16860"/>
      <w:pgMar w:top="940" w:bottom="280" w:left="4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4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8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8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2025-10-21T03:02:08Z</dcterms:created>
  <dcterms:modified xsi:type="dcterms:W3CDTF">2025-10-21T03:02:08Z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