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Taylor</w:t>
      </w:r>
      <w:r>
        <w:rPr>
          <w:color w:val="080808"/>
          <w:spacing w:val="-41"/>
        </w:rPr>
        <w:t> </w:t>
      </w:r>
      <w:r>
        <w:rPr>
          <w:color w:val="080808"/>
          <w:spacing w:val="-4"/>
        </w:rPr>
        <w:t>Smith</w:t>
      </w:r>
    </w:p>
    <w:p>
      <w:pPr>
        <w:spacing w:before="267"/>
        <w:ind w:left="22" w:right="0" w:firstLine="0"/>
        <w:jc w:val="center"/>
        <w:rPr>
          <w:rFonts w:ascii="Microsoft Sans Serif"/>
          <w:sz w:val="29"/>
        </w:rPr>
      </w:pPr>
      <w:r>
        <w:rPr>
          <w:rFonts w:ascii="Microsoft Sans Serif"/>
          <w:color w:val="080808"/>
          <w:w w:val="110"/>
          <w:sz w:val="29"/>
        </w:rPr>
        <w:t>Pipefitter</w:t>
      </w:r>
      <w:r>
        <w:rPr>
          <w:rFonts w:ascii="Microsoft Sans Serif"/>
          <w:color w:val="080808"/>
          <w:spacing w:val="10"/>
          <w:w w:val="115"/>
          <w:sz w:val="29"/>
        </w:rPr>
        <w:t> </w:t>
      </w:r>
      <w:r>
        <w:rPr>
          <w:rFonts w:ascii="Microsoft Sans Serif"/>
          <w:color w:val="080808"/>
          <w:spacing w:val="-2"/>
          <w:w w:val="115"/>
          <w:sz w:val="29"/>
        </w:rPr>
        <w:t>Plumber</w:t>
      </w:r>
    </w:p>
    <w:p>
      <w:pPr>
        <w:pStyle w:val="BodyText"/>
        <w:spacing w:before="194"/>
        <w:ind w:left="22"/>
        <w:jc w:val="center"/>
      </w:pPr>
      <w:r>
        <w:rPr>
          <w:w w:val="105"/>
        </w:rPr>
        <w:t>City,</w:t>
      </w:r>
      <w:r>
        <w:rPr>
          <w:spacing w:val="-10"/>
          <w:w w:val="105"/>
        </w:rPr>
        <w:t> </w:t>
      </w:r>
      <w:r>
        <w:rPr>
          <w:w w:val="105"/>
        </w:rPr>
        <w:t>ST</w:t>
      </w:r>
      <w:r>
        <w:rPr>
          <w:spacing w:val="-9"/>
          <w:w w:val="105"/>
        </w:rPr>
        <w:t> </w:t>
      </w:r>
      <w:r>
        <w:rPr>
          <w:w w:val="105"/>
        </w:rPr>
        <w:t>123</w:t>
      </w:r>
      <w:r>
        <w:rPr>
          <w:spacing w:val="13"/>
          <w:w w:val="105"/>
        </w:rPr>
        <w:t> </w:t>
      </w:r>
      <w:r>
        <w:rPr>
          <w:w w:val="105"/>
        </w:rPr>
        <w:t>|</w:t>
      </w:r>
      <w:r>
        <w:rPr>
          <w:spacing w:val="13"/>
          <w:w w:val="105"/>
        </w:rPr>
        <w:t> </w:t>
      </w:r>
      <w:r>
        <w:rPr>
          <w:w w:val="105"/>
        </w:rPr>
        <w:t>(123)</w:t>
      </w:r>
      <w:r>
        <w:rPr>
          <w:spacing w:val="-10"/>
          <w:w w:val="105"/>
        </w:rPr>
        <w:t> </w:t>
      </w:r>
      <w:r>
        <w:rPr>
          <w:w w:val="105"/>
        </w:rPr>
        <w:t>456-7890</w:t>
      </w:r>
      <w:r>
        <w:rPr>
          <w:spacing w:val="13"/>
          <w:w w:val="105"/>
        </w:rPr>
        <w:t> </w:t>
      </w:r>
      <w:r>
        <w:rPr>
          <w:w w:val="105"/>
        </w:rPr>
        <w:t>|</w:t>
      </w:r>
      <w:r>
        <w:rPr>
          <w:spacing w:val="13"/>
          <w:w w:val="105"/>
        </w:rPr>
        <w:t> </w:t>
      </w: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92" w:lineRule="auto" w:before="165"/>
        <w:ind w:left="892" w:right="738"/>
      </w:pPr>
      <w:r>
        <w:rPr>
          <w:w w:val="105"/>
        </w:rPr>
        <w:t>Pipeﬁtter plumber with nine years of experience in industrial and commercial environments. Specializes in ﬁtting and welding high- pressure piping systems and interpreting complex schematics.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-466615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080808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6.741390pt;width:595.950pt;height:28.5pt;mso-position-horizontal-relative:page;mso-position-vertical-relative:paragraph;z-index:15729152" id="docshapegroup2" coordorigin="0,-735" coordsize="11919,570">
                <v:rect style="position:absolute;left:0;top:-735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735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color w:val="080808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PIPEFITTER</w:t>
      </w:r>
      <w:r>
        <w:rPr>
          <w:spacing w:val="-4"/>
        </w:rPr>
        <w:t> </w:t>
      </w:r>
      <w:r>
        <w:rPr/>
        <w:t>PLUMBER</w:t>
      </w:r>
      <w:r>
        <w:rPr>
          <w:spacing w:val="20"/>
        </w:rPr>
        <w:t> </w:t>
      </w:r>
      <w:r>
        <w:rPr/>
        <w:t>|</w:t>
      </w:r>
      <w:r>
        <w:rPr>
          <w:spacing w:val="20"/>
        </w:rPr>
        <w:t> </w:t>
      </w:r>
      <w:r>
        <w:rPr/>
        <w:t>INDY</w:t>
      </w:r>
      <w:r>
        <w:rPr>
          <w:spacing w:val="-3"/>
        </w:rPr>
        <w:t> </w:t>
      </w:r>
      <w:r>
        <w:rPr/>
        <w:t>INDUSTRIAL</w:t>
      </w:r>
      <w:r>
        <w:rPr>
          <w:spacing w:val="-4"/>
        </w:rPr>
        <w:t> </w:t>
      </w:r>
      <w:r>
        <w:rPr/>
        <w:t>SERVICES</w:t>
      </w:r>
      <w:r>
        <w:rPr>
          <w:spacing w:val="20"/>
        </w:rPr>
        <w:t> </w:t>
      </w:r>
      <w:r>
        <w:rPr/>
        <w:t>|</w:t>
      </w:r>
      <w:r>
        <w:rPr>
          <w:spacing w:val="20"/>
        </w:rPr>
        <w:t> </w:t>
      </w:r>
      <w:r>
        <w:rPr/>
        <w:t>INDIANAPOLIS,</w:t>
      </w:r>
      <w:r>
        <w:rPr>
          <w:spacing w:val="-3"/>
        </w:rPr>
        <w:t> </w:t>
      </w:r>
      <w:r>
        <w:rPr/>
        <w:t>IN</w:t>
      </w:r>
      <w:r>
        <w:rPr>
          <w:spacing w:val="20"/>
        </w:rPr>
        <w:t> </w:t>
      </w:r>
      <w:r>
        <w:rPr/>
        <w:t>|</w:t>
      </w:r>
      <w:r>
        <w:rPr>
          <w:spacing w:val="20"/>
        </w:rPr>
        <w:t> </w:t>
      </w:r>
      <w:r>
        <w:rPr/>
        <w:t>FEBRUARY</w:t>
      </w:r>
      <w:r>
        <w:rPr>
          <w:spacing w:val="-3"/>
        </w:rPr>
        <w:t> </w:t>
      </w:r>
      <w:r>
        <w:rPr/>
        <w:t>2018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Install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maintain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pressurized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piping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large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manufacturing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plants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Coordinate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engineers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plan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layouts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Perform pipe threading, grooving, and </w:t>
      </w:r>
      <w:r>
        <w:rPr>
          <w:spacing w:val="-2"/>
          <w:w w:val="105"/>
          <w:sz w:val="16"/>
        </w:rPr>
        <w:t>welding</w:t>
      </w:r>
    </w:p>
    <w:p>
      <w:pPr>
        <w:pStyle w:val="BodyText"/>
        <w:spacing w:before="174"/>
        <w:ind w:left="706"/>
      </w:pPr>
      <w:r>
        <w:rPr/>
        <w:t>APPRENTICE</w:t>
      </w:r>
      <w:r>
        <w:rPr>
          <w:spacing w:val="-4"/>
        </w:rPr>
        <w:t> </w:t>
      </w:r>
      <w:r>
        <w:rPr/>
        <w:t>PIPEFITTER</w:t>
      </w:r>
      <w:r>
        <w:rPr>
          <w:spacing w:val="21"/>
        </w:rPr>
        <w:t> </w:t>
      </w:r>
      <w:r>
        <w:rPr/>
        <w:t>|</w:t>
      </w:r>
      <w:r>
        <w:rPr>
          <w:spacing w:val="20"/>
        </w:rPr>
        <w:t> </w:t>
      </w:r>
      <w:r>
        <w:rPr/>
        <w:t>MIDWEST</w:t>
      </w:r>
      <w:r>
        <w:rPr>
          <w:spacing w:val="-3"/>
        </w:rPr>
        <w:t> </w:t>
      </w:r>
      <w:r>
        <w:rPr/>
        <w:t>PIPE</w:t>
      </w:r>
      <w:r>
        <w:rPr>
          <w:spacing w:val="-4"/>
        </w:rPr>
        <w:t> </w:t>
      </w:r>
      <w:r>
        <w:rPr/>
        <w:t>CO.</w:t>
      </w:r>
      <w:r>
        <w:rPr>
          <w:spacing w:val="21"/>
        </w:rPr>
        <w:t> </w:t>
      </w:r>
      <w:r>
        <w:rPr/>
        <w:t>|</w:t>
      </w:r>
      <w:r>
        <w:rPr>
          <w:spacing w:val="20"/>
        </w:rPr>
        <w:t> </w:t>
      </w:r>
      <w:r>
        <w:rPr/>
        <w:t>INDIANAPOLIS,</w:t>
      </w:r>
      <w:r>
        <w:rPr>
          <w:spacing w:val="-3"/>
        </w:rPr>
        <w:t> </w:t>
      </w:r>
      <w:r>
        <w:rPr/>
        <w:t>IN</w:t>
      </w:r>
      <w:r>
        <w:rPr>
          <w:spacing w:val="20"/>
        </w:rPr>
        <w:t> </w:t>
      </w:r>
      <w:r>
        <w:rPr/>
        <w:t>|</w:t>
      </w:r>
      <w:r>
        <w:rPr>
          <w:spacing w:val="21"/>
        </w:rPr>
        <w:t> </w:t>
      </w:r>
      <w:r>
        <w:rPr/>
        <w:t>JULY</w:t>
      </w:r>
      <w:r>
        <w:rPr>
          <w:spacing w:val="-4"/>
        </w:rPr>
        <w:t> </w:t>
      </w:r>
      <w:r>
        <w:rPr/>
        <w:t>2015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/>
        <w:t>JANUARY</w:t>
      </w:r>
      <w:r>
        <w:rPr>
          <w:spacing w:val="-4"/>
        </w:rPr>
        <w:t> 2018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senior pipeﬁtters in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cutting and joining industrial</w:t>
      </w:r>
      <w:r>
        <w:rPr>
          <w:spacing w:val="-1"/>
          <w:w w:val="105"/>
          <w:sz w:val="16"/>
        </w:rPr>
        <w:t> </w:t>
      </w:r>
      <w:r>
        <w:rPr>
          <w:spacing w:val="-4"/>
          <w:w w:val="105"/>
          <w:sz w:val="16"/>
        </w:rPr>
        <w:t>pipe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333393</wp:posOffset>
                </wp:positionV>
                <wp:extent cx="7568565" cy="3619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251482pt;width:595.950pt;height:28.5pt;mso-position-horizontal-relative:page;mso-position-vertical-relative:paragraph;z-index:15729664" id="docshapegroup5" coordorigin="0,525" coordsize="11919,570">
                <v:rect style="position:absolute;left:0;top:525;width:11919;height:570" id="docshape6" filled="true" fillcolor="#8b3399" stroked="false">
                  <v:fill opacity="13107f" type="solid"/>
                </v:rect>
                <v:shape style="position:absolute;left:0;top:525;width:11919;height:570" type="#_x0000_t202" id="docshape7" filled="false" stroked="false">
                  <v:textbox inset="0,0,0,0">
                    <w:txbxContent>
                      <w:p>
                        <w:pPr>
                          <w:spacing w:before="127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Interpreted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mechanical blueprints 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assembled valve </w:t>
      </w:r>
      <w:r>
        <w:rPr>
          <w:spacing w:val="-2"/>
          <w:w w:val="105"/>
          <w:sz w:val="16"/>
        </w:rPr>
        <w:t>systems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spacing w:line="292" w:lineRule="auto"/>
        <w:ind w:left="706" w:right="7269"/>
      </w:pPr>
      <w:r>
        <w:rPr>
          <w:w w:val="105"/>
        </w:rPr>
        <w:t>Pipeﬁtting</w:t>
      </w:r>
      <w:r>
        <w:rPr>
          <w:spacing w:val="-6"/>
          <w:w w:val="105"/>
        </w:rPr>
        <w:t> </w:t>
      </w:r>
      <w:r>
        <w:rPr>
          <w:w w:val="105"/>
        </w:rPr>
        <w:t>Certiﬁcate</w:t>
      </w:r>
      <w:r>
        <w:rPr>
          <w:spacing w:val="18"/>
          <w:w w:val="105"/>
        </w:rPr>
        <w:t> </w:t>
      </w:r>
      <w:r>
        <w:rPr>
          <w:w w:val="105"/>
        </w:rPr>
        <w:t>|</w:t>
      </w:r>
      <w:r>
        <w:rPr>
          <w:spacing w:val="18"/>
          <w:w w:val="105"/>
        </w:rPr>
        <w:t> </w:t>
      </w:r>
      <w:r>
        <w:rPr>
          <w:w w:val="105"/>
        </w:rPr>
        <w:t>Indiana</w:t>
      </w:r>
      <w:r>
        <w:rPr>
          <w:spacing w:val="-6"/>
          <w:w w:val="105"/>
        </w:rPr>
        <w:t> </w:t>
      </w:r>
      <w:r>
        <w:rPr>
          <w:w w:val="105"/>
        </w:rPr>
        <w:t>Technical</w:t>
      </w:r>
      <w:r>
        <w:rPr>
          <w:spacing w:val="-6"/>
          <w:w w:val="105"/>
        </w:rPr>
        <w:t> </w:t>
      </w:r>
      <w:r>
        <w:rPr>
          <w:w w:val="105"/>
        </w:rPr>
        <w:t>Institute May 2015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9"/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240" w:lineRule="auto" w:before="0" w:after="0"/>
        <w:ind w:left="1002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-414964</wp:posOffset>
                </wp:positionV>
                <wp:extent cx="7568565" cy="3619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w w:val="115"/>
                                  <w:sz w:val="28"/>
                                </w:rPr>
                                <w:t>Certiications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674332pt;width:595.950pt;height:28.5pt;mso-position-horizontal-relative:page;mso-position-vertical-relative:paragraph;z-index:15730176" id="docshapegroup8" coordorigin="0,-653" coordsize="11919,570">
                <v:rect style="position:absolute;left:0;top:-654;width:11919;height:570" id="docshape9" filled="true" fillcolor="#8b3399" stroked="false">
                  <v:fill opacity="13107f" type="solid"/>
                </v:rect>
                <v:shape style="position:absolute;left:0;top:-654;width:11919;height:570" type="#_x0000_t202" id="docshape10" filled="false" stroked="false">
                  <v:textbox inset="0,0,0,0">
                    <w:txbxContent>
                      <w:p>
                        <w:pPr>
                          <w:spacing w:before="127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w w:val="115"/>
                            <w:sz w:val="28"/>
                          </w:rPr>
                          <w:t>Certiications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347035</wp:posOffset>
                </wp:positionV>
                <wp:extent cx="7568565" cy="36195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80808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7.325659pt;width:595.950pt;height:28.5pt;mso-position-horizontal-relative:page;mso-position-vertical-relative:paragraph;z-index:15730688" id="docshapegroup11" coordorigin="0,547" coordsize="11919,570">
                <v:rect style="position:absolute;left:0;top:546;width:11919;height:570" id="docshape12" filled="true" fillcolor="#8b3399" stroked="false">
                  <v:fill opacity="13107f" type="solid"/>
                </v:rect>
                <v:shape style="position:absolute;left:0;top:546;width:11919;height:570" type="#_x0000_t202" id="docshape13" filled="false" stroked="false">
                  <v:textbox inset="0,0,0,0">
                    <w:txbxContent>
                      <w:p>
                        <w:pPr>
                          <w:spacing w:before="127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80808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6"/>
        </w:rPr>
        <w:t>Journeyman Plumber,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State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of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Indiana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|</w:t>
      </w:r>
      <w:r>
        <w:rPr>
          <w:spacing w:val="-1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96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Pipe</w:t>
      </w:r>
      <w:r>
        <w:rPr>
          <w:spacing w:val="-8"/>
          <w:w w:val="105"/>
          <w:sz w:val="16"/>
        </w:rPr>
        <w:t> </w:t>
      </w:r>
      <w:r>
        <w:rPr>
          <w:spacing w:val="-2"/>
          <w:w w:val="105"/>
          <w:sz w:val="16"/>
        </w:rPr>
        <w:t>welding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Industrial</w:t>
      </w:r>
      <w:r>
        <w:rPr>
          <w:spacing w:val="-7"/>
          <w:w w:val="105"/>
          <w:sz w:val="16"/>
        </w:rPr>
        <w:t> </w:t>
      </w:r>
      <w:r>
        <w:rPr>
          <w:spacing w:val="-2"/>
          <w:w w:val="105"/>
          <w:sz w:val="16"/>
        </w:rPr>
        <w:t>piping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Valve</w:t>
      </w:r>
      <w:r>
        <w:rPr>
          <w:spacing w:val="-5"/>
          <w:sz w:val="16"/>
        </w:rPr>
        <w:t> </w:t>
      </w:r>
      <w:r>
        <w:rPr>
          <w:spacing w:val="-2"/>
          <w:sz w:val="16"/>
        </w:rPr>
        <w:t>installations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96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Blueprint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reading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Safety</w:t>
      </w:r>
      <w:r>
        <w:rPr>
          <w:spacing w:val="5"/>
          <w:sz w:val="16"/>
        </w:rPr>
        <w:t> </w:t>
      </w:r>
      <w:r>
        <w:rPr>
          <w:spacing w:val="-2"/>
          <w:sz w:val="16"/>
        </w:rPr>
        <w:t>compliance</w:t>
      </w:r>
    </w:p>
    <w:sectPr>
      <w:type w:val="continuous"/>
      <w:pgSz w:w="11920" w:h="16860"/>
      <w:pgMar w:top="760" w:bottom="280" w:left="0" w:right="0"/>
      <w:cols w:num="2" w:equalWidth="0">
        <w:col w:w="2365" w:space="3075"/>
        <w:col w:w="64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5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22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2025-10-21T04:29:21Z</dcterms:created>
  <dcterms:modified xsi:type="dcterms:W3CDTF">2025-10-21T04:29:21Z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