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41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744289</wp:posOffset>
                </wp:positionH>
                <wp:positionV relativeFrom="paragraph">
                  <wp:posOffset>285074</wp:posOffset>
                </wp:positionV>
                <wp:extent cx="129413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9413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0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8.605465pt;margin-top:22.446798pt;width:101.9pt;height:73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spacing w:val="-5"/>
                          <w:sz w:val="130"/>
                        </w:rPr>
                        <w:t>CM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69"/>
        <w:ind w:left="4041" w:right="0" w:firstLine="0"/>
        <w:jc w:val="center"/>
        <w:rPr>
          <w:b/>
          <w:sz w:val="29"/>
        </w:rPr>
      </w:pPr>
      <w:r>
        <w:rPr>
          <w:b/>
          <w:color w:val="FFFFFF"/>
          <w:spacing w:val="-2"/>
          <w:w w:val="105"/>
          <w:sz w:val="29"/>
        </w:rPr>
        <w:t>Entry</w:t>
      </w:r>
      <w:r>
        <w:rPr>
          <w:b/>
          <w:color w:val="FFFFFF"/>
          <w:spacing w:val="-12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Level</w:t>
      </w:r>
      <w:r>
        <w:rPr>
          <w:b/>
          <w:color w:val="FFFFFF"/>
          <w:spacing w:val="-1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Valuation</w:t>
      </w:r>
      <w:r>
        <w:rPr>
          <w:b/>
          <w:color w:val="FFFFFF"/>
          <w:spacing w:val="-12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Analyst</w:t>
      </w:r>
    </w:p>
    <w:p>
      <w:pPr>
        <w:spacing w:line="261" w:lineRule="auto" w:before="160"/>
        <w:ind w:left="3935" w:right="459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valuation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analyst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with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knowledge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investment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banking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models</w:t>
      </w:r>
      <w:r>
        <w:rPr>
          <w:b/>
          <w:color w:val="FFFFFF"/>
          <w:spacing w:val="-14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and</w:t>
      </w:r>
      <w:r>
        <w:rPr>
          <w:b/>
          <w:color w:val="FFFFFF"/>
          <w:spacing w:val="-13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deal </w:t>
      </w:r>
      <w:r>
        <w:rPr>
          <w:b/>
          <w:color w:val="FFFFFF"/>
          <w:spacing w:val="-2"/>
          <w:w w:val="105"/>
          <w:sz w:val="18"/>
        </w:rPr>
        <w:t>structures</w:t>
      </w:r>
    </w:p>
    <w:p>
      <w:pPr>
        <w:pStyle w:val="BodyText"/>
        <w:spacing w:line="268" w:lineRule="auto" w:before="14"/>
        <w:ind w:left="3935"/>
      </w:pPr>
      <w:r>
        <w:rPr>
          <w:color w:val="FFFFFF"/>
          <w:w w:val="105"/>
        </w:rPr>
        <w:t>Finance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graduate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internship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valuation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analysis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mergers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 acquisitions.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using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Excel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DCF,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precedent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transaction,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multiples analysis.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Detail-oriented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deadline-driven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presentation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skills.</w:t>
      </w:r>
    </w:p>
    <w:p>
      <w:pPr>
        <w:pStyle w:val="BodyText"/>
        <w:rPr>
          <w:sz w:val="20"/>
        </w:rPr>
      </w:pPr>
    </w:p>
    <w:p>
      <w:pPr>
        <w:pStyle w:val="BodyText"/>
        <w:spacing w:before="22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40" w:bottom="280" w:left="640" w:right="400"/>
        </w:sectPr>
      </w:pPr>
    </w:p>
    <w:p>
      <w:pPr>
        <w:pStyle w:val="Heading1"/>
        <w:spacing w:before="247"/>
      </w:pPr>
      <w:r>
        <w:rPr>
          <w:color w:val="FFFFFF"/>
          <w:spacing w:val="-2"/>
        </w:rPr>
        <w:t>CONTACT</w:t>
      </w:r>
    </w:p>
    <w:p>
      <w:pPr>
        <w:pStyle w:val="BodyText"/>
        <w:spacing w:before="95"/>
        <w:rPr>
          <w:b/>
          <w:sz w:val="28"/>
        </w:rPr>
      </w:pPr>
    </w:p>
    <w:p>
      <w:pPr>
        <w:pStyle w:val="BodyText"/>
        <w:spacing w:line="183" w:lineRule="exact"/>
        <w:ind w:left="75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59"/>
        <w:ind w:left="103"/>
      </w:pPr>
      <w:r>
        <w:rPr>
          <w:w w:val="105"/>
        </w:rPr>
        <w:t>VALUATION</w:t>
      </w:r>
      <w:r>
        <w:rPr>
          <w:spacing w:val="-2"/>
          <w:w w:val="105"/>
        </w:rPr>
        <w:t> </w:t>
      </w:r>
      <w:r>
        <w:rPr>
          <w:w w:val="105"/>
        </w:rPr>
        <w:t>INTERN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CAPSTONE</w:t>
      </w:r>
      <w:r>
        <w:rPr>
          <w:spacing w:val="-11"/>
          <w:w w:val="105"/>
        </w:rPr>
        <w:t> </w:t>
      </w:r>
      <w:r>
        <w:rPr>
          <w:w w:val="105"/>
        </w:rPr>
        <w:t>ADVISORY</w:t>
      </w:r>
      <w:r>
        <w:rPr>
          <w:spacing w:val="-4"/>
          <w:w w:val="105"/>
        </w:rPr>
        <w:t> </w:t>
      </w:r>
      <w:r>
        <w:rPr>
          <w:w w:val="105"/>
        </w:rPr>
        <w:t>GROUP,</w:t>
      </w:r>
      <w:r>
        <w:rPr>
          <w:spacing w:val="-1"/>
          <w:w w:val="105"/>
        </w:rPr>
        <w:t> </w:t>
      </w:r>
      <w:r>
        <w:rPr>
          <w:w w:val="105"/>
        </w:rPr>
        <w:t>SAN</w:t>
      </w:r>
      <w:r>
        <w:rPr>
          <w:spacing w:val="-1"/>
          <w:w w:val="105"/>
        </w:rPr>
        <w:t> </w:t>
      </w:r>
      <w:r>
        <w:rPr>
          <w:w w:val="105"/>
        </w:rPr>
        <w:t>DIEGO,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16"/>
        <w:ind w:left="103"/>
      </w:pPr>
      <w:r>
        <w:rPr/>
        <w:t>MAY</w:t>
      </w:r>
      <w:r>
        <w:rPr>
          <w:spacing w:val="14"/>
        </w:rPr>
        <w:t> </w:t>
      </w:r>
      <w:r>
        <w:rPr/>
        <w:t>2023</w:t>
      </w:r>
      <w:r>
        <w:rPr>
          <w:spacing w:val="15"/>
        </w:rPr>
        <w:t> </w:t>
      </w:r>
      <w:r>
        <w:rPr/>
        <w:t>–</w:t>
      </w:r>
      <w:r>
        <w:rPr>
          <w:spacing w:val="15"/>
        </w:rPr>
        <w:t> </w:t>
      </w:r>
      <w:r>
        <w:rPr/>
        <w:t>AUGUST</w:t>
      </w:r>
      <w:r>
        <w:rPr>
          <w:spacing w:val="14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840" w:bottom="280" w:left="640" w:right="400"/>
          <w:cols w:num="2" w:equalWidth="0">
            <w:col w:w="2115" w:space="1456"/>
            <w:col w:w="7309"/>
          </w:cols>
        </w:sectPr>
      </w:pPr>
    </w:p>
    <w:p>
      <w:pPr>
        <w:pStyle w:val="BodyText"/>
        <w:spacing w:before="151"/>
      </w:pPr>
    </w:p>
    <w:p>
      <w:pPr>
        <w:pStyle w:val="BodyText"/>
        <w:spacing w:line="643" w:lineRule="auto"/>
        <w:ind w:left="754" w:right="38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  <w:tab w:pos="1052" w:val="left" w:leader="none"/>
        </w:tabs>
        <w:spacing w:line="189" w:lineRule="auto" w:before="51" w:after="0"/>
        <w:ind w:left="1052" w:right="53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Built models for M&amp;A deals and created pitchbook pages for five client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presentations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45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due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diligence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target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companies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their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financials</w:t>
      </w:r>
    </w:p>
    <w:p>
      <w:pPr>
        <w:pStyle w:val="ListParagraph"/>
        <w:numPr>
          <w:ilvl w:val="0"/>
          <w:numId w:val="1"/>
        </w:numPr>
        <w:tabs>
          <w:tab w:pos="1050" w:val="left" w:leader="none"/>
        </w:tabs>
        <w:spacing w:line="336" w:lineRule="exact" w:before="0" w:after="0"/>
        <w:ind w:left="1050" w:right="0" w:hanging="296"/>
        <w:jc w:val="left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precedent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transactions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tech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healthcare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sectors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40" w:bottom="280" w:left="640" w:right="400"/>
          <w:cols w:num="2" w:equalWidth="0">
            <w:col w:w="2593" w:space="569"/>
            <w:col w:w="7718"/>
          </w:cols>
        </w:sectPr>
      </w:pPr>
    </w:p>
    <w:p>
      <w:pPr>
        <w:pStyle w:val="BodyText"/>
        <w:ind w:left="754"/>
      </w:pPr>
      <w:r>
        <w:rPr>
          <w:w w:val="105"/>
        </w:rPr>
        <w:t>City, ST</w:t>
      </w:r>
      <w:r>
        <w:rPr>
          <w:spacing w:val="-2"/>
          <w:w w:val="105"/>
        </w:rPr>
        <w:t> </w:t>
      </w:r>
      <w:r>
        <w:rPr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85"/>
      </w:pPr>
    </w:p>
    <w:p>
      <w:pPr>
        <w:pStyle w:val="Heading1"/>
        <w:spacing w:line="126" w:lineRule="exact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spacing w:line="240" w:lineRule="auto" w:before="135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ind w:left="103"/>
      </w:pPr>
      <w:r>
        <w:rPr>
          <w:w w:val="105"/>
        </w:rPr>
        <w:t>FINANCE TUTOR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UC</w:t>
      </w:r>
      <w:r>
        <w:rPr>
          <w:spacing w:val="4"/>
          <w:w w:val="105"/>
        </w:rPr>
        <w:t> </w:t>
      </w:r>
      <w:r>
        <w:rPr>
          <w:w w:val="105"/>
        </w:rPr>
        <w:t>SAN</w:t>
      </w:r>
      <w:r>
        <w:rPr>
          <w:spacing w:val="4"/>
          <w:w w:val="105"/>
        </w:rPr>
        <w:t> </w:t>
      </w:r>
      <w:r>
        <w:rPr>
          <w:w w:val="105"/>
        </w:rPr>
        <w:t>DIEGO TUTORING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CENTER</w:t>
      </w:r>
    </w:p>
    <w:p>
      <w:pPr>
        <w:pStyle w:val="BodyText"/>
        <w:spacing w:before="16"/>
        <w:ind w:left="103"/>
      </w:pPr>
      <w:r>
        <w:rPr/>
        <w:t>SEPTEMBER</w:t>
      </w:r>
      <w:r>
        <w:rPr>
          <w:spacing w:val="6"/>
        </w:rPr>
        <w:t> </w:t>
      </w:r>
      <w:r>
        <w:rPr/>
        <w:t>2022</w:t>
      </w:r>
      <w:r>
        <w:rPr>
          <w:spacing w:val="6"/>
        </w:rPr>
        <w:t> </w:t>
      </w:r>
      <w:r>
        <w:rPr/>
        <w:t>–</w:t>
      </w:r>
      <w:r>
        <w:rPr>
          <w:spacing w:val="6"/>
        </w:rPr>
        <w:t> </w:t>
      </w:r>
      <w:r>
        <w:rPr/>
        <w:t>MAY</w:t>
      </w:r>
      <w:r>
        <w:rPr>
          <w:spacing w:val="6"/>
        </w:rPr>
        <w:t> </w:t>
      </w:r>
      <w:r>
        <w:rPr>
          <w:spacing w:val="-4"/>
        </w:rPr>
        <w:t>2023</w:t>
      </w:r>
    </w:p>
    <w:p>
      <w:pPr>
        <w:spacing w:after="0"/>
        <w:sectPr>
          <w:type w:val="continuous"/>
          <w:pgSz w:w="11920" w:h="16860"/>
          <w:pgMar w:top="840" w:bottom="280" w:left="640" w:right="400"/>
          <w:cols w:num="2" w:equalWidth="0">
            <w:col w:w="1842" w:space="1729"/>
            <w:col w:w="7309"/>
          </w:cols>
        </w:sectPr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ListParagraph"/>
        <w:numPr>
          <w:ilvl w:val="0"/>
          <w:numId w:val="2"/>
        </w:numPr>
        <w:tabs>
          <w:tab w:pos="603" w:val="left" w:leader="none"/>
          <w:tab w:pos="605" w:val="left" w:leader="none"/>
        </w:tabs>
        <w:spacing w:line="189" w:lineRule="auto" w:before="1" w:after="0"/>
        <w:ind w:left="605" w:right="38" w:hanging="298"/>
        <w:jc w:val="left"/>
        <w:rPr>
          <w:sz w:val="18"/>
        </w:rPr>
      </w:pPr>
      <w:r>
        <w:rPr>
          <w:w w:val="105"/>
          <w:sz w:val="18"/>
        </w:rPr>
        <w:t>Comparable transaction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195" w:lineRule="exact" w:before="44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DCF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2"/>
        </w:numPr>
        <w:tabs>
          <w:tab w:pos="846" w:val="left" w:leader="none"/>
        </w:tabs>
        <w:spacing w:line="336" w:lineRule="exact" w:before="0" w:after="0"/>
        <w:ind w:left="84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60+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finance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valuation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modeling</w:t>
      </w:r>
    </w:p>
    <w:p>
      <w:pPr>
        <w:pStyle w:val="ListParagraph"/>
        <w:numPr>
          <w:ilvl w:val="1"/>
          <w:numId w:val="2"/>
        </w:numPr>
        <w:tabs>
          <w:tab w:pos="846" w:val="left" w:leader="none"/>
        </w:tabs>
        <w:spacing w:line="336" w:lineRule="exact" w:before="0" w:after="0"/>
        <w:ind w:left="846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guides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metrics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equity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valuation</w:t>
      </w:r>
    </w:p>
    <w:p>
      <w:pPr>
        <w:pStyle w:val="Heading1"/>
        <w:spacing w:before="162"/>
        <w:ind w:left="308"/>
      </w:pP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40" w:bottom="280" w:left="640" w:right="400"/>
          <w:cols w:num="2" w:equalWidth="0">
            <w:col w:w="2728" w:space="638"/>
            <w:col w:w="7514"/>
          </w:cols>
        </w:sectPr>
      </w:pP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43" w:lineRule="exact" w:before="120" w:after="0"/>
        <w:ind w:left="60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2482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248275">
                                <a:moveTo>
                                  <a:pt x="1657337" y="3038462"/>
                                </a:moveTo>
                                <a:lnTo>
                                  <a:pt x="1651635" y="2992170"/>
                                </a:lnTo>
                                <a:lnTo>
                                  <a:pt x="1634845" y="2948660"/>
                                </a:lnTo>
                                <a:lnTo>
                                  <a:pt x="1607997" y="2910548"/>
                                </a:lnTo>
                                <a:lnTo>
                                  <a:pt x="1572679" y="2880068"/>
                                </a:lnTo>
                                <a:lnTo>
                                  <a:pt x="1531010" y="2859100"/>
                                </a:lnTo>
                                <a:lnTo>
                                  <a:pt x="1485519" y="2848889"/>
                                </a:lnTo>
                                <a:lnTo>
                                  <a:pt x="1466837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228962"/>
                                </a:lnTo>
                                <a:lnTo>
                                  <a:pt x="1466837" y="3228962"/>
                                </a:lnTo>
                                <a:lnTo>
                                  <a:pt x="1513141" y="3223260"/>
                                </a:lnTo>
                                <a:lnTo>
                                  <a:pt x="1556651" y="3206470"/>
                                </a:lnTo>
                                <a:lnTo>
                                  <a:pt x="1594764" y="3179622"/>
                                </a:lnTo>
                                <a:lnTo>
                                  <a:pt x="1625244" y="3144304"/>
                                </a:lnTo>
                                <a:lnTo>
                                  <a:pt x="1646212" y="3102635"/>
                                </a:lnTo>
                                <a:lnTo>
                                  <a:pt x="1656422" y="3057144"/>
                                </a:lnTo>
                                <a:lnTo>
                                  <a:pt x="1657337" y="30384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1819262" y="5057762"/>
                                </a:moveTo>
                                <a:lnTo>
                                  <a:pt x="1813560" y="5011471"/>
                                </a:lnTo>
                                <a:lnTo>
                                  <a:pt x="1796770" y="4967960"/>
                                </a:lnTo>
                                <a:lnTo>
                                  <a:pt x="1769922" y="4929848"/>
                                </a:lnTo>
                                <a:lnTo>
                                  <a:pt x="1734604" y="4899368"/>
                                </a:lnTo>
                                <a:lnTo>
                                  <a:pt x="1692935" y="4878400"/>
                                </a:lnTo>
                                <a:lnTo>
                                  <a:pt x="1647444" y="4868189"/>
                                </a:lnTo>
                                <a:lnTo>
                                  <a:pt x="1628762" y="4867262"/>
                                </a:lnTo>
                                <a:lnTo>
                                  <a:pt x="0" y="4867262"/>
                                </a:lnTo>
                                <a:lnTo>
                                  <a:pt x="0" y="5248262"/>
                                </a:lnTo>
                                <a:lnTo>
                                  <a:pt x="1628762" y="5248262"/>
                                </a:lnTo>
                                <a:lnTo>
                                  <a:pt x="1675066" y="5242560"/>
                                </a:lnTo>
                                <a:lnTo>
                                  <a:pt x="1718564" y="5225770"/>
                                </a:lnTo>
                                <a:lnTo>
                                  <a:pt x="1756689" y="5198923"/>
                                </a:lnTo>
                                <a:lnTo>
                                  <a:pt x="1787169" y="5163604"/>
                                </a:lnTo>
                                <a:lnTo>
                                  <a:pt x="1808137" y="5121935"/>
                                </a:lnTo>
                                <a:lnTo>
                                  <a:pt x="1818347" y="5076444"/>
                                </a:lnTo>
                                <a:lnTo>
                                  <a:pt x="1819262" y="5057762"/>
                                </a:lnTo>
                                <a:close/>
                              </a:path>
                              <a:path w="7568565" h="52482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36F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400425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724275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11504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44481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9099" y="314324"/>
                            <a:ext cx="196215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2150" h="1962150">
                                <a:moveTo>
                                  <a:pt x="980256" y="1962149"/>
                                </a:moveTo>
                                <a:lnTo>
                                  <a:pt x="932157" y="1960968"/>
                                </a:lnTo>
                                <a:lnTo>
                                  <a:pt x="884174" y="1957429"/>
                                </a:lnTo>
                                <a:lnTo>
                                  <a:pt x="836422" y="1951539"/>
                                </a:lnTo>
                                <a:lnTo>
                                  <a:pt x="789017" y="1943314"/>
                                </a:lnTo>
                                <a:lnTo>
                                  <a:pt x="742073" y="1932772"/>
                                </a:lnTo>
                                <a:lnTo>
                                  <a:pt x="695702" y="1919940"/>
                                </a:lnTo>
                                <a:lnTo>
                                  <a:pt x="650017" y="1904848"/>
                                </a:lnTo>
                                <a:lnTo>
                                  <a:pt x="605128" y="1887532"/>
                                </a:lnTo>
                                <a:lnTo>
                                  <a:pt x="561142" y="1868034"/>
                                </a:lnTo>
                                <a:lnTo>
                                  <a:pt x="518166" y="1846402"/>
                                </a:lnTo>
                                <a:lnTo>
                                  <a:pt x="476303" y="1822687"/>
                                </a:lnTo>
                                <a:lnTo>
                                  <a:pt x="435654" y="1796946"/>
                                </a:lnTo>
                                <a:lnTo>
                                  <a:pt x="396318" y="1769242"/>
                                </a:lnTo>
                                <a:lnTo>
                                  <a:pt x="358388" y="1739641"/>
                                </a:lnTo>
                                <a:lnTo>
                                  <a:pt x="321956" y="1708215"/>
                                </a:lnTo>
                                <a:lnTo>
                                  <a:pt x="287110" y="1675039"/>
                                </a:lnTo>
                                <a:lnTo>
                                  <a:pt x="253934" y="1640193"/>
                                </a:lnTo>
                                <a:lnTo>
                                  <a:pt x="222507" y="1603761"/>
                                </a:lnTo>
                                <a:lnTo>
                                  <a:pt x="192907" y="1565831"/>
                                </a:lnTo>
                                <a:lnTo>
                                  <a:pt x="165202" y="1526494"/>
                                </a:lnTo>
                                <a:lnTo>
                                  <a:pt x="139462" y="1485845"/>
                                </a:lnTo>
                                <a:lnTo>
                                  <a:pt x="115747" y="1443982"/>
                                </a:lnTo>
                                <a:lnTo>
                                  <a:pt x="94115" y="1401006"/>
                                </a:lnTo>
                                <a:lnTo>
                                  <a:pt x="74617" y="1357021"/>
                                </a:lnTo>
                                <a:lnTo>
                                  <a:pt x="57301" y="1312131"/>
                                </a:lnTo>
                                <a:lnTo>
                                  <a:pt x="42209" y="1266446"/>
                                </a:lnTo>
                                <a:lnTo>
                                  <a:pt x="29377" y="1220076"/>
                                </a:lnTo>
                                <a:lnTo>
                                  <a:pt x="18835" y="1173131"/>
                                </a:lnTo>
                                <a:lnTo>
                                  <a:pt x="10609" y="1125726"/>
                                </a:lnTo>
                                <a:lnTo>
                                  <a:pt x="4720" y="1077975"/>
                                </a:lnTo>
                                <a:lnTo>
                                  <a:pt x="1180" y="1029992"/>
                                </a:lnTo>
                                <a:lnTo>
                                  <a:pt x="0" y="981893"/>
                                </a:lnTo>
                                <a:lnTo>
                                  <a:pt x="295" y="956199"/>
                                </a:lnTo>
                                <a:lnTo>
                                  <a:pt x="2655" y="908144"/>
                                </a:lnTo>
                                <a:lnTo>
                                  <a:pt x="7371" y="860262"/>
                                </a:lnTo>
                                <a:lnTo>
                                  <a:pt x="14431" y="812669"/>
                                </a:lnTo>
                                <a:lnTo>
                                  <a:pt x="23818" y="765480"/>
                                </a:lnTo>
                                <a:lnTo>
                                  <a:pt x="35508" y="718809"/>
                                </a:lnTo>
                                <a:lnTo>
                                  <a:pt x="49475" y="672767"/>
                                </a:lnTo>
                                <a:lnTo>
                                  <a:pt x="65684" y="627466"/>
                                </a:lnTo>
                                <a:lnTo>
                                  <a:pt x="84096" y="583015"/>
                                </a:lnTo>
                                <a:lnTo>
                                  <a:pt x="104667" y="539521"/>
                                </a:lnTo>
                                <a:lnTo>
                                  <a:pt x="127348" y="497089"/>
                                </a:lnTo>
                                <a:lnTo>
                                  <a:pt x="152083" y="455821"/>
                                </a:lnTo>
                                <a:lnTo>
                                  <a:pt x="178813" y="415816"/>
                                </a:lnTo>
                                <a:lnTo>
                                  <a:pt x="207474" y="377171"/>
                                </a:lnTo>
                                <a:lnTo>
                                  <a:pt x="237997" y="339979"/>
                                </a:lnTo>
                                <a:lnTo>
                                  <a:pt x="270308" y="304329"/>
                                </a:lnTo>
                                <a:lnTo>
                                  <a:pt x="304329" y="270308"/>
                                </a:lnTo>
                                <a:lnTo>
                                  <a:pt x="339979" y="237997"/>
                                </a:lnTo>
                                <a:lnTo>
                                  <a:pt x="377171" y="207474"/>
                                </a:lnTo>
                                <a:lnTo>
                                  <a:pt x="415816" y="178813"/>
                                </a:lnTo>
                                <a:lnTo>
                                  <a:pt x="455821" y="152083"/>
                                </a:lnTo>
                                <a:lnTo>
                                  <a:pt x="497089" y="127347"/>
                                </a:lnTo>
                                <a:lnTo>
                                  <a:pt x="539521" y="104667"/>
                                </a:lnTo>
                                <a:lnTo>
                                  <a:pt x="583015" y="84096"/>
                                </a:lnTo>
                                <a:lnTo>
                                  <a:pt x="627466" y="65684"/>
                                </a:lnTo>
                                <a:lnTo>
                                  <a:pt x="672767" y="49475"/>
                                </a:lnTo>
                                <a:lnTo>
                                  <a:pt x="718809" y="35508"/>
                                </a:lnTo>
                                <a:lnTo>
                                  <a:pt x="765480" y="23818"/>
                                </a:lnTo>
                                <a:lnTo>
                                  <a:pt x="812669" y="14431"/>
                                </a:lnTo>
                                <a:lnTo>
                                  <a:pt x="860262" y="7371"/>
                                </a:lnTo>
                                <a:lnTo>
                                  <a:pt x="908144" y="2655"/>
                                </a:lnTo>
                                <a:lnTo>
                                  <a:pt x="956199" y="295"/>
                                </a:lnTo>
                                <a:lnTo>
                                  <a:pt x="981893" y="0"/>
                                </a:lnTo>
                                <a:lnTo>
                                  <a:pt x="1005950" y="295"/>
                                </a:lnTo>
                                <a:lnTo>
                                  <a:pt x="1054005" y="2655"/>
                                </a:lnTo>
                                <a:lnTo>
                                  <a:pt x="1101887" y="7371"/>
                                </a:lnTo>
                                <a:lnTo>
                                  <a:pt x="1149479" y="14431"/>
                                </a:lnTo>
                                <a:lnTo>
                                  <a:pt x="1196668" y="23818"/>
                                </a:lnTo>
                                <a:lnTo>
                                  <a:pt x="1243340" y="35508"/>
                                </a:lnTo>
                                <a:lnTo>
                                  <a:pt x="1289381" y="49475"/>
                                </a:lnTo>
                                <a:lnTo>
                                  <a:pt x="1334682" y="65684"/>
                                </a:lnTo>
                                <a:lnTo>
                                  <a:pt x="1379133" y="84096"/>
                                </a:lnTo>
                                <a:lnTo>
                                  <a:pt x="1422627" y="104667"/>
                                </a:lnTo>
                                <a:lnTo>
                                  <a:pt x="1465059" y="127348"/>
                                </a:lnTo>
                                <a:lnTo>
                                  <a:pt x="1506327" y="152083"/>
                                </a:lnTo>
                                <a:lnTo>
                                  <a:pt x="1546332" y="178813"/>
                                </a:lnTo>
                                <a:lnTo>
                                  <a:pt x="1584978" y="207474"/>
                                </a:lnTo>
                                <a:lnTo>
                                  <a:pt x="1622170" y="237997"/>
                                </a:lnTo>
                                <a:lnTo>
                                  <a:pt x="1657819" y="270308"/>
                                </a:lnTo>
                                <a:lnTo>
                                  <a:pt x="1691841" y="304329"/>
                                </a:lnTo>
                                <a:lnTo>
                                  <a:pt x="1724152" y="339979"/>
                                </a:lnTo>
                                <a:lnTo>
                                  <a:pt x="1754674" y="377171"/>
                                </a:lnTo>
                                <a:lnTo>
                                  <a:pt x="1783335" y="415816"/>
                                </a:lnTo>
                                <a:lnTo>
                                  <a:pt x="1810066" y="455821"/>
                                </a:lnTo>
                                <a:lnTo>
                                  <a:pt x="1834801" y="497089"/>
                                </a:lnTo>
                                <a:lnTo>
                                  <a:pt x="1857482" y="539521"/>
                                </a:lnTo>
                                <a:lnTo>
                                  <a:pt x="1878053" y="583015"/>
                                </a:lnTo>
                                <a:lnTo>
                                  <a:pt x="1896465" y="627466"/>
                                </a:lnTo>
                                <a:lnTo>
                                  <a:pt x="1912674" y="672767"/>
                                </a:lnTo>
                                <a:lnTo>
                                  <a:pt x="1926640" y="718809"/>
                                </a:lnTo>
                                <a:lnTo>
                                  <a:pt x="1938331" y="765480"/>
                                </a:lnTo>
                                <a:lnTo>
                                  <a:pt x="1947718" y="812669"/>
                                </a:lnTo>
                                <a:lnTo>
                                  <a:pt x="1954777" y="860262"/>
                                </a:lnTo>
                                <a:lnTo>
                                  <a:pt x="1959493" y="908144"/>
                                </a:lnTo>
                                <a:lnTo>
                                  <a:pt x="1961854" y="956199"/>
                                </a:lnTo>
                                <a:lnTo>
                                  <a:pt x="1962149" y="981893"/>
                                </a:lnTo>
                                <a:lnTo>
                                  <a:pt x="1961854" y="1005950"/>
                                </a:lnTo>
                                <a:lnTo>
                                  <a:pt x="1959493" y="1054005"/>
                                </a:lnTo>
                                <a:lnTo>
                                  <a:pt x="1954777" y="1101887"/>
                                </a:lnTo>
                                <a:lnTo>
                                  <a:pt x="1947718" y="1149479"/>
                                </a:lnTo>
                                <a:lnTo>
                                  <a:pt x="1938331" y="1196668"/>
                                </a:lnTo>
                                <a:lnTo>
                                  <a:pt x="1926640" y="1243340"/>
                                </a:lnTo>
                                <a:lnTo>
                                  <a:pt x="1912674" y="1289381"/>
                                </a:lnTo>
                                <a:lnTo>
                                  <a:pt x="1896465" y="1334682"/>
                                </a:lnTo>
                                <a:lnTo>
                                  <a:pt x="1878053" y="1379133"/>
                                </a:lnTo>
                                <a:lnTo>
                                  <a:pt x="1857482" y="1422627"/>
                                </a:lnTo>
                                <a:lnTo>
                                  <a:pt x="1834801" y="1465059"/>
                                </a:lnTo>
                                <a:lnTo>
                                  <a:pt x="1810066" y="1506328"/>
                                </a:lnTo>
                                <a:lnTo>
                                  <a:pt x="1783336" y="1546332"/>
                                </a:lnTo>
                                <a:lnTo>
                                  <a:pt x="1754675" y="1584978"/>
                                </a:lnTo>
                                <a:lnTo>
                                  <a:pt x="1724152" y="1622170"/>
                                </a:lnTo>
                                <a:lnTo>
                                  <a:pt x="1691841" y="1657819"/>
                                </a:lnTo>
                                <a:lnTo>
                                  <a:pt x="1657819" y="1691841"/>
                                </a:lnTo>
                                <a:lnTo>
                                  <a:pt x="1622170" y="1724152"/>
                                </a:lnTo>
                                <a:lnTo>
                                  <a:pt x="1584978" y="1754674"/>
                                </a:lnTo>
                                <a:lnTo>
                                  <a:pt x="1546332" y="1783336"/>
                                </a:lnTo>
                                <a:lnTo>
                                  <a:pt x="1506328" y="1810066"/>
                                </a:lnTo>
                                <a:lnTo>
                                  <a:pt x="1465059" y="1834801"/>
                                </a:lnTo>
                                <a:lnTo>
                                  <a:pt x="1422627" y="1857482"/>
                                </a:lnTo>
                                <a:lnTo>
                                  <a:pt x="1379133" y="1878053"/>
                                </a:lnTo>
                                <a:lnTo>
                                  <a:pt x="1334682" y="1896465"/>
                                </a:lnTo>
                                <a:lnTo>
                                  <a:pt x="1289381" y="1912674"/>
                                </a:lnTo>
                                <a:lnTo>
                                  <a:pt x="1243340" y="1926641"/>
                                </a:lnTo>
                                <a:lnTo>
                                  <a:pt x="1196668" y="1938331"/>
                                </a:lnTo>
                                <a:lnTo>
                                  <a:pt x="1149479" y="1947718"/>
                                </a:lnTo>
                                <a:lnTo>
                                  <a:pt x="1101887" y="1954777"/>
                                </a:lnTo>
                                <a:lnTo>
                                  <a:pt x="1054005" y="1959493"/>
                                </a:lnTo>
                                <a:lnTo>
                                  <a:pt x="1005950" y="1961854"/>
                                </a:lnTo>
                                <a:lnTo>
                                  <a:pt x="980256" y="1962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2" coordorigin="0,0" coordsize="11919,16860">
                <v:shape style="position:absolute;left:314;top:4080;width:3780;height:12780" id="docshape3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8265" id="docshape4" coordorigin="0,0" coordsize="11919,8265" path="m315,0l0,0,0,4080,315,4080,315,0xm2610,4785l2610,4770,2609,4756,2607,4741,2604,4726,2601,4712,2597,4698,2592,4684,2587,4670,2581,4657,2575,4644,2567,4631,2559,4618,2551,4606,2542,4595,2532,4584,2522,4573,2511,4563,2500,4553,2489,4544,2477,4536,2464,4528,2451,4520,2438,4514,2425,4508,2411,4503,2397,4498,2383,4494,2369,4491,2354,4488,2339,4486,2325,4485,2310,4485,0,4485,0,5085,2310,5085,2325,5085,2339,5084,2354,5082,2369,5079,2383,5076,2397,5072,2411,5067,2425,5062,2438,5056,2451,5050,2464,5042,2477,5034,2489,5026,2500,5017,2511,5007,2522,4997,2532,4986,2542,4975,2551,4964,2559,4952,2567,4939,2575,4926,2581,4913,2587,4900,2592,4886,2597,4872,2601,4858,2604,4844,2607,4829,2609,4814,2610,4800,2610,4785xm2865,7965l2865,7950,2864,7936,2862,7921,2859,7906,2856,7892,2852,7878,2847,7864,2842,7850,2836,7837,2830,7824,2822,7811,2814,7798,2806,7786,2797,7775,2787,7764,2777,7753,2766,7743,2755,7733,2744,7724,2732,7716,2719,7708,2706,7700,2693,7694,2680,7688,2666,7683,2652,7678,2638,7674,2624,7671,2609,7668,2594,7666,2580,7665,2565,7665,0,7665,0,8265,2565,8265,2580,8265,2594,8264,2609,8262,2624,8259,2638,8256,2652,8252,2666,8247,2680,8242,2693,8236,2706,8230,2719,8222,2732,8214,2744,8206,2755,8197,2766,8187,2777,8177,2787,8166,2797,8155,2806,8144,2814,8132,2822,8119,2830,8106,2836,8093,2842,8080,2847,8066,2852,8052,2856,8038,2859,8024,2862,8009,2864,7994,2865,7980,2865,7965xm11918,0l4095,0,4095,4080,11918,4080,11918,0xe" filled="true" fillcolor="#836f5b" stroked="false">
                  <v:path arrowok="t"/>
                  <v:fill type="solid"/>
                </v:shape>
                <v:rect style="position:absolute;left:315;top:0;width:3780;height:4080" id="docshape5" filled="true" fillcolor="#fae4cc" stroked="false">
                  <v:fill type="solid"/>
                </v:rect>
                <v:shape style="position:absolute;left:945;top:5355;width:261;height:255" type="#_x0000_t75" id="docshape6" stroked="false">
                  <v:imagedata r:id="rId6" o:title=""/>
                </v:shape>
                <v:shape style="position:absolute;left:945;top:5865;width:261;height:300" type="#_x0000_t75" id="docshape7" stroked="false">
                  <v:imagedata r:id="rId7" o:title=""/>
                </v:shape>
                <v:shape style="position:absolute;left:945;top:6480;width:261;height:226" type="#_x0000_t75" id="docshape8" stroked="false">
                  <v:imagedata r:id="rId8" o:title=""/>
                </v:shape>
                <v:shape style="position:absolute;left:945;top:7005;width:261;height:263" type="#_x0000_t75" id="docshape9" stroked="false">
                  <v:imagedata r:id="rId9" o:title=""/>
                </v:shape>
                <v:shape style="position:absolute;left:660;top:495;width:3090;height:3090" id="docshape10" coordorigin="660,495" coordsize="3090,3090" path="m2204,3585l2128,3583,2052,3578,1977,3568,1903,3555,1829,3539,1756,3519,1684,3495,1613,3467,1544,3437,1476,3403,1410,3365,1346,3325,1284,3281,1224,3235,1167,3185,1112,3133,1060,3078,1010,3021,964,2961,920,2899,880,2835,842,2769,808,2701,778,2632,750,2561,726,2489,706,2416,690,2342,677,2268,667,2193,662,2117,660,2041,660,2001,664,1925,672,1850,683,1775,698,1700,716,1627,738,1554,763,1483,792,1413,825,1345,861,1278,900,1213,942,1150,987,1089,1035,1030,1086,974,1139,921,1195,870,1254,822,1315,777,1378,735,1443,696,1510,660,1578,627,1648,598,1719,573,1792,551,1865,533,1940,518,2015,507,2090,499,2166,495,2206,495,2244,495,2320,499,2395,507,2470,518,2545,533,2618,551,2691,573,2762,598,2832,627,2900,660,2967,696,3032,735,3095,777,3156,822,3215,870,3271,921,3324,974,3375,1030,3423,1089,3468,1150,3510,1213,3549,1278,3585,1345,3618,1413,3647,1483,3672,1554,3694,1627,3712,1700,3727,1775,3738,1850,3746,1925,3750,2001,3750,2041,3750,2079,3746,2155,3738,2230,3727,2305,3712,2380,3694,2453,3672,2526,3647,2597,3618,2667,3585,2735,3549,2802,3510,2867,3468,2930,3423,2991,3375,3050,3324,3106,3271,3159,3215,3210,3156,3258,3095,3303,3032,3345,2967,3384,2900,3420,2832,3453,2762,3482,2691,3507,2618,3529,2545,3547,2470,3562,2395,3573,2320,3581,2244,3585,2204,358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Excel</w:t>
      </w:r>
      <w:r>
        <w:rPr>
          <w:spacing w:val="33"/>
          <w:sz w:val="18"/>
        </w:rPr>
        <w:t> </w:t>
      </w:r>
      <w:r>
        <w:rPr>
          <w:spacing w:val="-5"/>
          <w:sz w:val="18"/>
        </w:rPr>
        <w:t>VBA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  <w:tab w:pos="605" w:val="left" w:leader="none"/>
        </w:tabs>
        <w:spacing w:line="189" w:lineRule="auto" w:before="38" w:after="0"/>
        <w:ind w:left="605" w:right="38" w:hanging="298"/>
        <w:jc w:val="left"/>
        <w:rPr>
          <w:sz w:val="18"/>
        </w:rPr>
      </w:pPr>
      <w:r>
        <w:rPr>
          <w:w w:val="105"/>
          <w:sz w:val="18"/>
        </w:rPr>
        <w:t>Investment banking </w:t>
      </w:r>
      <w:r>
        <w:rPr>
          <w:spacing w:val="-2"/>
          <w:w w:val="105"/>
          <w:sz w:val="18"/>
        </w:rPr>
        <w:t>fundamentals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43" w:lineRule="exact" w:before="44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M&amp;A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valuation</w:t>
      </w:r>
    </w:p>
    <w:p>
      <w:pPr>
        <w:pStyle w:val="ListParagraph"/>
        <w:numPr>
          <w:ilvl w:val="0"/>
          <w:numId w:val="2"/>
        </w:numPr>
        <w:tabs>
          <w:tab w:pos="604" w:val="left" w:leader="none"/>
        </w:tabs>
        <w:spacing w:line="343" w:lineRule="exact" w:before="0" w:after="0"/>
        <w:ind w:left="604" w:right="0" w:hanging="296"/>
        <w:jc w:val="left"/>
        <w:rPr>
          <w:sz w:val="18"/>
        </w:rPr>
      </w:pPr>
      <w:r>
        <w:rPr>
          <w:w w:val="105"/>
          <w:sz w:val="18"/>
        </w:rPr>
        <w:t>Pitchbook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  <w:tab w:pos="605" w:val="left" w:leader="none"/>
        </w:tabs>
        <w:spacing w:line="192" w:lineRule="auto" w:before="49" w:after="0"/>
        <w:ind w:left="605" w:right="15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Bachelor of Science (B.S.) in Finance, University of California, San Diego, San Diego, CA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2023</w:t>
      </w:r>
    </w:p>
    <w:sectPr>
      <w:type w:val="continuous"/>
      <w:pgSz w:w="11920" w:h="16860"/>
      <w:pgMar w:top="840" w:bottom="280" w:left="640" w:right="400"/>
      <w:cols w:num="2" w:equalWidth="0">
        <w:col w:w="2342" w:space="1025"/>
        <w:col w:w="7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4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1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8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2025-11-27T12:47:09Z</dcterms:created>
  <dcterms:modified xsi:type="dcterms:W3CDTF">2025-11-27T12:47:09Z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