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30303"/>
        </w:rPr>
        <w:t>Emily</w:t>
      </w:r>
      <w:r>
        <w:rPr>
          <w:color w:val="030303"/>
          <w:spacing w:val="-31"/>
        </w:rPr>
        <w:t> </w:t>
      </w:r>
      <w:r>
        <w:rPr>
          <w:color w:val="030303"/>
          <w:spacing w:val="-2"/>
        </w:rPr>
        <w:t>Carter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30303"/>
          <w:sz w:val="29"/>
        </w:rPr>
        <w:t>Civil</w:t>
      </w:r>
      <w:r>
        <w:rPr>
          <w:rFonts w:ascii="Microsoft Sans Serif"/>
          <w:color w:val="030303"/>
          <w:spacing w:val="22"/>
          <w:sz w:val="29"/>
        </w:rPr>
        <w:t> </w:t>
      </w:r>
      <w:r>
        <w:rPr>
          <w:rFonts w:ascii="Microsoft Sans Serif"/>
          <w:color w:val="030303"/>
          <w:sz w:val="29"/>
        </w:rPr>
        <w:t>Project</w:t>
      </w:r>
      <w:r>
        <w:rPr>
          <w:rFonts w:ascii="Microsoft Sans Serif"/>
          <w:color w:val="030303"/>
          <w:spacing w:val="22"/>
          <w:sz w:val="29"/>
        </w:rPr>
        <w:t> </w:t>
      </w:r>
      <w:r>
        <w:rPr>
          <w:rFonts w:ascii="Microsoft Sans Serif"/>
          <w:color w:val="030303"/>
          <w:spacing w:val="-2"/>
          <w:sz w:val="29"/>
        </w:rPr>
        <w:t>Engineer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San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Diego,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CA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Civil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project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proven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ability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lead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large-scale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infrastructure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projects</w:t>
      </w:r>
    </w:p>
    <w:p>
      <w:pPr>
        <w:pStyle w:val="BodyText"/>
        <w:spacing w:line="312" w:lineRule="auto" w:before="41"/>
        <w:ind w:left="278"/>
      </w:pPr>
      <w:r>
        <w:rPr>
          <w:w w:val="105"/>
        </w:rPr>
        <w:t>Eight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managing</w:t>
      </w:r>
      <w:r>
        <w:rPr>
          <w:spacing w:val="32"/>
          <w:w w:val="105"/>
        </w:rPr>
        <w:t> </w:t>
      </w:r>
      <w:r>
        <w:rPr>
          <w:w w:val="105"/>
        </w:rPr>
        <w:t>construction</w:t>
      </w:r>
      <w:r>
        <w:rPr>
          <w:spacing w:val="32"/>
          <w:w w:val="105"/>
        </w:rPr>
        <w:t> </w:t>
      </w:r>
      <w:r>
        <w:rPr>
          <w:w w:val="105"/>
        </w:rPr>
        <w:t>schedules,</w:t>
      </w:r>
      <w:r>
        <w:rPr>
          <w:spacing w:val="32"/>
          <w:w w:val="105"/>
        </w:rPr>
        <w:t> </w:t>
      </w:r>
      <w:r>
        <w:rPr>
          <w:w w:val="105"/>
        </w:rPr>
        <w:t>budgets,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site</w:t>
      </w:r>
      <w:r>
        <w:rPr>
          <w:spacing w:val="32"/>
          <w:w w:val="105"/>
        </w:rPr>
        <w:t> </w:t>
      </w:r>
      <w:r>
        <w:rPr>
          <w:w w:val="105"/>
        </w:rPr>
        <w:t>inspections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public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private</w:t>
      </w:r>
      <w:r>
        <w:rPr>
          <w:spacing w:val="32"/>
          <w:w w:val="105"/>
        </w:rPr>
        <w:t> </w:t>
      </w:r>
      <w:r>
        <w:rPr>
          <w:w w:val="105"/>
        </w:rPr>
        <w:t>sector </w:t>
      </w:r>
      <w:r>
        <w:rPr>
          <w:spacing w:val="-2"/>
          <w:w w:val="105"/>
        </w:rPr>
        <w:t>projects.</w:t>
      </w:r>
    </w:p>
    <w:p>
      <w:pPr>
        <w:pStyle w:val="BodyText"/>
        <w:spacing w:before="129"/>
      </w:pPr>
    </w:p>
    <w:p>
      <w:pPr>
        <w:pStyle w:val="Heading1"/>
      </w:pPr>
      <w:r>
        <w:rPr>
          <w:rFonts w:ascii="Ryo Clean PlusN B"/>
          <w:b/>
          <w:color w:val="030303"/>
          <w:w w:val="90"/>
          <w:sz w:val="28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17"/>
        </w:rPr>
        <w:t> </w:t>
      </w:r>
      <w:r>
        <w:rPr>
          <w:rFonts w:ascii="Ryo Clean PlusN B"/>
          <w:b/>
          <w:color w:val="030303"/>
          <w:spacing w:val="-2"/>
          <w:sz w:val="28"/>
        </w:rPr>
        <w:t>S</w:t>
      </w:r>
      <w:r>
        <w:rPr>
          <w:color w:val="030303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96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Budget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Site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AutoCAD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16"/>
          <w:w w:val="105"/>
          <w:sz w:val="16"/>
        </w:rPr>
        <w:t> </w:t>
      </w:r>
      <w:r>
        <w:rPr>
          <w:spacing w:val="-5"/>
          <w:w w:val="105"/>
          <w:sz w:val="16"/>
        </w:rPr>
        <w:t>3D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Construction</w:t>
      </w:r>
      <w:r>
        <w:rPr>
          <w:spacing w:val="39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Risk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assessment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960"/>
          <w:cols w:num="2" w:equalWidth="0">
            <w:col w:w="2270" w:space="1198"/>
            <w:col w:w="6692"/>
          </w:cols>
        </w:sectPr>
      </w:pPr>
    </w:p>
    <w:p>
      <w:pPr>
        <w:pStyle w:val="BodyText"/>
        <w:spacing w:before="105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2552699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00.99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3743324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94.7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6591299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18.99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aa8fb6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30303"/>
          <w:spacing w:val="4"/>
          <w:w w:val="90"/>
          <w:sz w:val="28"/>
        </w:rPr>
        <w:t>P</w:t>
      </w:r>
      <w:r>
        <w:rPr>
          <w:color w:val="030303"/>
          <w:spacing w:val="4"/>
          <w:w w:val="90"/>
        </w:rPr>
        <w:t>ROFESSIONAL</w:t>
      </w:r>
      <w:r>
        <w:rPr>
          <w:color w:val="030303"/>
          <w:spacing w:val="58"/>
        </w:rPr>
        <w:t> </w:t>
      </w: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Project</w:t>
      </w:r>
      <w:r>
        <w:rPr>
          <w:spacing w:val="11"/>
          <w:w w:val="105"/>
        </w:rPr>
        <w:t> </w:t>
      </w:r>
      <w:r>
        <w:rPr>
          <w:w w:val="105"/>
        </w:rPr>
        <w:t>Engineer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March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41"/>
        <w:ind w:left="297"/>
      </w:pPr>
      <w:r>
        <w:rPr>
          <w:w w:val="105"/>
        </w:rPr>
        <w:t>Pacific</w:t>
      </w:r>
      <w:r>
        <w:rPr>
          <w:spacing w:val="24"/>
          <w:w w:val="105"/>
        </w:rPr>
        <w:t> </w:t>
      </w:r>
      <w:r>
        <w:rPr>
          <w:w w:val="105"/>
        </w:rPr>
        <w:t>Infrastructure,</w:t>
      </w:r>
      <w:r>
        <w:rPr>
          <w:spacing w:val="24"/>
          <w:w w:val="105"/>
        </w:rPr>
        <w:t> </w:t>
      </w:r>
      <w:r>
        <w:rPr>
          <w:w w:val="105"/>
        </w:rPr>
        <w:t>San</w:t>
      </w:r>
      <w:r>
        <w:rPr>
          <w:spacing w:val="25"/>
          <w:w w:val="105"/>
        </w:rPr>
        <w:t> </w:t>
      </w:r>
      <w:r>
        <w:rPr>
          <w:w w:val="105"/>
        </w:rPr>
        <w:t>Diego,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7"/>
      </w:pP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196" w:lineRule="auto" w:before="1" w:after="0"/>
        <w:ind w:left="1189" w:right="104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$25M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highway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reconstruction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ahead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effective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 management strategies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on-site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inspections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provided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engineering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address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issues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stakeholders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goals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were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expectations</w:t>
      </w:r>
    </w:p>
    <w:p>
      <w:pPr>
        <w:pStyle w:val="BodyText"/>
        <w:spacing w:before="69"/>
        <w:ind w:left="297"/>
      </w:pPr>
      <w:r>
        <w:rPr>
          <w:w w:val="105"/>
        </w:rPr>
        <w:t>Site</w:t>
      </w:r>
      <w:r>
        <w:rPr>
          <w:spacing w:val="10"/>
          <w:w w:val="105"/>
        </w:rPr>
        <w:t> </w:t>
      </w:r>
      <w:r>
        <w:rPr>
          <w:w w:val="105"/>
        </w:rPr>
        <w:t>Engineer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1"/>
        <w:ind w:left="297"/>
      </w:pPr>
      <w:r>
        <w:rPr>
          <w:w w:val="105"/>
        </w:rPr>
        <w:t>Coastal</w:t>
      </w:r>
      <w:r>
        <w:rPr>
          <w:spacing w:val="24"/>
          <w:w w:val="105"/>
        </w:rPr>
        <w:t> </w:t>
      </w:r>
      <w:r>
        <w:rPr>
          <w:w w:val="105"/>
        </w:rPr>
        <w:t>Builders,</w:t>
      </w:r>
      <w:r>
        <w:rPr>
          <w:spacing w:val="24"/>
          <w:w w:val="105"/>
        </w:rPr>
        <w:t> </w:t>
      </w:r>
      <w:r>
        <w:rPr>
          <w:w w:val="105"/>
        </w:rPr>
        <w:t>Long</w:t>
      </w:r>
      <w:r>
        <w:rPr>
          <w:spacing w:val="24"/>
          <w:w w:val="105"/>
        </w:rPr>
        <w:t> </w:t>
      </w:r>
      <w:r>
        <w:rPr>
          <w:w w:val="105"/>
        </w:rPr>
        <w:t>Beach,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Supervised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projects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architects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contractors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on-site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challenges,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minimizing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presented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findings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managers</w:t>
      </w:r>
    </w:p>
    <w:p>
      <w:pPr>
        <w:pStyle w:val="BodyText"/>
        <w:spacing w:before="105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130"/>
        <w:ind w:left="29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Civil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41"/>
        <w:ind w:left="297"/>
      </w:pPr>
      <w:r>
        <w:rPr>
          <w:w w:val="105"/>
        </w:rPr>
        <w:t>San</w:t>
      </w:r>
      <w:r>
        <w:rPr>
          <w:spacing w:val="9"/>
          <w:w w:val="105"/>
        </w:rPr>
        <w:t> </w:t>
      </w:r>
      <w:r>
        <w:rPr>
          <w:w w:val="105"/>
        </w:rPr>
        <w:t>Diego</w:t>
      </w:r>
      <w:r>
        <w:rPr>
          <w:spacing w:val="10"/>
          <w:w w:val="105"/>
        </w:rPr>
        <w:t> </w:t>
      </w:r>
      <w:r>
        <w:rPr>
          <w:w w:val="105"/>
        </w:rPr>
        <w:t>State</w:t>
      </w:r>
      <w:r>
        <w:rPr>
          <w:spacing w:val="10"/>
          <w:w w:val="105"/>
        </w:rPr>
        <w:t> </w:t>
      </w:r>
      <w:r>
        <w:rPr>
          <w:w w:val="105"/>
        </w:rPr>
        <w:t>University,</w:t>
      </w:r>
      <w:r>
        <w:rPr>
          <w:spacing w:val="10"/>
          <w:w w:val="105"/>
        </w:rPr>
        <w:t> </w:t>
      </w:r>
      <w:r>
        <w:rPr>
          <w:w w:val="105"/>
        </w:rPr>
        <w:t>San</w:t>
      </w:r>
      <w:r>
        <w:rPr>
          <w:spacing w:val="9"/>
          <w:w w:val="105"/>
        </w:rPr>
        <w:t> </w:t>
      </w:r>
      <w:r>
        <w:rPr>
          <w:w w:val="105"/>
        </w:rPr>
        <w:t>Diego,</w:t>
      </w:r>
      <w:r>
        <w:rPr>
          <w:spacing w:val="10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80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2025-11-27T04:24:58Z</dcterms:created>
  <dcterms:modified xsi:type="dcterms:W3CDTF">2025-11-27T04:24:58Z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