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64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JB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64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JB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John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Bergsen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Legal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pacing w:val="-2"/>
          <w:sz w:val="29"/>
        </w:rPr>
        <w:t>secretary</w:t>
      </w:r>
    </w:p>
    <w:p>
      <w:pPr>
        <w:spacing w:line="273" w:lineRule="auto" w:before="179"/>
        <w:ind w:left="3987" w:right="462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 and resourceful legal secretary with eight years of experience in drafting legal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documents, managing schedules, and ensuring compliance with legal procedures. Handle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sensitive client information with utmost accuracy and confidentiality.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12"/>
        <w:ind w:left="0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2" coordorigin="4050,51" coordsize="7869,540">
                <v:rect style="position:absolute;left:4500;top:50;width:7419;height:540" id="docshape3" filled="true" fillcolor="#8e6700" stroked="false">
                  <v:fill type="solid"/>
                </v:rect>
                <v:rect style="position:absolute;left:4050;top:50;width:450;height:540" id="docshape4" filled="true" fillcolor="#c18f00" stroked="false">
                  <v:fill type="solid"/>
                </v:rect>
                <v:shape style="position:absolute;left:4050;top:50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w w:val="105"/>
        </w:rPr>
        <w:t>Contact</w:t>
      </w:r>
    </w:p>
    <w:p>
      <w:pPr>
        <w:pStyle w:val="BodyText"/>
        <w:spacing w:before="106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4"/>
        <w:ind w:left="1011"/>
      </w:pP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98765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LEGAL SECRETARY</w:t>
      </w:r>
      <w:r>
        <w:rPr>
          <w:spacing w:val="12"/>
        </w:rPr>
        <w:t> </w:t>
      </w:r>
      <w:r>
        <w:rPr>
          <w:position w:val="2"/>
        </w:rPr>
        <w:t>|</w:t>
      </w:r>
      <w:r>
        <w:rPr>
          <w:spacing w:val="13"/>
          <w:position w:val="2"/>
        </w:rPr>
        <w:t> </w:t>
      </w:r>
      <w:r>
        <w:rPr/>
        <w:t>GREEN</w:t>
      </w:r>
      <w:r>
        <w:rPr>
          <w:spacing w:val="8"/>
        </w:rPr>
        <w:t> </w:t>
      </w:r>
      <w:r>
        <w:rPr/>
        <w:t>&amp;</w:t>
      </w:r>
      <w:r>
        <w:rPr>
          <w:spacing w:val="8"/>
        </w:rPr>
        <w:t> </w:t>
      </w:r>
      <w:r>
        <w:rPr/>
        <w:t>BLACK</w:t>
      </w:r>
      <w:r>
        <w:rPr>
          <w:spacing w:val="8"/>
        </w:rPr>
        <w:t> </w:t>
      </w:r>
      <w:r>
        <w:rPr/>
        <w:t>LLP,</w:t>
      </w:r>
      <w:r>
        <w:rPr>
          <w:spacing w:val="8"/>
        </w:rPr>
        <w:t> </w:t>
      </w:r>
      <w:r>
        <w:rPr/>
        <w:t>LOS</w:t>
      </w:r>
      <w:r>
        <w:rPr>
          <w:spacing w:val="-3"/>
        </w:rPr>
        <w:t> </w:t>
      </w:r>
      <w:r>
        <w:rPr/>
        <w:t>ANGELES,</w:t>
      </w:r>
      <w:r>
        <w:rPr>
          <w:spacing w:val="8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1011"/>
      </w:pPr>
      <w:r>
        <w:rPr/>
        <w:t>MARCH</w:t>
      </w:r>
      <w:r>
        <w:rPr>
          <w:spacing w:val="3"/>
        </w:rPr>
        <w:t> </w:t>
      </w:r>
      <w:r>
        <w:rPr/>
        <w:t>2015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265" w:space="841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4"/>
        <w:ind w:left="1011"/>
      </w:pPr>
      <w:r>
        <w:rPr/>
        <w:t>(987)</w:t>
      </w:r>
      <w:r>
        <w:rPr>
          <w:spacing w:val="16"/>
        </w:rPr>
        <w:t> </w:t>
      </w:r>
      <w:r>
        <w:rPr/>
        <w:t>654-</w:t>
      </w:r>
      <w:r>
        <w:rPr>
          <w:spacing w:val="-4"/>
        </w:rPr>
        <w:t>3210</w:t>
      </w:r>
    </w:p>
    <w:p>
      <w:pPr>
        <w:pStyle w:val="BodyText"/>
        <w:ind w:left="0"/>
      </w:pPr>
    </w:p>
    <w:p>
      <w:pPr>
        <w:pStyle w:val="BodyText"/>
        <w:spacing w:before="22"/>
        <w:ind w:left="0"/>
      </w:pPr>
    </w:p>
    <w:p>
      <w:pPr>
        <w:pStyle w:val="Heading1"/>
      </w:pPr>
      <w:r>
        <w:rPr>
          <w:color w:val="0C0C0C"/>
          <w:spacing w:val="-2"/>
        </w:rPr>
        <w:t>Key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15" w:lineRule="exact" w:before="188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95" w:after="0"/>
        <w:ind w:left="639" w:right="8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schedules,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dates,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reducing scheduling conﬂicts by 20%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109" w:after="0"/>
        <w:ind w:left="639" w:right="330" w:hanging="298"/>
        <w:jc w:val="left"/>
        <w:rPr>
          <w:sz w:val="18"/>
        </w:rPr>
      </w:pPr>
      <w:r>
        <w:rPr>
          <w:w w:val="105"/>
          <w:sz w:val="18"/>
        </w:rPr>
        <w:t>Filed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attainment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deadlines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97" w:after="0"/>
        <w:ind w:left="639" w:right="223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streamlining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adopting new legal software tools</w:t>
      </w:r>
    </w:p>
    <w:p>
      <w:pPr>
        <w:pStyle w:val="BodyText"/>
        <w:spacing w:before="197"/>
        <w:ind w:left="0"/>
      </w:pPr>
    </w:p>
    <w:p>
      <w:pPr>
        <w:pStyle w:val="BodyText"/>
        <w:ind w:left="100"/>
      </w:pPr>
      <w:r>
        <w:rPr/>
        <w:t>OFFICE</w:t>
      </w:r>
      <w:r>
        <w:rPr>
          <w:spacing w:val="12"/>
        </w:rPr>
        <w:t> </w:t>
      </w:r>
      <w:r>
        <w:rPr/>
        <w:t>CLERK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CITY</w:t>
      </w:r>
      <w:r>
        <w:rPr>
          <w:spacing w:val="9"/>
        </w:rPr>
        <w:t> </w:t>
      </w:r>
      <w:r>
        <w:rPr/>
        <w:t>LEGAL</w:t>
      </w:r>
      <w:r>
        <w:rPr>
          <w:spacing w:val="4"/>
        </w:rPr>
        <w:t> </w:t>
      </w:r>
      <w:r>
        <w:rPr/>
        <w:t>OFFICE,</w:t>
      </w:r>
      <w:r>
        <w:rPr>
          <w:spacing w:val="13"/>
        </w:rPr>
        <w:t> </w:t>
      </w:r>
      <w:r>
        <w:rPr/>
        <w:t>LOS ANGELES,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0"/>
      </w:pPr>
      <w:r>
        <w:rPr/>
        <w:t>JUNE</w:t>
      </w:r>
      <w:r>
        <w:rPr>
          <w:spacing w:val="-8"/>
        </w:rPr>
        <w:t> </w:t>
      </w:r>
      <w:r>
        <w:rPr/>
        <w:t>2013</w:t>
      </w:r>
      <w:r>
        <w:rPr>
          <w:spacing w:val="-8"/>
        </w:rPr>
        <w:t> </w:t>
      </w:r>
      <w:r>
        <w:rPr/>
        <w:t>–</w:t>
      </w:r>
      <w:r>
        <w:rPr>
          <w:spacing w:val="-7"/>
        </w:rPr>
        <w:t> </w:t>
      </w:r>
      <w:r>
        <w:rPr/>
        <w:t>FEBRUARY</w:t>
      </w:r>
      <w:r>
        <w:rPr>
          <w:spacing w:val="-8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3061" w:space="956"/>
            <w:col w:w="7743"/>
          </w:cols>
        </w:sectPr>
      </w:pP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Ofﬁce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conﬁdentiality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Court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ﬁlings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6" w:after="0"/>
        <w:ind w:left="65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forms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attorneys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appointments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434" w:space="1564"/>
            <w:col w:w="7762"/>
          </w:cols>
        </w:sectPr>
      </w:pPr>
    </w:p>
    <w:p>
      <w:pPr>
        <w:pStyle w:val="Heading1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9725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4197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29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114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028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6" coordorigin="0,0" coordsize="11919,16860">
                <v:rect style="position:absolute;left:0;top:3630;width:3870;height:13230" id="docshape7" filled="true" fillcolor="#f5f5f5" stroked="false">
                  <v:fill type="solid"/>
                </v:rect>
                <v:shape style="position:absolute;left:3854;top:3540;width:15;height:13320" id="docshape8" coordorigin="3855,3540" coordsize="15,13320" path="m3870,3540l3855,3540,3855,12075,3855,16860,3870,16860,3870,12075,3870,3540xe" filled="true" fillcolor="#c18f00" stroked="false">
                  <v:path arrowok="t"/>
                  <v:fill type="solid"/>
                </v:shape>
                <v:shape style="position:absolute;left:525;top:4695;width:540;height:540" id="docshape9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0" stroked="false">
                  <v:imagedata r:id="rId6" o:title=""/>
                </v:shape>
                <v:shape style="position:absolute;left:525;top:5280;width:540;height:540" id="docshape11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2" stroked="false">
                  <v:imagedata r:id="rId7" o:title=""/>
                </v:shape>
                <v:shape style="position:absolute;left:525;top:5880;width:540;height:540" id="docshape13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30;width:256;height:226" type="#_x0000_t75" id="docshape14" stroked="false">
                  <v:imagedata r:id="rId8" o:title=""/>
                </v:shape>
                <v:shape style="position:absolute;left:525;top:6480;width:540;height:540" id="docshape15" coordorigin="525,6480" coordsize="540,540" path="m795,7020l729,7012,668,6988,614,6950,570,6900,541,6841,526,6777,525,6750,525,6736,537,6671,563,6611,604,6559,656,6518,716,6492,781,6480,795,6480,809,6480,874,6492,934,6518,986,6559,1027,6611,1053,6671,1065,6736,1065,6750,1065,6764,1053,6829,1027,6889,986,6941,934,6982,874,7008,809,7020,795,7020xe" filled="true" fillcolor="#8e6700" stroked="false">
                  <v:path arrowok="t"/>
                  <v:fill type="solid"/>
                </v:shape>
                <v:shape style="position:absolute;left:660;top:6618;width:255;height:263" type="#_x0000_t75" id="docshape16" stroked="false">
                  <v:imagedata r:id="rId9" o:title=""/>
                </v:shape>
                <v:rect style="position:absolute;left:0;top:0;width:11919;height:3540" id="docshape17" filled="true" fillcolor="#8e6700" stroked="false">
                  <v:fill type="solid"/>
                </v:rect>
                <v:shape style="position:absolute;left:11220;top:3005;width:699;height:550" id="docshape18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line="450" w:lineRule="atLeast" w:before="18"/>
        <w:ind w:left="360" w:right="7848"/>
      </w:pPr>
      <w:r>
        <w:rPr>
          <w:w w:val="105"/>
        </w:rPr>
        <w:t>Bachelor of Arts in Legal Studies 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</w:t>
      </w:r>
    </w:p>
    <w:p>
      <w:pPr>
        <w:pStyle w:val="BodyText"/>
        <w:spacing w:before="33"/>
        <w:ind w:left="360"/>
      </w:pPr>
      <w:r>
        <w:rPr/>
        <w:t>|</w:t>
      </w:r>
      <w:r>
        <w:rPr>
          <w:spacing w:val="7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64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2025-11-27T03:27:38Z</dcterms:created>
  <dcterms:modified xsi:type="dcterms:W3CDTF">2025-11-27T03:27:38Z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