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527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4"/>
                                <w:sz w:val="91"/>
                              </w:rPr>
                              <w:t>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527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4"/>
                          <w:sz w:val="91"/>
                        </w:rPr>
                        <w:t>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Taylor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HR</w:t>
      </w:r>
      <w:r>
        <w:rPr>
          <w:b/>
          <w:color w:val="FFFFFF"/>
          <w:spacing w:val="-16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79"/>
        <w:ind w:left="398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compliance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recruitment</w:t>
      </w:r>
    </w:p>
    <w:p>
      <w:pPr>
        <w:spacing w:line="273" w:lineRule="auto" w:before="26"/>
        <w:ind w:left="3987" w:right="26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HR leader with 7 years of experience driving recruitment efforts, maintaining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compliance, and managing large-scale HR operations.</w:t>
      </w:r>
    </w:p>
    <w:p>
      <w:pPr>
        <w:pStyle w:val="BodyText"/>
        <w:rPr>
          <w:sz w:val="31"/>
        </w:rPr>
      </w:pPr>
    </w:p>
    <w:p>
      <w:pPr>
        <w:pStyle w:val="BodyText"/>
        <w:spacing w:before="211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32765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79993pt;width:393.45pt;height:27pt;mso-position-horizontal-relative:page;mso-position-vertical-relative:paragraph;z-index:15729152" id="docshapegroup2" coordorigin="4050,52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30303"/>
          <w:spacing w:val="-2"/>
          <w:w w:val="105"/>
        </w:rPr>
        <w:t>Contact</w:t>
      </w:r>
    </w:p>
    <w:p>
      <w:pPr>
        <w:pStyle w:val="BodyText"/>
        <w:spacing w:before="10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8"/>
        <w:ind w:left="101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HR</w:t>
      </w:r>
      <w:r>
        <w:rPr>
          <w:spacing w:val="7"/>
          <w:sz w:val="18"/>
        </w:rPr>
        <w:t> </w:t>
      </w:r>
      <w:r>
        <w:rPr>
          <w:sz w:val="18"/>
        </w:rPr>
        <w:t>MANAGER</w:t>
      </w:r>
      <w:r>
        <w:rPr>
          <w:spacing w:val="1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2"/>
          <w:position w:val="2"/>
          <w:sz w:val="18"/>
        </w:rPr>
        <w:t> </w:t>
      </w:r>
      <w:r>
        <w:rPr>
          <w:sz w:val="18"/>
        </w:rPr>
        <w:t>SUMMIT TECH,</w:t>
      </w:r>
      <w:r>
        <w:rPr>
          <w:spacing w:val="7"/>
          <w:sz w:val="18"/>
        </w:rPr>
        <w:t> </w:t>
      </w:r>
      <w:r>
        <w:rPr>
          <w:sz w:val="18"/>
        </w:rPr>
        <w:t>CITY,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before="25"/>
        <w:ind w:left="1011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-2"/>
          <w:sz w:val="18"/>
        </w:rPr>
        <w:t> </w:t>
      </w:r>
      <w:r>
        <w:rPr>
          <w:sz w:val="18"/>
        </w:rPr>
        <w:t>2020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City, ST</w:t>
      </w:r>
    </w:p>
    <w:p>
      <w:pPr>
        <w:pStyle w:val="Heading1"/>
        <w:spacing w:before="57"/>
      </w:pPr>
      <w:r>
        <w:rPr>
          <w:color w:val="030303"/>
          <w:spacing w:val="-2"/>
        </w:rPr>
        <w:t>Key</w:t>
      </w:r>
      <w:r>
        <w:rPr>
          <w:color w:val="030303"/>
          <w:spacing w:val="-16"/>
        </w:rPr>
        <w:t> </w:t>
      </w:r>
      <w:r>
        <w:rPr>
          <w:color w:val="03030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188" w:after="0"/>
        <w:ind w:left="656" w:right="0" w:hanging="296"/>
        <w:jc w:val="left"/>
        <w:rPr>
          <w:sz w:val="18"/>
        </w:rPr>
      </w:pPr>
      <w:r>
        <w:rPr>
          <w:sz w:val="18"/>
        </w:rPr>
        <w:t>Recruitment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01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Labor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195" w:after="0"/>
        <w:ind w:left="639" w:right="45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end-to-end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recruitment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time-to-ﬁll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108" w:after="0"/>
        <w:ind w:left="639" w:right="499" w:hanging="298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laws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conducted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100% pass rate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6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BodyText"/>
        <w:spacing w:before="111"/>
      </w:pPr>
    </w:p>
    <w:p>
      <w:pPr>
        <w:spacing w:before="1"/>
        <w:ind w:left="100" w:right="0" w:firstLine="0"/>
        <w:jc w:val="left"/>
        <w:rPr>
          <w:sz w:val="18"/>
        </w:rPr>
      </w:pPr>
      <w:r>
        <w:rPr>
          <w:sz w:val="18"/>
        </w:rPr>
        <w:t>HR</w:t>
      </w:r>
      <w:r>
        <w:rPr>
          <w:spacing w:val="9"/>
          <w:sz w:val="18"/>
        </w:rPr>
        <w:t> </w:t>
      </w:r>
      <w:r>
        <w:rPr>
          <w:sz w:val="18"/>
        </w:rPr>
        <w:t>COORDINATOR</w:t>
      </w:r>
      <w:r>
        <w:rPr>
          <w:spacing w:val="15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4"/>
          <w:position w:val="2"/>
          <w:sz w:val="18"/>
        </w:rPr>
        <w:t> </w:t>
      </w:r>
      <w:r>
        <w:rPr>
          <w:sz w:val="18"/>
        </w:rPr>
        <w:t>BRIGHTSIDE</w:t>
      </w:r>
      <w:r>
        <w:rPr>
          <w:spacing w:val="10"/>
          <w:sz w:val="18"/>
        </w:rPr>
        <w:t> </w:t>
      </w:r>
      <w:r>
        <w:rPr>
          <w:sz w:val="18"/>
        </w:rPr>
        <w:t>ENTERPRISES,</w:t>
      </w:r>
      <w:r>
        <w:rPr>
          <w:spacing w:val="10"/>
          <w:sz w:val="18"/>
        </w:rPr>
        <w:t> </w:t>
      </w:r>
      <w:r>
        <w:rPr>
          <w:sz w:val="18"/>
        </w:rPr>
        <w:t>CITY,</w:t>
      </w:r>
      <w:r>
        <w:rPr>
          <w:spacing w:val="10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before="39"/>
        <w:ind w:left="100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-5"/>
          <w:sz w:val="18"/>
        </w:rPr>
        <w:t> </w:t>
      </w:r>
      <w:r>
        <w:rPr>
          <w:sz w:val="18"/>
        </w:rPr>
        <w:t>2017</w:t>
      </w:r>
      <w:r>
        <w:rPr>
          <w:spacing w:val="-5"/>
          <w:sz w:val="18"/>
        </w:rPr>
        <w:t> </w:t>
      </w:r>
      <w:r>
        <w:rPr>
          <w:sz w:val="18"/>
        </w:rPr>
        <w:t>–</w:t>
      </w:r>
      <w:r>
        <w:rPr>
          <w:spacing w:val="-5"/>
          <w:sz w:val="18"/>
        </w:rPr>
        <w:t> </w:t>
      </w:r>
      <w:r>
        <w:rPr>
          <w:sz w:val="18"/>
        </w:rPr>
        <w:t>APRIL</w:t>
      </w:r>
      <w:r>
        <w:rPr>
          <w:spacing w:val="-4"/>
          <w:sz w:val="18"/>
        </w:rPr>
        <w:t> 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790" w:space="1227"/>
            <w:col w:w="7743"/>
          </w:cols>
        </w:sectPr>
      </w:pP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1" w:after="0"/>
        <w:ind w:left="656" w:right="0" w:hanging="296"/>
        <w:jc w:val="left"/>
        <w:rPr>
          <w:sz w:val="18"/>
        </w:rPr>
      </w:pPr>
      <w:r>
        <w:rPr>
          <w:sz w:val="18"/>
        </w:rPr>
        <w:t>Employee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Beneﬁts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61" w:after="0"/>
        <w:ind w:left="65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beneﬁts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employees,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7" w:after="0"/>
        <w:ind w:left="658" w:right="262" w:hanging="298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participation by 30%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589" w:space="1409"/>
            <w:col w:w="7762"/>
          </w:cols>
        </w:sectPr>
      </w:pPr>
    </w:p>
    <w:p>
      <w:pPr>
        <w:pStyle w:val="Heading1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29175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48291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8218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6" coordorigin="0,0" coordsize="11919,16860">
                <v:rect style="position:absolute;left:0;top:3630;width:3870;height:13230" id="docshape7" filled="true" fillcolor="#f5f5f5" stroked="false">
                  <v:fill type="solid"/>
                </v:rect>
                <v:shape style="position:absolute;left:3854;top:3540;width:15;height:13320" id="docshape8" coordorigin="3855,3540" coordsize="15,13320" path="m3870,3540l3855,3540,3855,11145,3855,16860,3870,16860,3870,11145,3870,3540xe" filled="true" fillcolor="#c18f00" stroked="false">
                  <v:path arrowok="t"/>
                  <v:fill type="solid"/>
                </v:shape>
                <v:shape style="position:absolute;left:525;top:4695;width:540;height:540" id="docshape9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10" stroked="false">
                  <v:imagedata r:id="rId6" o:title=""/>
                </v:shape>
                <v:shape style="position:absolute;left:525;top:5280;width:540;height:540" id="docshape11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2" stroked="false">
                  <v:imagedata r:id="rId7" o:title=""/>
                </v:shape>
                <v:shape style="position:absolute;left:525;top:5880;width:540;height:540" id="docshape13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18;width:255;height:263" type="#_x0000_t75" id="docshape14" stroked="false">
                  <v:imagedata r:id="rId8" o:title=""/>
                </v:shape>
                <v:rect style="position:absolute;left:0;top:0;width:11919;height:3540" id="docshape15" filled="true" fillcolor="#8e6700" stroked="false">
                  <v:fill type="solid"/>
                </v:rect>
                <v:shape style="position:absolute;left:11220;top:3005;width:699;height:550" id="docshape16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30303"/>
          <w:spacing w:val="-2"/>
        </w:rPr>
        <w:t>Education</w:t>
      </w:r>
    </w:p>
    <w:p>
      <w:pPr>
        <w:pStyle w:val="BodyText"/>
        <w:spacing w:before="53"/>
        <w:rPr>
          <w:b/>
        </w:rPr>
      </w:pPr>
    </w:p>
    <w:p>
      <w:pPr>
        <w:pStyle w:val="BodyText"/>
        <w:spacing w:line="261" w:lineRule="auto"/>
        <w:ind w:left="360" w:right="8394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Administration (B.B.A.) in Human Resources</w:t>
      </w:r>
    </w:p>
    <w:p>
      <w:pPr>
        <w:pStyle w:val="BodyText"/>
        <w:spacing w:before="32"/>
      </w:pPr>
    </w:p>
    <w:p>
      <w:pPr>
        <w:pStyle w:val="BodyText"/>
        <w:ind w:left="360"/>
      </w:pPr>
      <w:r>
        <w:rPr/>
        <w:t>City</w:t>
      </w:r>
      <w:r>
        <w:rPr>
          <w:spacing w:val="-2"/>
        </w:rPr>
        <w:t> </w:t>
      </w:r>
      <w:r>
        <w:rPr/>
        <w:t>University,</w:t>
      </w:r>
      <w:r>
        <w:rPr>
          <w:spacing w:val="-2"/>
        </w:rPr>
        <w:t> </w:t>
      </w:r>
      <w:r>
        <w:rPr/>
        <w:t>City,</w:t>
      </w:r>
      <w:r>
        <w:rPr>
          <w:spacing w:val="-2"/>
        </w:rPr>
        <w:t> </w:t>
      </w:r>
      <w:r>
        <w:rPr/>
        <w:t>ST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527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2025-11-27T09:41:11Z</dcterms:created>
  <dcterms:modified xsi:type="dcterms:W3CDTF">2025-11-27T09:41:11Z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