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Emily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Peterson</w:t>
      </w:r>
    </w:p>
    <w:p>
      <w:pPr>
        <w:spacing w:before="160"/>
        <w:ind w:left="246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Personal</w:t>
      </w:r>
      <w:r>
        <w:rPr>
          <w:b/>
          <w:color w:val="FFFFFF"/>
          <w:spacing w:val="38"/>
          <w:sz w:val="29"/>
        </w:rPr>
        <w:t> </w:t>
      </w:r>
      <w:r>
        <w:rPr>
          <w:b/>
          <w:color w:val="FFFFFF"/>
          <w:sz w:val="29"/>
        </w:rPr>
        <w:t>Assistant</w:t>
      </w:r>
      <w:r>
        <w:rPr>
          <w:b/>
          <w:color w:val="FFFFFF"/>
          <w:spacing w:val="39"/>
          <w:sz w:val="29"/>
        </w:rPr>
        <w:t> </w:t>
      </w:r>
      <w:r>
        <w:rPr>
          <w:b/>
          <w:color w:val="FFFFFF"/>
          <w:spacing w:val="-2"/>
          <w:sz w:val="29"/>
        </w:rPr>
        <w:t>Caregiver</w:t>
      </w:r>
    </w:p>
    <w:p>
      <w:pPr>
        <w:spacing w:before="179"/>
        <w:ind w:left="31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Compassionate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personal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caregiver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providing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holistic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support</w:t>
      </w:r>
    </w:p>
    <w:p>
      <w:pPr>
        <w:spacing w:before="26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Five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personal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daily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activities.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300"/>
        </w:sectPr>
      </w:pPr>
    </w:p>
    <w:p>
      <w:pPr>
        <w:pStyle w:val="Heading1"/>
        <w:spacing w:before="98"/>
      </w:pPr>
      <w:r>
        <w:rPr>
          <w:color w:val="0C0C0C"/>
          <w:spacing w:val="-2"/>
          <w:sz w:val="52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spacing w:before="1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5"/>
      </w:pPr>
    </w:p>
    <w:p>
      <w:pPr>
        <w:pStyle w:val="BodyText"/>
        <w:spacing w:before="1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C0C0C"/>
          <w:sz w:val="52"/>
        </w:rPr>
        <w:t>P</w:t>
      </w:r>
      <w:r>
        <w:rPr>
          <w:color w:val="0C0C0C"/>
        </w:rPr>
        <w:t>ROFESSIONAL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42"/>
        <w:rPr>
          <w:b/>
          <w:sz w:val="31"/>
        </w:rPr>
      </w:pPr>
    </w:p>
    <w:p>
      <w:pPr>
        <w:pStyle w:val="BodyText"/>
        <w:spacing w:line="268" w:lineRule="auto"/>
        <w:ind w:left="485" w:right="1047"/>
      </w:pPr>
      <w:r>
        <w:rPr>
          <w:w w:val="105"/>
        </w:rPr>
        <w:t>PERSONAL</w:t>
      </w:r>
      <w:r>
        <w:rPr>
          <w:spacing w:val="-10"/>
          <w:w w:val="105"/>
        </w:rPr>
        <w:t> </w:t>
      </w:r>
      <w:r>
        <w:rPr>
          <w:w w:val="105"/>
        </w:rPr>
        <w:t>ASSISTANT CAREGIVER </w:t>
      </w:r>
      <w:r>
        <w:rPr>
          <w:w w:val="105"/>
          <w:position w:val="2"/>
        </w:rPr>
        <w:t>| </w:t>
      </w:r>
      <w:r>
        <w:rPr>
          <w:w w:val="105"/>
        </w:rPr>
        <w:t>HELPING HANDS, CHICAGO, IL MARCH 2020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300"/>
          <w:cols w:num="2" w:equalWidth="0">
            <w:col w:w="2467" w:space="1067"/>
            <w:col w:w="784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300"/>
        </w:sectPr>
      </w:pPr>
    </w:p>
    <w:p>
      <w:pPr>
        <w:pStyle w:val="BodyText"/>
        <w:spacing w:line="696" w:lineRule="auto" w:before="143"/>
        <w:ind w:left="708" w:right="38"/>
      </w:pPr>
      <w:r>
        <w:rPr>
          <w:color w:val="424242"/>
          <w:spacing w:val="-2"/>
          <w:w w:val="105"/>
        </w:rPr>
        <w:t>LinkedIn </w:t>
      </w:r>
      <w:r>
        <w:rPr>
          <w:color w:val="424242"/>
          <w:w w:val="105"/>
        </w:rPr>
        <w:t>Chicago,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IL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101" w:after="0"/>
        <w:ind w:left="100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routines,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overall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life</w:t>
      </w:r>
    </w:p>
    <w:p>
      <w:pPr>
        <w:pStyle w:val="ListParagraph"/>
        <w:numPr>
          <w:ilvl w:val="0"/>
          <w:numId w:val="1"/>
        </w:numPr>
        <w:tabs>
          <w:tab w:pos="1003" w:val="left" w:leader="none"/>
          <w:tab w:pos="1005" w:val="left" w:leader="none"/>
        </w:tabs>
        <w:spacing w:line="201" w:lineRule="auto" w:before="25" w:after="0"/>
        <w:ind w:left="1005" w:right="342" w:hanging="298"/>
        <w:jc w:val="left"/>
        <w:rPr>
          <w:sz w:val="18"/>
        </w:rPr>
      </w:pPr>
      <w:r>
        <w:rPr>
          <w:w w:val="105"/>
          <w:sz w:val="18"/>
        </w:rPr>
        <w:t>Administered medications and maintained detailed health records, 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 with care plans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40" w:bottom="280" w:left="240" w:right="300"/>
          <w:cols w:num="2" w:equalWidth="0">
            <w:col w:w="1709" w:space="1750"/>
            <w:col w:w="7921"/>
          </w:cols>
        </w:sectPr>
      </w:pPr>
    </w:p>
    <w:p>
      <w:pPr>
        <w:pStyle w:val="Heading1"/>
        <w:spacing w:before="101"/>
      </w:pPr>
      <w:r>
        <w:rPr>
          <w:color w:val="0C0C0C"/>
          <w:sz w:val="52"/>
        </w:rPr>
        <w:t>K</w:t>
      </w:r>
      <w:r>
        <w:rPr>
          <w:color w:val="0C0C0C"/>
        </w:rPr>
        <w:t>EY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268" w:lineRule="auto" w:before="108"/>
        <w:ind w:left="113" w:right="2172"/>
      </w:pPr>
      <w:r>
        <w:rPr/>
        <w:br w:type="column"/>
      </w:r>
      <w:r>
        <w:rPr>
          <w:w w:val="105"/>
        </w:rPr>
        <w:t>CARE</w:t>
      </w:r>
      <w:r>
        <w:rPr>
          <w:spacing w:val="-6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HOMECARE SERVICES, CHICAGO, IL JUNE 2018 – FEBRUARY 2020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300"/>
          <w:cols w:num="2" w:equalWidth="0">
            <w:col w:w="2111" w:space="1795"/>
            <w:col w:w="7474"/>
          </w:cols>
        </w:sectPr>
      </w:pPr>
    </w:p>
    <w:p>
      <w:pPr>
        <w:pStyle w:val="BodyText"/>
        <w:spacing w:before="86"/>
      </w:pP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1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Health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Personal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care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Meal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Emotional</w:t>
      </w:r>
      <w:r>
        <w:rPr>
          <w:color w:val="424242"/>
          <w:spacing w:val="46"/>
          <w:sz w:val="18"/>
        </w:rPr>
        <w:t> </w:t>
      </w:r>
      <w:r>
        <w:rPr>
          <w:color w:val="424242"/>
          <w:spacing w:val="-2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Medication</w:t>
      </w:r>
      <w:r>
        <w:rPr>
          <w:color w:val="424242"/>
          <w:spacing w:val="3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reminders</w:t>
      </w:r>
    </w:p>
    <w:p>
      <w:pPr>
        <w:pStyle w:val="ListParagraph"/>
        <w:numPr>
          <w:ilvl w:val="0"/>
          <w:numId w:val="2"/>
        </w:numPr>
        <w:tabs>
          <w:tab w:pos="538" w:val="left" w:leader="none"/>
          <w:tab w:pos="540" w:val="left" w:leader="none"/>
        </w:tabs>
        <w:spacing w:line="189" w:lineRule="auto" w:before="164" w:after="0"/>
        <w:ind w:left="540" w:right="11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Provided companionship and assisted with personal hygiene, increasing 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satisfaction scores by 30%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300"/>
          <w:cols w:num="2" w:equalWidth="0">
            <w:col w:w="2750" w:space="1174"/>
            <w:col w:w="7456"/>
          </w:cols>
        </w:sectPr>
      </w:pPr>
    </w:p>
    <w:p>
      <w:pPr>
        <w:pStyle w:val="BodyText"/>
        <w:spacing w:before="29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020049"/>
                            <a:ext cx="2381250" cy="268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686050">
                                <a:moveTo>
                                  <a:pt x="0" y="2686049"/>
                                </a:moveTo>
                                <a:lnTo>
                                  <a:pt x="2381249" y="26860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86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66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66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11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115050">
                                <a:moveTo>
                                  <a:pt x="2381249" y="6115049"/>
                                </a:moveTo>
                                <a:lnTo>
                                  <a:pt x="0" y="61150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115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66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66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630;width:3750;height:4230" id="docshape3" filled="true" fillcolor="#7c668b" stroked="false">
                  <v:fill opacity="32899f" type="solid"/>
                </v:rect>
                <v:rect style="position:absolute;left:0;top:0;width:11919;height:3000" id="docshape4" filled="true" fillcolor="#7c668b" stroked="false">
                  <v:fill type="solid"/>
                </v:rect>
                <v:rect style="position:absolute;left:0;top:3000;width:3750;height:9630" id="docshape5" filled="true" fillcolor="#7c668b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7c66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C0C0C"/>
          <w:spacing w:val="-2"/>
          <w:sz w:val="52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61" w:lineRule="auto"/>
        <w:ind w:left="243" w:right="8425"/>
      </w:pPr>
      <w:r>
        <w:rPr>
          <w:color w:val="424242"/>
          <w:w w:val="105"/>
        </w:rPr>
        <w:t>Certified Nursing Assistant </w:t>
      </w:r>
      <w:r>
        <w:rPr>
          <w:color w:val="424242"/>
          <w:spacing w:val="-4"/>
          <w:w w:val="105"/>
        </w:rPr>
        <w:t>(CNA)</w:t>
      </w:r>
    </w:p>
    <w:p>
      <w:pPr>
        <w:pStyle w:val="BodyText"/>
        <w:spacing w:line="264" w:lineRule="auto" w:before="14"/>
        <w:ind w:left="243" w:right="8425"/>
      </w:pPr>
      <w:r>
        <w:rPr>
          <w:color w:val="424242"/>
          <w:w w:val="105"/>
        </w:rPr>
        <w:t>Illinois Healthcare Training Center, Chicago, IL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2018</w:t>
      </w:r>
    </w:p>
    <w:sectPr>
      <w:type w:val="continuous"/>
      <w:pgSz w:w="11920" w:h="16860"/>
      <w:pgMar w:top="440" w:bottom="280" w:left="24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0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3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4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2025-11-06T16:53:58Z</dcterms:created>
  <dcterms:modified xsi:type="dcterms:W3CDTF">2025-11-06T16:53:58Z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