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6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Rachel</w:t>
      </w:r>
      <w:r>
        <w:rPr>
          <w:b/>
          <w:color w:val="FFFFFF"/>
          <w:spacing w:val="-27"/>
          <w:sz w:val="82"/>
        </w:rPr>
        <w:t> </w:t>
      </w:r>
      <w:r>
        <w:rPr>
          <w:rFonts w:ascii="Microsoft Sans Serif"/>
          <w:color w:val="FFFFFF"/>
          <w:spacing w:val="-5"/>
          <w:sz w:val="82"/>
        </w:rPr>
        <w:t>Kim</w:t>
      </w:r>
    </w:p>
    <w:p>
      <w:pPr>
        <w:pStyle w:val="Title"/>
      </w:pPr>
      <w:r>
        <w:rPr>
          <w:color w:val="FFFFFF"/>
        </w:rPr>
        <w:t>Transportation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Engineer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Proactive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transportation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commitment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improving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urban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mobility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trafﬁc</w:t>
      </w:r>
      <w:r>
        <w:rPr>
          <w:b/>
          <w:color w:val="FFFFFF"/>
          <w:spacing w:val="-12"/>
          <w:w w:val="105"/>
          <w:sz w:val="16"/>
        </w:rPr>
        <w:t> </w:t>
      </w:r>
      <w:r>
        <w:rPr>
          <w:b/>
          <w:color w:val="FFFFFF"/>
          <w:spacing w:val="-5"/>
          <w:w w:val="105"/>
          <w:sz w:val="16"/>
        </w:rPr>
        <w:t>ﬂow</w:t>
      </w:r>
    </w:p>
    <w:p>
      <w:pPr>
        <w:spacing w:before="26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Six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trafﬁc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roadway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transportation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80"/>
        </w:sectPr>
      </w:pPr>
    </w:p>
    <w:p>
      <w:pPr>
        <w:pStyle w:val="Heading1"/>
        <w:spacing w:before="125"/>
      </w:pPr>
      <w:r>
        <w:rPr>
          <w:color w:val="030303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180902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75"/>
      </w:pPr>
      <w:r>
        <w:rPr/>
        <w:t>TRANSPORTATION ENGINEER </w:t>
      </w:r>
      <w:r>
        <w:rPr>
          <w:position w:val="2"/>
        </w:rPr>
        <w:t>| </w:t>
      </w:r>
      <w:r>
        <w:rPr/>
        <w:t>CITY OF LOS ANGELES, LOS ANGELES, CA JANUARY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80"/>
          <w:cols w:num="2" w:equalWidth="0">
            <w:col w:w="2218" w:space="1464"/>
            <w:col w:w="7638"/>
          </w:cols>
        </w:sectPr>
      </w:pPr>
    </w:p>
    <w:p>
      <w:pPr>
        <w:pStyle w:val="BodyText"/>
        <w:spacing w:line="501" w:lineRule="auto" w:before="102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8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Los Angeles, CA</w:t>
      </w:r>
    </w:p>
    <w:p>
      <w:pPr>
        <w:pStyle w:val="BodyText"/>
        <w:spacing w:before="88"/>
      </w:pPr>
    </w:p>
    <w:p>
      <w:pPr>
        <w:pStyle w:val="Heading1"/>
        <w:spacing w:line="244" w:lineRule="exact"/>
      </w:pPr>
      <w:r>
        <w:rPr>
          <w:color w:val="030303"/>
        </w:rPr>
        <w:t>Key</w:t>
      </w:r>
      <w:r>
        <w:rPr>
          <w:color w:val="030303"/>
          <w:spacing w:val="24"/>
        </w:rPr>
        <w:t> </w:t>
      </w:r>
      <w:r>
        <w:rPr>
          <w:color w:val="030303"/>
          <w:spacing w:val="-2"/>
        </w:rPr>
        <w:t>Skills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111" w:hanging="298"/>
        <w:jc w:val="left"/>
        <w:rPr>
          <w:sz w:val="18"/>
        </w:rPr>
      </w:pPr>
      <w:r>
        <w:rPr>
          <w:w w:val="105"/>
          <w:sz w:val="18"/>
        </w:rPr>
        <w:t>Developed traffic management plans for major city events, reducing congestion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40%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2" w:after="0"/>
        <w:ind w:left="412" w:right="293" w:hanging="298"/>
        <w:jc w:val="left"/>
        <w:rPr>
          <w:sz w:val="18"/>
        </w:rPr>
      </w:pPr>
      <w:r>
        <w:rPr>
          <w:w w:val="105"/>
          <w:sz w:val="18"/>
        </w:rPr>
        <w:t>Designed bike lanes and pedestrian pathways to enhance urban mobility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8" w:after="0"/>
        <w:ind w:left="412" w:right="551" w:hanging="298"/>
        <w:jc w:val="left"/>
        <w:rPr>
          <w:sz w:val="18"/>
        </w:rPr>
      </w:pPr>
      <w:r>
        <w:rPr>
          <w:w w:val="105"/>
          <w:sz w:val="18"/>
        </w:rPr>
        <w:t>Utilized GIS mapping to analyze traffic patterns and propose infrastructure </w:t>
      </w:r>
      <w:r>
        <w:rPr>
          <w:spacing w:val="-2"/>
          <w:w w:val="105"/>
          <w:sz w:val="18"/>
        </w:rPr>
        <w:t>improvements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380"/>
          <w:cols w:num="2" w:equalWidth="0">
            <w:col w:w="2697" w:space="1228"/>
            <w:col w:w="7395"/>
          </w:cols>
        </w:sectPr>
      </w:pPr>
    </w:p>
    <w:p>
      <w:pPr>
        <w:pStyle w:val="BodyText"/>
        <w:spacing w:before="85"/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Traffic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  <w:spacing w:line="205" w:lineRule="exact"/>
        <w:ind w:left="412"/>
      </w:pPr>
      <w:r>
        <w:rPr/>
        <w:br w:type="column"/>
      </w:r>
      <w:r>
        <w:rPr/>
        <w:t>TRAFFIC</w:t>
      </w:r>
      <w:r>
        <w:rPr>
          <w:spacing w:val="13"/>
        </w:rPr>
        <w:t> </w:t>
      </w:r>
      <w:r>
        <w:rPr/>
        <w:t>ANALYST</w:t>
      </w:r>
      <w:r>
        <w:rPr>
          <w:spacing w:val="13"/>
        </w:rPr>
        <w:t> </w:t>
      </w:r>
      <w:r>
        <w:rPr>
          <w:position w:val="2"/>
        </w:rPr>
        <w:t>|</w:t>
      </w:r>
      <w:r>
        <w:rPr>
          <w:spacing w:val="13"/>
          <w:position w:val="2"/>
        </w:rPr>
        <w:t> </w:t>
      </w:r>
      <w:r>
        <w:rPr/>
        <w:t>CALTRANS,</w:t>
      </w:r>
      <w:r>
        <w:rPr>
          <w:spacing w:val="13"/>
        </w:rPr>
        <w:t> </w:t>
      </w:r>
      <w:r>
        <w:rPr/>
        <w:t>SACRAMENTO,</w:t>
      </w:r>
      <w:r>
        <w:rPr>
          <w:spacing w:val="13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412"/>
      </w:pPr>
      <w:r>
        <w:rPr/>
        <w:t>JULY</w:t>
      </w:r>
      <w:r>
        <w:rPr>
          <w:spacing w:val="12"/>
        </w:rPr>
        <w:t> </w:t>
      </w:r>
      <w:r>
        <w:rPr/>
        <w:t>2015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DECEMBER</w:t>
      </w:r>
      <w:r>
        <w:rPr>
          <w:spacing w:val="13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220" w:right="380"/>
          <w:cols w:num="2" w:equalWidth="0">
            <w:col w:w="2025" w:space="1360"/>
            <w:col w:w="7935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Roadway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Public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transportation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GIS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AutoCAD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Civil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3D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16" w:after="0"/>
        <w:ind w:left="70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highway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expansions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urban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roads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Recommended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signal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adjustments,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travel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25" w:after="0"/>
        <w:ind w:left="709" w:right="913" w:hanging="298"/>
        <w:jc w:val="left"/>
        <w:rPr>
          <w:sz w:val="18"/>
        </w:rPr>
      </w:pPr>
      <w:r>
        <w:rPr>
          <w:w w:val="105"/>
          <w:sz w:val="18"/>
        </w:rPr>
        <w:t>Assisted in planning public transportation routes to serve underserved </w:t>
      </w:r>
      <w:r>
        <w:rPr>
          <w:spacing w:val="-2"/>
          <w:w w:val="105"/>
          <w:sz w:val="18"/>
        </w:rPr>
        <w:t>communities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380"/>
          <w:cols w:num="2" w:equalWidth="0">
            <w:col w:w="3351" w:space="276"/>
            <w:col w:w="7693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077199"/>
                            <a:ext cx="517271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27630">
                                <a:moveTo>
                                  <a:pt x="0" y="2627376"/>
                                </a:moveTo>
                                <a:lnTo>
                                  <a:pt x="5172110" y="26273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27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919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76900">
                                <a:moveTo>
                                  <a:pt x="5167883" y="5676899"/>
                                </a:moveTo>
                                <a:lnTo>
                                  <a:pt x="0" y="5676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7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919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12720;width:8146;height:4138" id="docshape2" filled="true" fillcolor="#ab9191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940" id="docshape4" filled="true" fillcolor="#ab9191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color w:val="030303"/>
          <w:spacing w:val="-2"/>
          <w:w w:val="110"/>
        </w:rPr>
        <w:t>Education</w:t>
      </w:r>
    </w:p>
    <w:p>
      <w:pPr>
        <w:pStyle w:val="BodyText"/>
        <w:spacing w:before="42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8233" w:hanging="298"/>
        <w:jc w:val="left"/>
        <w:rPr>
          <w:sz w:val="18"/>
        </w:rPr>
      </w:pPr>
      <w:r>
        <w:rPr>
          <w:w w:val="105"/>
          <w:sz w:val="18"/>
        </w:rPr>
        <w:t>Bachelor of Science in Civil </w:t>
      </w:r>
      <w:r>
        <w:rPr>
          <w:spacing w:val="-2"/>
          <w:w w:val="105"/>
          <w:sz w:val="18"/>
        </w:rPr>
        <w:t>Engineering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7595"/>
      </w:pPr>
      <w:r>
        <w:rPr>
          <w:w w:val="105"/>
        </w:rPr>
        <w:t>University of California, Los Angeles, Los Angeles, CA</w:t>
      </w:r>
    </w:p>
    <w:p>
      <w:pPr>
        <w:pStyle w:val="BodyText"/>
        <w:spacing w:before="77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780" w:bottom="280" w:left="2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2025-11-27T04:30:57Z</dcterms:created>
  <dcterms:modified xsi:type="dcterms:W3CDTF">2025-11-27T04:30:57Z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