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0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Marco</w:t>
      </w:r>
      <w:r>
        <w:rPr>
          <w:b/>
          <w:color w:val="FFFFFF"/>
          <w:spacing w:val="39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Rios</w:t>
      </w:r>
    </w:p>
    <w:p>
      <w:pPr>
        <w:pStyle w:val="Title"/>
      </w:pPr>
      <w:r>
        <w:rPr>
          <w:color w:val="FFFFFF"/>
          <w:spacing w:val="-2"/>
        </w:rPr>
        <w:t>Beginner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Fashion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Designer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Visionary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conceptual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storytelling,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trend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innovation,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wearable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art.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from ideation to execution across retail and independent projects.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2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906"/>
      </w:pPr>
      <w:r>
        <w:rPr/>
        <w:t>FREELANCE DESIGNER </w:t>
      </w:r>
      <w:r>
        <w:rPr>
          <w:position w:val="2"/>
        </w:rPr>
        <w:t>| </w:t>
      </w:r>
      <w:r>
        <w:rPr/>
        <w:t>SELF-EMPLOYED, MIAMI, FL JANUARY 2023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20"/>
          <w:cols w:num="2" w:equalWidth="0">
            <w:col w:w="2218" w:space="1464"/>
            <w:col w:w="7498"/>
          </w:cols>
        </w:sectPr>
      </w:pPr>
    </w:p>
    <w:p>
      <w:pPr>
        <w:pStyle w:val="BodyText"/>
        <w:spacing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before="120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2709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capsule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indie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boutiques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garments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editorial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photo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shoots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520"/>
          <w:cols w:num="2" w:equalWidth="0">
            <w:col w:w="2697" w:space="932"/>
            <w:col w:w="7551"/>
          </w:cols>
        </w:sectPr>
      </w:pPr>
    </w:p>
    <w:p>
      <w:pPr>
        <w:pStyle w:val="BodyText"/>
        <w:spacing w:before="171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400063</wp:posOffset>
            </wp:positionH>
            <wp:positionV relativeFrom="paragraph">
              <wp:posOffset>-7038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BodyText"/>
        <w:spacing w:line="285" w:lineRule="auto" w:before="111"/>
        <w:ind w:left="410" w:right="3608"/>
      </w:pPr>
      <w:r>
        <w:rPr/>
        <w:br w:type="column"/>
      </w:r>
      <w:r>
        <w:rPr/>
        <w:t>DESIGN INTERN </w:t>
      </w:r>
      <w:r>
        <w:rPr>
          <w:position w:val="2"/>
        </w:rPr>
        <w:t>| </w:t>
      </w:r>
      <w:r>
        <w:rPr/>
        <w:t>VISIONWEAR, MIAMI, FL JUNE 2022 – DECEMBER 2022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520"/>
          <w:cols w:num="2" w:equalWidth="0">
            <w:col w:w="1572" w:space="1815"/>
            <w:col w:w="7793"/>
          </w:cols>
        </w:sectPr>
      </w:pPr>
    </w:p>
    <w:p>
      <w:pPr>
        <w:pStyle w:val="Heading1"/>
        <w:spacing w:before="30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47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Contributed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artistic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direction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prints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Researched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sourced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Spring/Summer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520"/>
          <w:cols w:num="2" w:equalWidth="0">
            <w:col w:w="1508" w:space="2416"/>
            <w:col w:w="7256"/>
          </w:cols>
        </w:sect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4" w:after="0"/>
        <w:ind w:left="70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877174"/>
                            <a:ext cx="5172710" cy="282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27655">
                                <a:moveTo>
                                  <a:pt x="0" y="2827401"/>
                                </a:moveTo>
                                <a:lnTo>
                                  <a:pt x="5172110" y="28274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7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A6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47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76875">
                                <a:moveTo>
                                  <a:pt x="5167883" y="5476874"/>
                                </a:moveTo>
                                <a:lnTo>
                                  <a:pt x="0" y="5476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76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A6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405;width:8146;height:4453" id="docshape2" filled="true" fillcolor="#c6a6a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625" id="docshape4" filled="true" fillcolor="#c6a6a6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Conceptual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pacing w:val="2"/>
          <w:sz w:val="18"/>
        </w:rPr>
        <w:t>Experimental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Textiles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3D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(CLO,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Browzwear)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Merchandising</w:t>
      </w:r>
    </w:p>
    <w:p>
      <w:pPr>
        <w:pStyle w:val="Heading1"/>
        <w:spacing w:before="247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446" w:hanging="298"/>
        <w:jc w:val="left"/>
        <w:rPr>
          <w:sz w:val="18"/>
        </w:rPr>
      </w:pPr>
      <w:r>
        <w:rPr>
          <w:w w:val="105"/>
          <w:sz w:val="18"/>
        </w:rPr>
        <w:t>Bachelor of Fine Arts in Fashion Design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 w:right="7498"/>
      </w:pPr>
      <w:r>
        <w:rPr>
          <w:w w:val="105"/>
        </w:rPr>
        <w:t>Savannah College of Art and </w:t>
      </w:r>
      <w:r>
        <w:rPr>
          <w:spacing w:val="-2"/>
          <w:w w:val="105"/>
        </w:rPr>
        <w:t>Design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780" w:bottom="280" w:left="22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3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2025-11-28T14:30:24Z</dcterms:created>
  <dcterms:modified xsi:type="dcterms:W3CDTF">2025-11-28T14:30:24Z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