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52" w:right="0" w:firstLine="0"/>
        <w:jc w:val="center"/>
        <w:rPr>
          <w:b/>
          <w:sz w:val="82"/>
        </w:rPr>
      </w:pPr>
      <w:r>
        <w:rPr>
          <w:rFonts w:ascii="Microsoft Sans Serif"/>
          <w:color w:val="030303"/>
          <w:spacing w:val="11"/>
          <w:sz w:val="82"/>
        </w:rPr>
        <w:t>Jolene</w:t>
      </w:r>
      <w:r>
        <w:rPr>
          <w:rFonts w:ascii="Microsoft Sans Serif"/>
          <w:color w:val="030303"/>
          <w:spacing w:val="71"/>
          <w:sz w:val="82"/>
        </w:rPr>
        <w:t> </w:t>
      </w:r>
      <w:r>
        <w:rPr>
          <w:b/>
          <w:color w:val="030303"/>
          <w:spacing w:val="-2"/>
          <w:sz w:val="82"/>
        </w:rPr>
        <w:t>Taylor</w:t>
      </w:r>
    </w:p>
    <w:p>
      <w:pPr>
        <w:spacing w:before="153"/>
        <w:ind w:left="415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30303"/>
          <w:spacing w:val="-8"/>
          <w:sz w:val="28"/>
        </w:rPr>
        <w:t>G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8"/>
          <w:sz w:val="28"/>
        </w:rPr>
        <w:t>R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8"/>
          <w:sz w:val="28"/>
        </w:rPr>
        <w:t>I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8"/>
          <w:sz w:val="28"/>
        </w:rPr>
        <w:t>L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8"/>
          <w:sz w:val="28"/>
        </w:rPr>
        <w:t>L</w:t>
      </w:r>
      <w:r>
        <w:rPr>
          <w:rFonts w:ascii="Microsoft Sans Serif"/>
          <w:color w:val="030303"/>
          <w:spacing w:val="43"/>
          <w:sz w:val="28"/>
        </w:rPr>
        <w:t> </w:t>
      </w:r>
      <w:r>
        <w:rPr>
          <w:rFonts w:ascii="Microsoft Sans Serif"/>
          <w:color w:val="030303"/>
          <w:spacing w:val="-8"/>
          <w:sz w:val="28"/>
        </w:rPr>
        <w:t>C</w:t>
      </w:r>
      <w:r>
        <w:rPr>
          <w:rFonts w:ascii="Microsoft Sans Serif"/>
          <w:color w:val="030303"/>
          <w:spacing w:val="-25"/>
          <w:sz w:val="28"/>
        </w:rPr>
        <w:t> </w:t>
      </w:r>
      <w:r>
        <w:rPr>
          <w:rFonts w:ascii="Microsoft Sans Serif"/>
          <w:color w:val="030303"/>
          <w:spacing w:val="-8"/>
          <w:sz w:val="28"/>
        </w:rPr>
        <w:t>O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8"/>
          <w:sz w:val="28"/>
        </w:rPr>
        <w:t>O</w:t>
      </w:r>
      <w:r>
        <w:rPr>
          <w:rFonts w:ascii="Microsoft Sans Serif"/>
          <w:color w:val="030303"/>
          <w:spacing w:val="-19"/>
          <w:sz w:val="28"/>
        </w:rPr>
        <w:t> </w:t>
      </w:r>
      <w:r>
        <w:rPr>
          <w:rFonts w:ascii="Microsoft Sans Serif"/>
          <w:color w:val="030303"/>
          <w:spacing w:val="-10"/>
          <w:sz w:val="28"/>
        </w:rPr>
        <w:t>K</w:t>
      </w:r>
    </w:p>
    <w:p>
      <w:pPr>
        <w:pStyle w:val="BodyText"/>
        <w:spacing w:before="56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360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55"/>
        <w:rPr>
          <w:rFonts w:ascii="Microsoft Sans Serif"/>
          <w:sz w:val="33"/>
        </w:rPr>
      </w:pPr>
    </w:p>
    <w:p>
      <w:pPr>
        <w:pStyle w:val="Heading1"/>
      </w:pPr>
      <w:r>
        <w:rPr>
          <w:color w:val="030303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spacing w:before="75"/>
        <w:ind w:left="238" w:right="0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Experienced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grill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cook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precision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high-volume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environments</w:t>
      </w:r>
    </w:p>
    <w:p>
      <w:pPr>
        <w:spacing w:line="273" w:lineRule="auto" w:before="138"/>
        <w:ind w:left="366" w:right="125" w:firstLine="0"/>
        <w:jc w:val="center"/>
        <w:rPr>
          <w:sz w:val="18"/>
        </w:rPr>
      </w:pPr>
      <w:r>
        <w:rPr>
          <w:w w:val="105"/>
          <w:sz w:val="18"/>
        </w:rPr>
        <w:t>Grill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cook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eight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steakhouses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BBQ kitchens. Skilled in maintaining exact grill temperatures, preparing meats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order, and managing peak-hour service with accuracy and efficiency. Focused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on food quality and guest satisfaction.</w:t>
      </w:r>
    </w:p>
    <w:p>
      <w:pPr>
        <w:pStyle w:val="BodyText"/>
        <w:rPr>
          <w:sz w:val="18"/>
        </w:rPr>
      </w:pPr>
    </w:p>
    <w:p>
      <w:pPr>
        <w:pStyle w:val="BodyText"/>
        <w:spacing w:before="181"/>
        <w:rPr>
          <w:sz w:val="18"/>
        </w:rPr>
      </w:pPr>
    </w:p>
    <w:p>
      <w:pPr>
        <w:pStyle w:val="Heading1"/>
        <w:spacing w:before="1"/>
      </w:pPr>
      <w:r>
        <w:rPr>
          <w:color w:val="030303"/>
          <w:spacing w:val="-8"/>
        </w:rPr>
        <w:t>PROFESSIONAL</w:t>
      </w:r>
      <w:r>
        <w:rPr>
          <w:color w:val="030303"/>
          <w:spacing w:val="-6"/>
        </w:rPr>
        <w:t> </w:t>
      </w:r>
      <w:r>
        <w:rPr>
          <w:color w:val="030303"/>
          <w:spacing w:val="-2"/>
        </w:rPr>
        <w:t>EXPERIENCE</w:t>
      </w:r>
    </w:p>
    <w:p>
      <w:pPr>
        <w:pStyle w:val="Heading2"/>
        <w:spacing w:before="271"/>
      </w:pPr>
      <w:r>
        <w:rPr/>
        <w:t>Grill</w:t>
      </w:r>
      <w:r>
        <w:rPr>
          <w:spacing w:val="2"/>
        </w:rPr>
        <w:t> </w:t>
      </w:r>
      <w:r>
        <w:rPr/>
        <w:t>Cook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Steakhouse</w:t>
      </w:r>
      <w:r>
        <w:rPr>
          <w:spacing w:val="2"/>
        </w:rPr>
        <w:t> </w:t>
      </w:r>
      <w:r>
        <w:rPr/>
        <w:t>Grill,</w:t>
      </w:r>
      <w:r>
        <w:rPr>
          <w:spacing w:val="2"/>
        </w:rPr>
        <w:t> </w:t>
      </w: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April</w:t>
      </w:r>
      <w:r>
        <w:rPr>
          <w:spacing w:val="2"/>
        </w:rPr>
        <w:t> </w:t>
      </w:r>
      <w:r>
        <w:rPr/>
        <w:t>2019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20" w:bottom="280" w:left="400" w:right="360"/>
          <w:cols w:num="2" w:equalWidth="0">
            <w:col w:w="2049" w:space="1875"/>
            <w:col w:w="7236"/>
          </w:cols>
        </w:sectPr>
      </w:pPr>
    </w:p>
    <w:p>
      <w:pPr>
        <w:pStyle w:val="BodyText"/>
        <w:spacing w:line="684" w:lineRule="auto" w:before="172"/>
        <w:ind w:left="864" w:right="215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before="2"/>
      </w:pPr>
    </w:p>
    <w:p>
      <w:pPr>
        <w:pStyle w:val="Heading1"/>
      </w:pPr>
      <w:r>
        <w:rPr>
          <w:color w:val="030303"/>
          <w:spacing w:val="-8"/>
        </w:rPr>
        <w:t>KEY</w:t>
      </w:r>
      <w:r>
        <w:rPr>
          <w:color w:val="030303"/>
          <w:spacing w:val="-14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line="410" w:lineRule="auto" w:before="260"/>
        <w:ind w:left="678" w:right="764"/>
      </w:pPr>
      <w:r>
        <w:rPr>
          <w:w w:val="105"/>
        </w:rPr>
        <w:t>Grilling techniques </w:t>
      </w:r>
      <w:r>
        <w:rPr>
          <w:spacing w:val="-2"/>
          <w:w w:val="105"/>
        </w:rPr>
        <w:t>Temperature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control</w:t>
      </w:r>
    </w:p>
    <w:p>
      <w:pPr>
        <w:pStyle w:val="BodyText"/>
        <w:spacing w:line="170" w:lineRule="exact"/>
        <w:ind w:left="678"/>
      </w:pPr>
      <w:r>
        <w:rPr>
          <w:w w:val="105"/>
        </w:rPr>
        <w:t>Food</w:t>
      </w:r>
      <w:r>
        <w:rPr>
          <w:spacing w:val="-8"/>
          <w:w w:val="105"/>
        </w:rPr>
        <w:t> </w:t>
      </w:r>
      <w:r>
        <w:rPr>
          <w:w w:val="105"/>
        </w:rPr>
        <w:t>plating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presentation</w:t>
      </w:r>
    </w:p>
    <w:p>
      <w:pPr>
        <w:pStyle w:val="BodyText"/>
        <w:spacing w:before="116"/>
        <w:ind w:left="678"/>
      </w:pPr>
      <w:r>
        <w:rPr>
          <w:spacing w:val="-2"/>
          <w:w w:val="105"/>
        </w:rPr>
        <w:t>Customer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satisfaction</w:t>
      </w:r>
    </w:p>
    <w:p>
      <w:pPr>
        <w:spacing w:line="240" w:lineRule="auto" w:before="107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line="273" w:lineRule="auto" w:before="1"/>
        <w:ind w:left="641"/>
      </w:pPr>
      <w:r>
        <w:rPr>
          <w:w w:val="105"/>
        </w:rPr>
        <w:t>Prepare and grill 200+ steaks, burgers, and seafood daily while maintaining precise cooking temperatures</w:t>
      </w:r>
    </w:p>
    <w:p>
      <w:pPr>
        <w:pStyle w:val="BodyText"/>
        <w:spacing w:line="273" w:lineRule="auto" w:before="90"/>
        <w:ind w:left="641" w:right="255"/>
      </w:pPr>
      <w:r>
        <w:rPr>
          <w:w w:val="105"/>
        </w:rPr>
        <w:t>Monitor grill cleanliness and ensure adherence to food safety standards during service hours</w:t>
      </w:r>
    </w:p>
    <w:p>
      <w:pPr>
        <w:pStyle w:val="BodyText"/>
        <w:spacing w:line="273" w:lineRule="auto" w:before="106"/>
        <w:ind w:left="641"/>
      </w:pPr>
      <w:r>
        <w:rPr>
          <w:w w:val="105"/>
        </w:rPr>
        <w:t>Collaborated with the kitchen team to improve ticket turnaround times, reducing wait times by 20%</w:t>
      </w:r>
    </w:p>
    <w:p>
      <w:pPr>
        <w:pStyle w:val="BodyText"/>
        <w:spacing w:before="67"/>
      </w:pPr>
    </w:p>
    <w:p>
      <w:pPr>
        <w:pStyle w:val="Heading2"/>
      </w:pPr>
      <w:r>
        <w:rPr/>
        <w:t>Kitchen</w:t>
      </w:r>
      <w:r>
        <w:rPr>
          <w:spacing w:val="-6"/>
        </w:rPr>
        <w:t> </w:t>
      </w:r>
      <w:r>
        <w:rPr/>
        <w:t>Assistant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Urban</w:t>
      </w:r>
      <w:r>
        <w:rPr>
          <w:spacing w:val="5"/>
        </w:rPr>
        <w:t> </w:t>
      </w:r>
      <w:r>
        <w:rPr/>
        <w:t>BBQ,</w:t>
      </w:r>
      <w:r>
        <w:rPr>
          <w:spacing w:val="5"/>
        </w:rPr>
        <w:t> </w:t>
      </w:r>
      <w:r>
        <w:rPr/>
        <w:t>City,</w:t>
      </w:r>
      <w:r>
        <w:rPr>
          <w:spacing w:val="5"/>
        </w:rPr>
        <w:t> </w:t>
      </w:r>
      <w:r>
        <w:rPr/>
        <w:t>ST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June</w:t>
      </w:r>
      <w:r>
        <w:rPr>
          <w:spacing w:val="5"/>
        </w:rPr>
        <w:t> </w:t>
      </w:r>
      <w:r>
        <w:rPr/>
        <w:t>2016</w:t>
      </w:r>
      <w:r>
        <w:rPr>
          <w:spacing w:val="5"/>
        </w:rPr>
        <w:t> </w:t>
      </w:r>
      <w:r>
        <w:rPr/>
        <w:t>–</w:t>
      </w:r>
      <w:r>
        <w:rPr>
          <w:spacing w:val="5"/>
        </w:rPr>
        <w:t> </w:t>
      </w:r>
      <w:r>
        <w:rPr/>
        <w:t>April</w:t>
      </w:r>
      <w:r>
        <w:rPr>
          <w:spacing w:val="5"/>
        </w:rPr>
        <w:t> </w:t>
      </w:r>
      <w:r>
        <w:rPr>
          <w:spacing w:val="-4"/>
        </w:rPr>
        <w:t>2019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41"/>
      </w:pPr>
      <w:r>
        <w:rPr>
          <w:w w:val="105"/>
        </w:rPr>
        <w:t>Prepped and marinated meats for grilling, ensuring consistency in ﬂavor and quality Assisted grill cooks during peak hours by managing side dishes and plating orders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030303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360"/>
          <w:cols w:num="2" w:equalWidth="0">
            <w:col w:w="2933" w:space="991"/>
            <w:col w:w="7236"/>
          </w:cols>
        </w:sectPr>
      </w:pPr>
    </w:p>
    <w:p>
      <w:pPr>
        <w:pStyle w:val="BodyText"/>
        <w:spacing w:before="6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675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6675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28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6860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676649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600" id="docshapegroup1" coordorigin="0,0" coordsize="11415,16860">
                <v:shape style="position:absolute;left:0;top:0;width:4095;height:16860" id="docshape2" coordorigin="0,0" coordsize="4095,16860" path="m4095,0l0,0,0,10500,0,16860,4095,16860,4095,10500,4095,0xe" filled="true" fillcolor="#a26e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1;top:6060;width:315;height:317" type="#_x0000_t75" id="docshape6" stroked="false">
                  <v:imagedata r:id="rId9" o:title=""/>
                </v:shape>
                <v:shape style="position:absolute;left:779;top:7545;width:75;height:990" id="docshape7" coordorigin="780,7545" coordsize="75,990" path="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4230;width:7320;height:45" id="docshape8" filled="true" fillcolor="#a26e00" stroked="false">
                  <v:fill type="solid"/>
                </v:rect>
                <v:shape style="position:absolute;left:4664;top:5790;width:75;height:2580" id="docshape9" coordorigin="4665,5790" coordsize="75,2580" path="m4740,8327l4739,8322,4735,8313,4733,8309,4726,8302,4722,8300,4713,8296,4708,8295,4697,8295,4692,8296,4683,8300,4679,8302,4672,8309,4670,8313,4666,8322,4665,8327,4665,8333,4665,8338,4666,8343,4670,8352,4672,8356,4679,8363,4683,8365,4692,8369,4697,8370,4708,8370,4713,8369,4722,8365,4726,8363,4733,8356,4735,8352,4739,8343,4740,8338,4740,8327xm4740,8027l4739,8022,4735,8013,4733,8009,4726,8002,4722,8000,4713,7996,4708,7995,4697,7995,4692,7996,4683,8000,4679,8002,4672,8009,4670,8013,4666,8022,4665,8027,4665,8033,4665,8038,4666,8043,4670,8052,4672,8056,4679,8063,4683,8065,4692,8069,4697,8070,4708,8070,4713,8069,4722,8065,4726,8063,4733,8056,4735,8052,4739,8043,4740,8038,4740,8027xm4740,6857l4739,6852,4735,6843,4733,6839,4726,6832,4722,6830,4713,6826,4708,6825,4697,6825,4692,6826,4683,6830,4679,6832,4672,6839,4670,6843,4666,6852,4665,6857,4665,6863,4665,6868,4666,6873,4670,6882,4672,6886,4679,6893,4683,6895,4692,6899,4697,6900,4708,6900,4713,6899,4722,6895,4726,6893,4733,6886,4735,6882,4739,6873,4740,6868,4740,6857xm4740,6332l4739,6327,4735,6318,4733,6314,4726,6307,4722,6305,4713,6301,4708,6300,4697,6300,4692,6301,4683,6305,4679,6307,4672,6314,4670,6318,4666,6327,4665,6332,4665,6338,4665,6343,4666,6348,4670,6357,4672,6361,4679,6368,4683,6370,4692,6374,4697,6375,4708,6375,4713,6374,4722,6370,4726,6368,4733,6361,4735,6357,4739,6348,4740,6343,4740,6332xm4740,5822l4739,5817,4735,5808,4733,5804,4726,5797,4722,5795,4713,5791,4708,5790,4697,5790,4692,5791,4683,5795,4679,5797,4672,5804,4670,5808,4666,5817,4665,5822,4665,5828,4665,5833,4666,5838,4670,5847,4672,5851,4679,5858,4683,5860,4692,5864,4697,5865,4708,5865,4713,5864,4722,5860,4726,5858,4733,5851,4735,5847,4739,5838,4740,5833,4740,58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26"/>
      </w:pPr>
      <w:r>
        <w:rPr>
          <w:spacing w:val="-2"/>
          <w:w w:val="105"/>
        </w:rPr>
        <w:t>Diploma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Grilling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Focus</w:t>
      </w:r>
    </w:p>
    <w:p>
      <w:pPr>
        <w:pStyle w:val="BodyText"/>
        <w:spacing w:before="37"/>
        <w:ind w:left="4026"/>
      </w:pPr>
      <w:r>
        <w:rPr>
          <w:spacing w:val="-2"/>
          <w:w w:val="105"/>
        </w:rPr>
        <w:t>City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Academy,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820" w:bottom="280" w:left="40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2025-11-27T09:18:20Z</dcterms:created>
  <dcterms:modified xsi:type="dcterms:W3CDTF">2025-11-27T09:18:20Z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