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pStyle w:val="Title"/>
      </w:pPr>
      <w:r>
        <w:rPr>
          <w:color w:val="FFFFFF"/>
          <w:spacing w:val="8"/>
        </w:rPr>
        <w:t>JORDAN</w:t>
      </w:r>
    </w:p>
    <w:p>
      <w:pPr>
        <w:spacing w:before="21"/>
        <w:ind w:left="4034" w:right="17" w:firstLine="0"/>
        <w:jc w:val="center"/>
        <w:rPr>
          <w:rFonts w:ascii="Microsoft Sans Serif"/>
          <w:sz w:val="96"/>
        </w:rPr>
      </w:pPr>
      <w:r>
        <w:rPr>
          <w:rFonts w:ascii="Microsoft Sans Serif"/>
          <w:color w:val="FFFFFF"/>
          <w:spacing w:val="10"/>
          <w:sz w:val="96"/>
        </w:rPr>
        <w:t>MILLER</w:t>
      </w:r>
    </w:p>
    <w:p>
      <w:pPr>
        <w:spacing w:before="106"/>
        <w:ind w:left="4034" w:right="0" w:firstLine="0"/>
        <w:jc w:val="center"/>
        <w:rPr>
          <w:b/>
          <w:sz w:val="28"/>
        </w:rPr>
      </w:pPr>
      <w:r>
        <w:rPr>
          <w:b/>
          <w:color w:val="FFFFFF"/>
          <w:spacing w:val="-8"/>
          <w:sz w:val="28"/>
        </w:rPr>
        <w:t>Academic</w:t>
      </w:r>
      <w:r>
        <w:rPr>
          <w:b/>
          <w:color w:val="FFFFFF"/>
          <w:spacing w:val="-7"/>
          <w:sz w:val="28"/>
        </w:rPr>
        <w:t> </w:t>
      </w:r>
      <w:r>
        <w:rPr>
          <w:b/>
          <w:color w:val="FFFFFF"/>
          <w:spacing w:val="-4"/>
          <w:sz w:val="28"/>
        </w:rPr>
        <w:t>tutor</w:t>
      </w:r>
    </w:p>
    <w:p>
      <w:pPr>
        <w:pStyle w:val="BodyText"/>
        <w:rPr>
          <w:b/>
          <w:sz w:val="28"/>
        </w:rPr>
      </w:pPr>
    </w:p>
    <w:p>
      <w:pPr>
        <w:pStyle w:val="BodyText"/>
        <w:spacing w:before="69"/>
        <w:rPr>
          <w:b/>
          <w:sz w:val="28"/>
        </w:rPr>
      </w:pPr>
    </w:p>
    <w:p>
      <w:pPr>
        <w:spacing w:before="0"/>
        <w:ind w:left="6938" w:right="0" w:firstLine="0"/>
        <w:jc w:val="left"/>
        <w:rPr>
          <w:b/>
          <w:sz w:val="28"/>
        </w:rPr>
      </w:pPr>
      <w:r>
        <w:rPr/>
        <mc:AlternateContent>
          <mc:Choice Requires="wps">
            <w:drawing>
              <wp:anchor distT="0" distB="0" distL="0" distR="0" allowOverlap="1" layoutInCell="1" locked="0" behindDoc="1" simplePos="0" relativeHeight="487535104">
                <wp:simplePos x="0" y="0"/>
                <wp:positionH relativeFrom="page">
                  <wp:posOffset>2447924</wp:posOffset>
                </wp:positionH>
                <wp:positionV relativeFrom="paragraph">
                  <wp:posOffset>62297</wp:posOffset>
                </wp:positionV>
                <wp:extent cx="9525" cy="77819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7781925"/>
                          <a:chExt cx="9525" cy="7781925"/>
                        </a:xfrm>
                      </wpg:grpSpPr>
                      <wps:wsp>
                        <wps:cNvPr id="2" name="Graphic 2"/>
                        <wps:cNvSpPr/>
                        <wps:spPr>
                          <a:xfrm>
                            <a:off x="0" y="5400674"/>
                            <a:ext cx="9525" cy="2381250"/>
                          </a:xfrm>
                          <a:custGeom>
                            <a:avLst/>
                            <a:gdLst/>
                            <a:ahLst/>
                            <a:cxnLst/>
                            <a:rect l="l" t="t" r="r" b="b"/>
                            <a:pathLst>
                              <a:path w="9525" h="2381250">
                                <a:moveTo>
                                  <a:pt x="0" y="2381249"/>
                                </a:moveTo>
                                <a:lnTo>
                                  <a:pt x="9524" y="2381249"/>
                                </a:lnTo>
                                <a:lnTo>
                                  <a:pt x="9524" y="0"/>
                                </a:lnTo>
                                <a:lnTo>
                                  <a:pt x="0" y="0"/>
                                </a:lnTo>
                                <a:lnTo>
                                  <a:pt x="0" y="2381249"/>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5400675"/>
                          </a:xfrm>
                          <a:custGeom>
                            <a:avLst/>
                            <a:gdLst/>
                            <a:ahLst/>
                            <a:cxnLst/>
                            <a:rect l="l" t="t" r="r" b="b"/>
                            <a:pathLst>
                              <a:path w="9525" h="5400675">
                                <a:moveTo>
                                  <a:pt x="9524" y="5400674"/>
                                </a:moveTo>
                                <a:lnTo>
                                  <a:pt x="0" y="5400674"/>
                                </a:lnTo>
                                <a:lnTo>
                                  <a:pt x="0" y="0"/>
                                </a:lnTo>
                                <a:lnTo>
                                  <a:pt x="9524" y="0"/>
                                </a:lnTo>
                                <a:lnTo>
                                  <a:pt x="9524" y="5400674"/>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905333pt;width:.75pt;height:612.75pt;mso-position-horizontal-relative:page;mso-position-vertical-relative:paragraph;z-index:-15781376" id="docshapegroup1" coordorigin="3855,98" coordsize="15,12255">
                <v:rect style="position:absolute;left:3855;top:8603;width:15;height:3750" id="docshape2" filled="true" fillcolor="#1f1f1f" stroked="false">
                  <v:fill opacity="15420f" type="solid"/>
                </v:rect>
                <v:rect style="position:absolute;left:3855;top:98;width:15;height:8505" id="docshape3" filled="true" fillcolor="#1f1f1f" stroked="false">
                  <v:fill opacity="23645f" type="solid"/>
                </v:rect>
                <w10:wrap type="none"/>
              </v:group>
            </w:pict>
          </mc:Fallback>
        </mc:AlternateContent>
      </w:r>
      <w:r>
        <w:rPr>
          <w:b/>
          <w:color w:val="080808"/>
          <w:spacing w:val="-5"/>
          <w:sz w:val="28"/>
        </w:rPr>
        <w:t>ABOUT</w:t>
      </w:r>
      <w:r>
        <w:rPr>
          <w:b/>
          <w:color w:val="080808"/>
          <w:spacing w:val="-13"/>
          <w:sz w:val="28"/>
        </w:rPr>
        <w:t> </w:t>
      </w:r>
      <w:r>
        <w:rPr>
          <w:b/>
          <w:color w:val="080808"/>
          <w:spacing w:val="-5"/>
          <w:sz w:val="28"/>
        </w:rPr>
        <w:t>ME</w:t>
      </w:r>
    </w:p>
    <w:p>
      <w:pPr>
        <w:pStyle w:val="BodyText"/>
        <w:spacing w:before="38"/>
        <w:rPr>
          <w:b/>
        </w:rPr>
      </w:pPr>
    </w:p>
    <w:p>
      <w:pPr>
        <w:spacing w:after="0"/>
        <w:sectPr>
          <w:type w:val="continuous"/>
          <w:pgSz w:w="11920" w:h="16860"/>
          <w:pgMar w:top="0" w:bottom="0" w:left="180" w:right="340"/>
        </w:sectPr>
      </w:pPr>
    </w:p>
    <w:p>
      <w:pPr>
        <w:pStyle w:val="BodyText"/>
        <w:rPr>
          <w:b/>
          <w:sz w:val="28"/>
        </w:rPr>
      </w:pPr>
    </w:p>
    <w:p>
      <w:pPr>
        <w:pStyle w:val="BodyText"/>
        <w:spacing w:before="26"/>
        <w:rPr>
          <w:b/>
          <w:sz w:val="28"/>
        </w:rPr>
      </w:pPr>
    </w:p>
    <w:p>
      <w:pPr>
        <w:spacing w:before="0"/>
        <w:ind w:left="100" w:right="0" w:firstLine="0"/>
        <w:jc w:val="left"/>
        <w:rPr>
          <w:b/>
          <w:sz w:val="28"/>
        </w:rPr>
      </w:pPr>
      <w:r>
        <w:rPr>
          <w:b/>
          <w:color w:val="080808"/>
          <w:spacing w:val="-2"/>
          <w:sz w:val="28"/>
        </w:rPr>
        <w:t>CONTACT</w:t>
      </w:r>
    </w:p>
    <w:p>
      <w:pPr>
        <w:tabs>
          <w:tab w:pos="918" w:val="left" w:leader="none"/>
        </w:tabs>
        <w:spacing w:before="241"/>
        <w:ind w:left="360" w:right="0" w:firstLine="0"/>
        <w:jc w:val="left"/>
        <w:rPr>
          <w:sz w:val="18"/>
        </w:rPr>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sz w:val="18"/>
        </w:rPr>
        <w:t>(123)</w:t>
      </w:r>
      <w:r>
        <w:rPr>
          <w:color w:val="1F1F1F"/>
          <w:spacing w:val="16"/>
          <w:sz w:val="18"/>
        </w:rPr>
        <w:t> </w:t>
      </w:r>
      <w:r>
        <w:rPr>
          <w:color w:val="1F1F1F"/>
          <w:sz w:val="18"/>
        </w:rPr>
        <w:t>456-</w:t>
      </w:r>
      <w:r>
        <w:rPr>
          <w:color w:val="1F1F1F"/>
          <w:spacing w:val="-4"/>
          <w:sz w:val="18"/>
        </w:rPr>
        <w:t>7890</w:t>
      </w:r>
    </w:p>
    <w:p>
      <w:pPr>
        <w:tabs>
          <w:tab w:pos="918" w:val="left" w:leader="none"/>
        </w:tabs>
        <w:spacing w:line="331" w:lineRule="auto" w:before="134"/>
        <w:ind w:left="361" w:right="207" w:firstLine="19"/>
        <w:jc w:val="left"/>
        <w:rPr>
          <w:sz w:val="18"/>
        </w:rPr>
      </w:pPr>
      <w:r>
        <w:rPr>
          <w:position w:val="-11"/>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1"/>
        </w:rPr>
      </w:r>
      <w:r>
        <w:rPr>
          <w:rFonts w:ascii="Times New Roman"/>
          <w:sz w:val="20"/>
        </w:rPr>
        <w:tab/>
      </w:r>
      <w:hyperlink r:id="rId7">
        <w:r>
          <w:rPr>
            <w:color w:val="1F1F1F"/>
            <w:spacing w:val="-2"/>
            <w:sz w:val="18"/>
          </w:rPr>
          <w:t>email@example.com</w:t>
        </w:r>
      </w:hyperlink>
      <w:r>
        <w:rPr>
          <w:color w:val="1F1F1F"/>
          <w:spacing w:val="-2"/>
          <w:sz w:val="18"/>
        </w:rPr>
        <w:t> </w:t>
      </w:r>
      <w:r>
        <w:rPr>
          <w:color w:val="1F1F1F"/>
          <w:position w:val="-11"/>
          <w:sz w:val="18"/>
        </w:rPr>
        <w:drawing>
          <wp:inline distT="0" distB="0" distL="0" distR="0">
            <wp:extent cx="199480" cy="200769"/>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199480" cy="200769"/>
                    </a:xfrm>
                    <a:prstGeom prst="rect">
                      <a:avLst/>
                    </a:prstGeom>
                  </pic:spPr>
                </pic:pic>
              </a:graphicData>
            </a:graphic>
          </wp:inline>
        </w:drawing>
      </w:r>
      <w:r>
        <w:rPr>
          <w:color w:val="1F1F1F"/>
          <w:position w:val="-11"/>
          <w:sz w:val="18"/>
        </w:rPr>
      </w:r>
      <w:r>
        <w:rPr>
          <w:rFonts w:ascii="Times New Roman"/>
          <w:color w:val="1F1F1F"/>
          <w:sz w:val="18"/>
        </w:rPr>
        <w:tab/>
      </w:r>
      <w:r>
        <w:rPr>
          <w:color w:val="1F1F1F"/>
          <w:sz w:val="18"/>
        </w:rPr>
        <w:t>City, ST 123</w:t>
      </w:r>
    </w:p>
    <w:p>
      <w:pPr>
        <w:pStyle w:val="BodyText"/>
        <w:spacing w:before="128"/>
        <w:rPr>
          <w:sz w:val="18"/>
        </w:rPr>
      </w:pPr>
    </w:p>
    <w:p>
      <w:pPr>
        <w:spacing w:before="0"/>
        <w:ind w:left="100" w:right="0" w:firstLine="0"/>
        <w:jc w:val="left"/>
        <w:rPr>
          <w:b/>
          <w:sz w:val="28"/>
        </w:rPr>
      </w:pPr>
      <w:r>
        <w:rPr>
          <w:b/>
          <w:color w:val="080808"/>
          <w:spacing w:val="-13"/>
          <w:sz w:val="28"/>
        </w:rPr>
        <w:t>KEY</w:t>
      </w:r>
      <w:r>
        <w:rPr>
          <w:b/>
          <w:color w:val="080808"/>
          <w:spacing w:val="-6"/>
          <w:sz w:val="28"/>
        </w:rPr>
        <w:t> </w:t>
      </w:r>
      <w:r>
        <w:rPr>
          <w:b/>
          <w:color w:val="080808"/>
          <w:spacing w:val="-2"/>
          <w:sz w:val="28"/>
        </w:rPr>
        <w:t>SKILLS</w:t>
      </w:r>
    </w:p>
    <w:p>
      <w:pPr>
        <w:tabs>
          <w:tab w:pos="657" w:val="left" w:leader="none"/>
        </w:tabs>
        <w:spacing w:before="192"/>
        <w:ind w:left="359" w:right="0" w:firstLine="0"/>
        <w:jc w:val="left"/>
        <w:rPr>
          <w:sz w:val="18"/>
        </w:rPr>
      </w:pPr>
      <w:r>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Active</w:t>
      </w:r>
      <w:r>
        <w:rPr>
          <w:color w:val="1F1F1F"/>
          <w:spacing w:val="-7"/>
          <w:w w:val="105"/>
          <w:sz w:val="18"/>
        </w:rPr>
        <w:t> </w:t>
      </w:r>
      <w:r>
        <w:rPr>
          <w:color w:val="1F1F1F"/>
          <w:spacing w:val="-2"/>
          <w:w w:val="105"/>
          <w:sz w:val="18"/>
        </w:rPr>
        <w:t>listening</w:t>
      </w:r>
    </w:p>
    <w:p>
      <w:pPr>
        <w:tabs>
          <w:tab w:pos="657" w:val="left" w:leader="none"/>
        </w:tabs>
        <w:spacing w:line="417" w:lineRule="auto" w:before="138"/>
        <w:ind w:left="359" w:right="38" w:firstLine="0"/>
        <w:jc w:val="left"/>
        <w:rPr>
          <w:sz w:val="18"/>
        </w:rPr>
      </w:pPr>
      <w:r>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sz w:val="18"/>
        </w:rPr>
        <w:t>Assessment</w:t>
      </w:r>
      <w:r>
        <w:rPr>
          <w:color w:val="1F1F1F"/>
          <w:spacing w:val="-11"/>
          <w:w w:val="105"/>
          <w:sz w:val="18"/>
        </w:rPr>
        <w:t> </w:t>
      </w:r>
      <w:r>
        <w:rPr>
          <w:color w:val="1F1F1F"/>
          <w:spacing w:val="-2"/>
          <w:w w:val="105"/>
          <w:sz w:val="18"/>
        </w:rPr>
        <w:t>development </w:t>
      </w:r>
      <w:r>
        <w:rPr>
          <w:color w:val="1F1F1F"/>
          <w:position w:val="2"/>
          <w:sz w:val="18"/>
        </w:rPr>
        <w:drawing>
          <wp:inline distT="0" distB="0" distL="0" distR="0">
            <wp:extent cx="47624" cy="47624"/>
            <wp:effectExtent l="0" t="0" r="0" b="0"/>
            <wp:docPr id="9" name="Image 9"/>
            <wp:cNvGraphicFramePr>
              <a:graphicFrameLocks/>
            </wp:cNvGraphicFramePr>
            <a:graphic>
              <a:graphicData uri="http://schemas.openxmlformats.org/drawingml/2006/picture">
                <pic:pic>
                  <pic:nvPicPr>
                    <pic:cNvPr id="9" name="Image 9"/>
                    <pic:cNvPicPr/>
                  </pic:nvPicPr>
                  <pic:blipFill>
                    <a:blip r:embed="rId9" cstate="print"/>
                    <a:stretch>
                      <a:fillRect/>
                    </a:stretch>
                  </pic:blipFill>
                  <pic:spPr>
                    <a:xfrm>
                      <a:off x="0" y="0"/>
                      <a:ext cx="47624" cy="47624"/>
                    </a:xfrm>
                    <a:prstGeom prst="rect">
                      <a:avLst/>
                    </a:prstGeom>
                  </pic:spPr>
                </pic:pic>
              </a:graphicData>
            </a:graphic>
          </wp:inline>
        </w:drawing>
      </w:r>
      <w:r>
        <w:rPr>
          <w:color w:val="1F1F1F"/>
          <w:position w:val="2"/>
          <w:sz w:val="18"/>
        </w:rPr>
      </w:r>
      <w:r>
        <w:rPr>
          <w:rFonts w:ascii="Times New Roman"/>
          <w:color w:val="1F1F1F"/>
          <w:sz w:val="18"/>
        </w:rPr>
        <w:tab/>
      </w:r>
      <w:r>
        <w:rPr>
          <w:color w:val="1F1F1F"/>
          <w:w w:val="105"/>
          <w:sz w:val="18"/>
        </w:rPr>
        <w:t>Cross-subject tutoring</w:t>
      </w:r>
    </w:p>
    <w:p>
      <w:pPr>
        <w:tabs>
          <w:tab w:pos="657" w:val="left" w:leader="none"/>
        </w:tabs>
        <w:spacing w:line="192" w:lineRule="exact" w:before="0"/>
        <w:ind w:left="359" w:right="0" w:firstLine="0"/>
        <w:jc w:val="left"/>
        <w:rPr>
          <w:sz w:val="18"/>
        </w:rPr>
      </w:pPr>
      <w:r>
        <w:rPr>
          <w:position w:val="2"/>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9"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sz w:val="18"/>
        </w:rPr>
        <w:t>Goal</w:t>
      </w:r>
      <w:r>
        <w:rPr>
          <w:color w:val="1F1F1F"/>
          <w:spacing w:val="-13"/>
          <w:w w:val="105"/>
          <w:sz w:val="18"/>
        </w:rPr>
        <w:t> </w:t>
      </w:r>
      <w:r>
        <w:rPr>
          <w:color w:val="1F1F1F"/>
          <w:spacing w:val="-2"/>
          <w:w w:val="105"/>
          <w:sz w:val="18"/>
        </w:rPr>
        <w:t>tracking</w:t>
      </w:r>
    </w:p>
    <w:p>
      <w:pPr>
        <w:tabs>
          <w:tab w:pos="657" w:val="left" w:leader="none"/>
        </w:tabs>
        <w:spacing w:before="138"/>
        <w:ind w:left="359" w:right="0" w:firstLine="0"/>
        <w:jc w:val="left"/>
        <w:rPr>
          <w:sz w:val="18"/>
        </w:rPr>
      </w:pPr>
      <w:r>
        <w:rPr>
          <w:position w:val="2"/>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9"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w w:val="105"/>
          <w:sz w:val="18"/>
        </w:rPr>
        <w:t>Study</w:t>
      </w:r>
      <w:r>
        <w:rPr>
          <w:color w:val="1F1F1F"/>
          <w:spacing w:val="-4"/>
          <w:w w:val="105"/>
          <w:sz w:val="18"/>
        </w:rPr>
        <w:t> </w:t>
      </w:r>
      <w:r>
        <w:rPr>
          <w:color w:val="1F1F1F"/>
          <w:spacing w:val="-2"/>
          <w:w w:val="105"/>
          <w:sz w:val="18"/>
        </w:rPr>
        <w:t>skills</w:t>
      </w:r>
      <w:r>
        <w:rPr>
          <w:color w:val="1F1F1F"/>
          <w:spacing w:val="-4"/>
          <w:w w:val="105"/>
          <w:sz w:val="18"/>
        </w:rPr>
        <w:t> </w:t>
      </w:r>
      <w:r>
        <w:rPr>
          <w:color w:val="1F1F1F"/>
          <w:spacing w:val="-2"/>
          <w:w w:val="105"/>
          <w:sz w:val="18"/>
        </w:rPr>
        <w:t>coaching</w:t>
      </w:r>
    </w:p>
    <w:p>
      <w:pPr>
        <w:pStyle w:val="BodyText"/>
        <w:spacing w:line="292" w:lineRule="auto" w:before="70"/>
        <w:ind w:left="205" w:right="115" w:hanging="1"/>
        <w:jc w:val="center"/>
      </w:pPr>
      <w:r>
        <w:rPr/>
        <w:br w:type="column"/>
      </w:r>
      <w:r>
        <w:rPr>
          <w:color w:val="1F1F1F"/>
          <w:w w:val="105"/>
        </w:rPr>
        <w:t>Academic tutor with five years of experience across multiple subjects, including English, math, and history. Skilled at adapting lessons for different learning styles and age groups. Committed to helping students achieve academic success through positive reinforcement.</w:t>
      </w:r>
    </w:p>
    <w:p>
      <w:pPr>
        <w:pStyle w:val="BodyText"/>
        <w:spacing w:before="1"/>
        <w:rPr>
          <w:sz w:val="17"/>
        </w:rPr>
      </w:pPr>
      <w:r>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140238</wp:posOffset>
                </wp:positionV>
                <wp:extent cx="4629150" cy="9525"/>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1.042435pt;width:364.499971pt;height:.7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pPr>
    </w:p>
    <w:p>
      <w:pPr>
        <w:spacing w:before="0"/>
        <w:ind w:left="100" w:right="0" w:firstLine="0"/>
        <w:jc w:val="left"/>
        <w:rPr>
          <w:b/>
          <w:sz w:val="28"/>
        </w:rPr>
      </w:pPr>
      <w:r>
        <w:rPr>
          <w:b/>
          <w:color w:val="080808"/>
          <w:spacing w:val="-11"/>
          <w:sz w:val="28"/>
        </w:rPr>
        <w:t>PROFESSIONAL</w:t>
      </w:r>
      <w:r>
        <w:rPr>
          <w:b/>
          <w:color w:val="080808"/>
          <w:spacing w:val="3"/>
          <w:sz w:val="28"/>
        </w:rPr>
        <w:t> </w:t>
      </w:r>
      <w:r>
        <w:rPr>
          <w:b/>
          <w:color w:val="080808"/>
          <w:spacing w:val="-2"/>
          <w:sz w:val="28"/>
        </w:rPr>
        <w:t>EXPERIENCE</w:t>
      </w:r>
    </w:p>
    <w:p>
      <w:pPr>
        <w:pStyle w:val="BodyText"/>
        <w:spacing w:before="203"/>
        <w:ind w:left="100"/>
      </w:pPr>
      <w:r>
        <w:rPr>
          <w:color w:val="1F1F1F"/>
        </w:rPr>
        <w:t>Academic</w:t>
      </w:r>
      <w:r>
        <w:rPr>
          <w:color w:val="1F1F1F"/>
          <w:spacing w:val="7"/>
        </w:rPr>
        <w:t> </w:t>
      </w:r>
      <w:r>
        <w:rPr>
          <w:color w:val="1F1F1F"/>
          <w:spacing w:val="-2"/>
        </w:rPr>
        <w:t>Tutor</w:t>
      </w:r>
    </w:p>
    <w:p>
      <w:pPr>
        <w:pStyle w:val="BodyText"/>
        <w:spacing w:before="115"/>
        <w:ind w:left="100"/>
      </w:pPr>
      <w:r>
        <w:rPr/>
        <w:t>Bright</w:t>
      </w:r>
      <w:r>
        <w:rPr>
          <w:spacing w:val="2"/>
        </w:rPr>
        <w:t> </w:t>
      </w:r>
      <w:r>
        <w:rPr/>
        <w:t>Path</w:t>
      </w:r>
      <w:r>
        <w:rPr>
          <w:spacing w:val="3"/>
        </w:rPr>
        <w:t> </w:t>
      </w:r>
      <w:r>
        <w:rPr/>
        <w:t>Tutoring</w:t>
      </w:r>
      <w:r>
        <w:rPr>
          <w:spacing w:val="3"/>
        </w:rPr>
        <w:t> </w:t>
      </w:r>
      <w:r>
        <w:rPr/>
        <w:t>Center,</w:t>
      </w:r>
      <w:r>
        <w:rPr>
          <w:spacing w:val="3"/>
        </w:rPr>
        <w:t> </w:t>
      </w:r>
      <w:r>
        <w:rPr/>
        <w:t>Atlanta,</w:t>
      </w:r>
      <w:r>
        <w:rPr>
          <w:spacing w:val="3"/>
        </w:rPr>
        <w:t> </w:t>
      </w:r>
      <w:r>
        <w:rPr/>
        <w:t>GA</w:t>
      </w:r>
      <w:r>
        <w:rPr>
          <w:spacing w:val="3"/>
        </w:rPr>
        <w:t> </w:t>
      </w:r>
      <w:r>
        <w:rPr/>
        <w:t>|</w:t>
      </w:r>
      <w:r>
        <w:rPr>
          <w:spacing w:val="3"/>
        </w:rPr>
        <w:t> </w:t>
      </w:r>
      <w:r>
        <w:rPr/>
        <w:t>August</w:t>
      </w:r>
      <w:r>
        <w:rPr>
          <w:spacing w:val="3"/>
        </w:rPr>
        <w:t> </w:t>
      </w:r>
      <w:r>
        <w:rPr/>
        <w:t>2020</w:t>
      </w:r>
      <w:r>
        <w:rPr>
          <w:spacing w:val="3"/>
        </w:rPr>
        <w:t> </w:t>
      </w:r>
      <w:r>
        <w:rPr/>
        <w:t>-</w:t>
      </w:r>
      <w:r>
        <w:rPr>
          <w:spacing w:val="3"/>
        </w:rPr>
        <w:t> </w:t>
      </w:r>
      <w:r>
        <w:rPr>
          <w:spacing w:val="-2"/>
        </w:rPr>
        <w:t>Present</w:t>
      </w:r>
    </w:p>
    <w:p>
      <w:pPr>
        <w:tabs>
          <w:tab w:pos="936" w:val="left" w:leader="none"/>
        </w:tabs>
        <w:spacing w:before="149"/>
        <w:ind w:left="634" w:right="0" w:firstLine="0"/>
        <w:jc w:val="left"/>
        <w:rPr>
          <w:sz w:val="18"/>
        </w:rPr>
      </w:pPr>
      <w:r>
        <w:rPr>
          <w:position w:val="2"/>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sz w:val="18"/>
        </w:rPr>
        <w:t>Tutored</w:t>
      </w:r>
      <w:r>
        <w:rPr>
          <w:color w:val="1F1F1F"/>
          <w:spacing w:val="-12"/>
          <w:w w:val="105"/>
          <w:sz w:val="18"/>
        </w:rPr>
        <w:t> </w:t>
      </w:r>
      <w:r>
        <w:rPr>
          <w:color w:val="1F1F1F"/>
          <w:w w:val="105"/>
          <w:sz w:val="18"/>
        </w:rPr>
        <w:t>over</w:t>
      </w:r>
      <w:r>
        <w:rPr>
          <w:color w:val="1F1F1F"/>
          <w:spacing w:val="-11"/>
          <w:w w:val="105"/>
          <w:sz w:val="18"/>
        </w:rPr>
        <w:t> </w:t>
      </w:r>
      <w:r>
        <w:rPr>
          <w:color w:val="1F1F1F"/>
          <w:w w:val="105"/>
          <w:sz w:val="18"/>
        </w:rPr>
        <w:t>50</w:t>
      </w:r>
      <w:r>
        <w:rPr>
          <w:color w:val="1F1F1F"/>
          <w:spacing w:val="-11"/>
          <w:w w:val="105"/>
          <w:sz w:val="18"/>
        </w:rPr>
        <w:t> </w:t>
      </w:r>
      <w:r>
        <w:rPr>
          <w:color w:val="1F1F1F"/>
          <w:w w:val="105"/>
          <w:sz w:val="18"/>
        </w:rPr>
        <w:t>students</w:t>
      </w:r>
      <w:r>
        <w:rPr>
          <w:color w:val="1F1F1F"/>
          <w:spacing w:val="-11"/>
          <w:w w:val="105"/>
          <w:sz w:val="18"/>
        </w:rPr>
        <w:t> </w:t>
      </w:r>
      <w:r>
        <w:rPr>
          <w:color w:val="1F1F1F"/>
          <w:w w:val="105"/>
          <w:sz w:val="18"/>
        </w:rPr>
        <w:t>per</w:t>
      </w:r>
      <w:r>
        <w:rPr>
          <w:color w:val="1F1F1F"/>
          <w:spacing w:val="-12"/>
          <w:w w:val="105"/>
          <w:sz w:val="18"/>
        </w:rPr>
        <w:t> </w:t>
      </w:r>
      <w:r>
        <w:rPr>
          <w:color w:val="1F1F1F"/>
          <w:w w:val="105"/>
          <w:sz w:val="18"/>
        </w:rPr>
        <w:t>year</w:t>
      </w:r>
      <w:r>
        <w:rPr>
          <w:color w:val="1F1F1F"/>
          <w:spacing w:val="-11"/>
          <w:w w:val="105"/>
          <w:sz w:val="18"/>
        </w:rPr>
        <w:t> </w:t>
      </w:r>
      <w:r>
        <w:rPr>
          <w:color w:val="1F1F1F"/>
          <w:w w:val="105"/>
          <w:sz w:val="18"/>
        </w:rPr>
        <w:t>in</w:t>
      </w:r>
      <w:r>
        <w:rPr>
          <w:color w:val="1F1F1F"/>
          <w:spacing w:val="-11"/>
          <w:w w:val="105"/>
          <w:sz w:val="18"/>
        </w:rPr>
        <w:t> </w:t>
      </w:r>
      <w:r>
        <w:rPr>
          <w:color w:val="1F1F1F"/>
          <w:w w:val="105"/>
          <w:sz w:val="18"/>
        </w:rPr>
        <w:t>a</w:t>
      </w:r>
      <w:r>
        <w:rPr>
          <w:color w:val="1F1F1F"/>
          <w:spacing w:val="-11"/>
          <w:w w:val="105"/>
          <w:sz w:val="18"/>
        </w:rPr>
        <w:t> </w:t>
      </w:r>
      <w:r>
        <w:rPr>
          <w:color w:val="1F1F1F"/>
          <w:w w:val="105"/>
          <w:sz w:val="18"/>
        </w:rPr>
        <w:t>variety</w:t>
      </w:r>
      <w:r>
        <w:rPr>
          <w:color w:val="1F1F1F"/>
          <w:spacing w:val="-12"/>
          <w:w w:val="105"/>
          <w:sz w:val="18"/>
        </w:rPr>
        <w:t> </w:t>
      </w:r>
      <w:r>
        <w:rPr>
          <w:color w:val="1F1F1F"/>
          <w:w w:val="105"/>
          <w:sz w:val="18"/>
        </w:rPr>
        <w:t>of</w:t>
      </w:r>
      <w:r>
        <w:rPr>
          <w:color w:val="1F1F1F"/>
          <w:spacing w:val="-11"/>
          <w:w w:val="105"/>
          <w:sz w:val="18"/>
        </w:rPr>
        <w:t> </w:t>
      </w:r>
      <w:r>
        <w:rPr>
          <w:color w:val="1F1F1F"/>
          <w:spacing w:val="-2"/>
          <w:w w:val="105"/>
          <w:sz w:val="18"/>
        </w:rPr>
        <w:t>subjects</w:t>
      </w:r>
    </w:p>
    <w:p>
      <w:pPr>
        <w:tabs>
          <w:tab w:pos="936" w:val="left" w:leader="none"/>
        </w:tabs>
        <w:spacing w:line="295" w:lineRule="auto" w:before="138"/>
        <w:ind w:left="936" w:right="663" w:hanging="302"/>
        <w:jc w:val="left"/>
        <w:rPr>
          <w:sz w:val="18"/>
        </w:rPr>
      </w:pPr>
      <w:r>
        <w:rPr>
          <w:position w:val="2"/>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sz w:val="18"/>
        </w:rPr>
        <w:t>Designed</w:t>
      </w:r>
      <w:r>
        <w:rPr>
          <w:color w:val="1F1F1F"/>
          <w:spacing w:val="-8"/>
          <w:w w:val="105"/>
          <w:sz w:val="18"/>
        </w:rPr>
        <w:t> </w:t>
      </w:r>
      <w:r>
        <w:rPr>
          <w:color w:val="1F1F1F"/>
          <w:w w:val="105"/>
          <w:sz w:val="18"/>
        </w:rPr>
        <w:t>personalized</w:t>
      </w:r>
      <w:r>
        <w:rPr>
          <w:color w:val="1F1F1F"/>
          <w:spacing w:val="-8"/>
          <w:w w:val="105"/>
          <w:sz w:val="18"/>
        </w:rPr>
        <w:t> </w:t>
      </w:r>
      <w:r>
        <w:rPr>
          <w:color w:val="1F1F1F"/>
          <w:w w:val="105"/>
          <w:sz w:val="18"/>
        </w:rPr>
        <w:t>learning</w:t>
      </w:r>
      <w:r>
        <w:rPr>
          <w:color w:val="1F1F1F"/>
          <w:spacing w:val="-8"/>
          <w:w w:val="105"/>
          <w:sz w:val="18"/>
        </w:rPr>
        <w:t> </w:t>
      </w:r>
      <w:r>
        <w:rPr>
          <w:color w:val="1F1F1F"/>
          <w:w w:val="105"/>
          <w:sz w:val="18"/>
        </w:rPr>
        <w:t>strategies</w:t>
      </w:r>
      <w:r>
        <w:rPr>
          <w:color w:val="1F1F1F"/>
          <w:spacing w:val="-8"/>
          <w:w w:val="105"/>
          <w:sz w:val="18"/>
        </w:rPr>
        <w:t> </w:t>
      </w:r>
      <w:r>
        <w:rPr>
          <w:color w:val="1F1F1F"/>
          <w:w w:val="105"/>
          <w:sz w:val="18"/>
        </w:rPr>
        <w:t>to</w:t>
      </w:r>
      <w:r>
        <w:rPr>
          <w:color w:val="1F1F1F"/>
          <w:spacing w:val="-8"/>
          <w:w w:val="105"/>
          <w:sz w:val="18"/>
        </w:rPr>
        <w:t> </w:t>
      </w:r>
      <w:r>
        <w:rPr>
          <w:color w:val="1F1F1F"/>
          <w:w w:val="105"/>
          <w:sz w:val="18"/>
        </w:rPr>
        <w:t>improve</w:t>
      </w:r>
      <w:r>
        <w:rPr>
          <w:color w:val="1F1F1F"/>
          <w:spacing w:val="-8"/>
          <w:w w:val="105"/>
          <w:sz w:val="18"/>
        </w:rPr>
        <w:t> </w:t>
      </w:r>
      <w:r>
        <w:rPr>
          <w:color w:val="1F1F1F"/>
          <w:w w:val="105"/>
          <w:sz w:val="18"/>
        </w:rPr>
        <w:t>retention</w:t>
      </w:r>
      <w:r>
        <w:rPr>
          <w:color w:val="1F1F1F"/>
          <w:spacing w:val="-8"/>
          <w:w w:val="105"/>
          <w:sz w:val="18"/>
        </w:rPr>
        <w:t> </w:t>
      </w:r>
      <w:r>
        <w:rPr>
          <w:color w:val="1F1F1F"/>
          <w:w w:val="105"/>
          <w:sz w:val="18"/>
        </w:rPr>
        <w:t>and</w:t>
      </w:r>
      <w:r>
        <w:rPr>
          <w:color w:val="1F1F1F"/>
          <w:spacing w:val="-8"/>
          <w:w w:val="105"/>
          <w:sz w:val="18"/>
        </w:rPr>
        <w:t> </w:t>
      </w:r>
      <w:r>
        <w:rPr>
          <w:color w:val="1F1F1F"/>
          <w:w w:val="105"/>
          <w:sz w:val="18"/>
        </w:rPr>
        <w:t>test </w:t>
      </w:r>
      <w:r>
        <w:rPr>
          <w:color w:val="1F1F1F"/>
          <w:spacing w:val="-2"/>
          <w:w w:val="105"/>
          <w:sz w:val="18"/>
        </w:rPr>
        <w:t>outcomes</w:t>
      </w:r>
    </w:p>
    <w:p>
      <w:pPr>
        <w:tabs>
          <w:tab w:pos="936" w:val="left" w:leader="none"/>
        </w:tabs>
        <w:spacing w:before="91"/>
        <w:ind w:left="634" w:right="0" w:firstLine="0"/>
        <w:jc w:val="left"/>
        <w:rPr>
          <w:sz w:val="18"/>
        </w:rPr>
      </w:pPr>
      <w:r>
        <w:rPr>
          <w:position w:val="2"/>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9"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sz w:val="18"/>
        </w:rPr>
        <w:t>Maintained</w:t>
      </w:r>
      <w:r>
        <w:rPr>
          <w:color w:val="1F1F1F"/>
          <w:spacing w:val="-11"/>
          <w:w w:val="105"/>
          <w:sz w:val="18"/>
        </w:rPr>
        <w:t> </w:t>
      </w:r>
      <w:r>
        <w:rPr>
          <w:color w:val="1F1F1F"/>
          <w:w w:val="105"/>
          <w:sz w:val="18"/>
        </w:rPr>
        <w:t>a</w:t>
      </w:r>
      <w:r>
        <w:rPr>
          <w:color w:val="1F1F1F"/>
          <w:spacing w:val="-10"/>
          <w:w w:val="105"/>
          <w:sz w:val="18"/>
        </w:rPr>
        <w:t> </w:t>
      </w:r>
      <w:r>
        <w:rPr>
          <w:color w:val="1F1F1F"/>
          <w:w w:val="105"/>
          <w:sz w:val="18"/>
        </w:rPr>
        <w:t>95%</w:t>
      </w:r>
      <w:r>
        <w:rPr>
          <w:color w:val="1F1F1F"/>
          <w:spacing w:val="-10"/>
          <w:w w:val="105"/>
          <w:sz w:val="18"/>
        </w:rPr>
        <w:t> </w:t>
      </w:r>
      <w:r>
        <w:rPr>
          <w:color w:val="1F1F1F"/>
          <w:w w:val="105"/>
          <w:sz w:val="18"/>
        </w:rPr>
        <w:t>student</w:t>
      </w:r>
      <w:r>
        <w:rPr>
          <w:color w:val="1F1F1F"/>
          <w:spacing w:val="-10"/>
          <w:w w:val="105"/>
          <w:sz w:val="18"/>
        </w:rPr>
        <w:t> </w:t>
      </w:r>
      <w:r>
        <w:rPr>
          <w:color w:val="1F1F1F"/>
          <w:w w:val="105"/>
          <w:sz w:val="18"/>
        </w:rPr>
        <w:t>return</w:t>
      </w:r>
      <w:r>
        <w:rPr>
          <w:color w:val="1F1F1F"/>
          <w:spacing w:val="-10"/>
          <w:w w:val="105"/>
          <w:sz w:val="18"/>
        </w:rPr>
        <w:t> </w:t>
      </w:r>
      <w:r>
        <w:rPr>
          <w:color w:val="1F1F1F"/>
          <w:w w:val="105"/>
          <w:sz w:val="18"/>
        </w:rPr>
        <w:t>rate</w:t>
      </w:r>
      <w:r>
        <w:rPr>
          <w:color w:val="1F1F1F"/>
          <w:spacing w:val="-10"/>
          <w:w w:val="105"/>
          <w:sz w:val="18"/>
        </w:rPr>
        <w:t> </w:t>
      </w:r>
      <w:r>
        <w:rPr>
          <w:color w:val="1F1F1F"/>
          <w:w w:val="105"/>
          <w:sz w:val="18"/>
        </w:rPr>
        <w:t>for</w:t>
      </w:r>
      <w:r>
        <w:rPr>
          <w:color w:val="1F1F1F"/>
          <w:spacing w:val="-10"/>
          <w:w w:val="105"/>
          <w:sz w:val="18"/>
        </w:rPr>
        <w:t> </w:t>
      </w:r>
      <w:r>
        <w:rPr>
          <w:color w:val="1F1F1F"/>
          <w:w w:val="105"/>
          <w:sz w:val="18"/>
        </w:rPr>
        <w:t>continued</w:t>
      </w:r>
      <w:r>
        <w:rPr>
          <w:color w:val="1F1F1F"/>
          <w:spacing w:val="-10"/>
          <w:w w:val="105"/>
          <w:sz w:val="18"/>
        </w:rPr>
        <w:t> </w:t>
      </w:r>
      <w:r>
        <w:rPr>
          <w:color w:val="1F1F1F"/>
          <w:w w:val="105"/>
          <w:sz w:val="18"/>
        </w:rPr>
        <w:t>tutoring</w:t>
      </w:r>
      <w:r>
        <w:rPr>
          <w:color w:val="1F1F1F"/>
          <w:spacing w:val="-10"/>
          <w:w w:val="105"/>
          <w:sz w:val="18"/>
        </w:rPr>
        <w:t> </w:t>
      </w:r>
      <w:r>
        <w:rPr>
          <w:color w:val="1F1F1F"/>
          <w:spacing w:val="-2"/>
          <w:w w:val="105"/>
          <w:sz w:val="18"/>
        </w:rPr>
        <w:t>sessions</w:t>
      </w:r>
    </w:p>
    <w:p>
      <w:pPr>
        <w:pStyle w:val="BodyText"/>
        <w:spacing w:before="17"/>
        <w:rPr>
          <w:sz w:val="18"/>
        </w:rPr>
      </w:pPr>
    </w:p>
    <w:p>
      <w:pPr>
        <w:pStyle w:val="BodyText"/>
        <w:ind w:left="100"/>
      </w:pPr>
      <w:r>
        <w:rPr>
          <w:color w:val="1F1F1F"/>
        </w:rPr>
        <w:t>Private</w:t>
      </w:r>
      <w:r>
        <w:rPr>
          <w:color w:val="1F1F1F"/>
          <w:spacing w:val="3"/>
        </w:rPr>
        <w:t> </w:t>
      </w:r>
      <w:r>
        <w:rPr>
          <w:color w:val="1F1F1F"/>
          <w:spacing w:val="-2"/>
        </w:rPr>
        <w:t>Tutor</w:t>
      </w:r>
    </w:p>
    <w:p>
      <w:pPr>
        <w:pStyle w:val="BodyText"/>
        <w:spacing w:before="130"/>
        <w:ind w:left="100"/>
      </w:pPr>
      <w:r>
        <w:rPr/>
        <w:t>Self-Employed,</w:t>
      </w:r>
      <w:r>
        <w:rPr>
          <w:spacing w:val="5"/>
        </w:rPr>
        <w:t> </w:t>
      </w:r>
      <w:r>
        <w:rPr/>
        <w:t>Atlanta,</w:t>
      </w:r>
      <w:r>
        <w:rPr>
          <w:spacing w:val="5"/>
        </w:rPr>
        <w:t> </w:t>
      </w:r>
      <w:r>
        <w:rPr/>
        <w:t>GA</w:t>
      </w:r>
      <w:r>
        <w:rPr>
          <w:spacing w:val="5"/>
        </w:rPr>
        <w:t> </w:t>
      </w:r>
      <w:r>
        <w:rPr/>
        <w:t>|</w:t>
      </w:r>
      <w:r>
        <w:rPr>
          <w:spacing w:val="5"/>
        </w:rPr>
        <w:t> </w:t>
      </w:r>
      <w:r>
        <w:rPr/>
        <w:t>May</w:t>
      </w:r>
      <w:r>
        <w:rPr>
          <w:spacing w:val="6"/>
        </w:rPr>
        <w:t> </w:t>
      </w:r>
      <w:r>
        <w:rPr/>
        <w:t>2018</w:t>
      </w:r>
      <w:r>
        <w:rPr>
          <w:spacing w:val="5"/>
        </w:rPr>
        <w:t> </w:t>
      </w:r>
      <w:r>
        <w:rPr/>
        <w:t>-</w:t>
      </w:r>
      <w:r>
        <w:rPr>
          <w:spacing w:val="5"/>
        </w:rPr>
        <w:t> </w:t>
      </w:r>
      <w:r>
        <w:rPr/>
        <w:t>July</w:t>
      </w:r>
      <w:r>
        <w:rPr>
          <w:spacing w:val="5"/>
        </w:rPr>
        <w:t> </w:t>
      </w:r>
      <w:r>
        <w:rPr>
          <w:spacing w:val="-4"/>
        </w:rPr>
        <w:t>2020</w:t>
      </w:r>
    </w:p>
    <w:p>
      <w:pPr>
        <w:tabs>
          <w:tab w:pos="936" w:val="left" w:leader="none"/>
        </w:tabs>
        <w:spacing w:line="400" w:lineRule="auto" w:before="134"/>
        <w:ind w:left="634" w:right="725" w:firstLine="0"/>
        <w:jc w:val="left"/>
        <w:rPr>
          <w:sz w:val="18"/>
        </w:rPr>
      </w:pPr>
      <w:r>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Provided</w:t>
      </w:r>
      <w:r>
        <w:rPr>
          <w:color w:val="1F1F1F"/>
          <w:spacing w:val="-8"/>
          <w:w w:val="105"/>
          <w:sz w:val="18"/>
        </w:rPr>
        <w:t> </w:t>
      </w:r>
      <w:r>
        <w:rPr>
          <w:color w:val="1F1F1F"/>
          <w:w w:val="105"/>
          <w:sz w:val="18"/>
        </w:rPr>
        <w:t>in-home</w:t>
      </w:r>
      <w:r>
        <w:rPr>
          <w:color w:val="1F1F1F"/>
          <w:spacing w:val="-8"/>
          <w:w w:val="105"/>
          <w:sz w:val="18"/>
        </w:rPr>
        <w:t> </w:t>
      </w:r>
      <w:r>
        <w:rPr>
          <w:color w:val="1F1F1F"/>
          <w:w w:val="105"/>
          <w:sz w:val="18"/>
        </w:rPr>
        <w:t>tutoring</w:t>
      </w:r>
      <w:r>
        <w:rPr>
          <w:color w:val="1F1F1F"/>
          <w:spacing w:val="-8"/>
          <w:w w:val="105"/>
          <w:sz w:val="18"/>
        </w:rPr>
        <w:t> </w:t>
      </w:r>
      <w:r>
        <w:rPr>
          <w:color w:val="1F1F1F"/>
          <w:w w:val="105"/>
          <w:sz w:val="18"/>
        </w:rPr>
        <w:t>for</w:t>
      </w:r>
      <w:r>
        <w:rPr>
          <w:color w:val="1F1F1F"/>
          <w:spacing w:val="-8"/>
          <w:w w:val="105"/>
          <w:sz w:val="18"/>
        </w:rPr>
        <w:t> </w:t>
      </w:r>
      <w:r>
        <w:rPr>
          <w:color w:val="1F1F1F"/>
          <w:w w:val="105"/>
          <w:sz w:val="18"/>
        </w:rPr>
        <w:t>high</w:t>
      </w:r>
      <w:r>
        <w:rPr>
          <w:color w:val="1F1F1F"/>
          <w:spacing w:val="-8"/>
          <w:w w:val="105"/>
          <w:sz w:val="18"/>
        </w:rPr>
        <w:t> </w:t>
      </w:r>
      <w:r>
        <w:rPr>
          <w:color w:val="1F1F1F"/>
          <w:w w:val="105"/>
          <w:sz w:val="18"/>
        </w:rPr>
        <w:t>school</w:t>
      </w:r>
      <w:r>
        <w:rPr>
          <w:color w:val="1F1F1F"/>
          <w:spacing w:val="-8"/>
          <w:w w:val="105"/>
          <w:sz w:val="18"/>
        </w:rPr>
        <w:t> </w:t>
      </w:r>
      <w:r>
        <w:rPr>
          <w:color w:val="1F1F1F"/>
          <w:w w:val="105"/>
          <w:sz w:val="18"/>
        </w:rPr>
        <w:t>students</w:t>
      </w:r>
      <w:r>
        <w:rPr>
          <w:color w:val="1F1F1F"/>
          <w:spacing w:val="-8"/>
          <w:w w:val="105"/>
          <w:sz w:val="18"/>
        </w:rPr>
        <w:t> </w:t>
      </w:r>
      <w:r>
        <w:rPr>
          <w:color w:val="1F1F1F"/>
          <w:w w:val="105"/>
          <w:sz w:val="18"/>
        </w:rPr>
        <w:t>in</w:t>
      </w:r>
      <w:r>
        <w:rPr>
          <w:color w:val="1F1F1F"/>
          <w:spacing w:val="-8"/>
          <w:w w:val="105"/>
          <w:sz w:val="18"/>
        </w:rPr>
        <w:t> </w:t>
      </w:r>
      <w:r>
        <w:rPr>
          <w:color w:val="1F1F1F"/>
          <w:w w:val="105"/>
          <w:sz w:val="18"/>
        </w:rPr>
        <w:t>English</w:t>
      </w:r>
      <w:r>
        <w:rPr>
          <w:color w:val="1F1F1F"/>
          <w:spacing w:val="-8"/>
          <w:w w:val="105"/>
          <w:sz w:val="18"/>
        </w:rPr>
        <w:t> </w:t>
      </w:r>
      <w:r>
        <w:rPr>
          <w:color w:val="1F1F1F"/>
          <w:w w:val="105"/>
          <w:sz w:val="18"/>
        </w:rPr>
        <w:t>and</w:t>
      </w:r>
      <w:r>
        <w:rPr>
          <w:color w:val="1F1F1F"/>
          <w:spacing w:val="-8"/>
          <w:w w:val="105"/>
          <w:sz w:val="18"/>
        </w:rPr>
        <w:t> </w:t>
      </w:r>
      <w:r>
        <w:rPr>
          <w:color w:val="1F1F1F"/>
          <w:w w:val="105"/>
          <w:sz w:val="18"/>
        </w:rPr>
        <w:t>math </w:t>
      </w:r>
      <w:r>
        <w:rPr>
          <w:color w:val="1F1F1F"/>
          <w:sz w:val="18"/>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9" cstate="print"/>
                    <a:stretch>
                      <a:fillRect/>
                    </a:stretch>
                  </pic:blipFill>
                  <pic:spPr>
                    <a:xfrm>
                      <a:off x="0" y="0"/>
                      <a:ext cx="47624" cy="47624"/>
                    </a:xfrm>
                    <a:prstGeom prst="rect">
                      <a:avLst/>
                    </a:prstGeom>
                  </pic:spPr>
                </pic:pic>
              </a:graphicData>
            </a:graphic>
          </wp:inline>
        </w:drawing>
      </w:r>
      <w:r>
        <w:rPr>
          <w:color w:val="1F1F1F"/>
          <w:sz w:val="18"/>
        </w:rPr>
      </w:r>
      <w:r>
        <w:rPr>
          <w:rFonts w:ascii="Times New Roman"/>
          <w:color w:val="1F1F1F"/>
          <w:sz w:val="18"/>
        </w:rPr>
        <w:tab/>
      </w:r>
      <w:r>
        <w:rPr>
          <w:color w:val="1F1F1F"/>
          <w:w w:val="105"/>
          <w:sz w:val="18"/>
        </w:rPr>
        <w:t>Focused on test preparation for ACT and SAT</w:t>
      </w:r>
    </w:p>
    <w:p>
      <w:pPr>
        <w:spacing w:after="0" w:line="400" w:lineRule="auto"/>
        <w:jc w:val="left"/>
        <w:rPr>
          <w:sz w:val="18"/>
        </w:rPr>
        <w:sectPr>
          <w:type w:val="continuous"/>
          <w:pgSz w:w="11920" w:h="16860"/>
          <w:pgMar w:top="0" w:bottom="0" w:left="180" w:right="340"/>
          <w:cols w:num="2" w:equalWidth="0">
            <w:col w:w="2847" w:space="1003"/>
            <w:col w:w="7550"/>
          </w:cols>
        </w:sectPr>
      </w:pPr>
    </w:p>
    <w:p>
      <w:pPr>
        <w:pStyle w:val="BodyText"/>
        <w:spacing w:before="3"/>
        <w:rPr>
          <w:sz w:val="28"/>
        </w:rPr>
      </w:pPr>
      <w:r>
        <w:rPr/>
        <mc:AlternateContent>
          <mc:Choice Requires="wps">
            <w:drawing>
              <wp:anchor distT="0" distB="0" distL="0" distR="0" allowOverlap="1" layoutInCell="1" locked="0" behindDoc="1" simplePos="0" relativeHeight="487534592">
                <wp:simplePos x="0" y="0"/>
                <wp:positionH relativeFrom="page">
                  <wp:posOffset>0</wp:posOffset>
                </wp:positionH>
                <wp:positionV relativeFrom="page">
                  <wp:posOffset>0</wp:posOffset>
                </wp:positionV>
                <wp:extent cx="7568565" cy="1070483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1888" id="docshape5"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35616">
                <wp:simplePos x="0" y="0"/>
                <wp:positionH relativeFrom="page">
                  <wp:posOffset>-82359</wp:posOffset>
                </wp:positionH>
                <wp:positionV relativeFrom="page">
                  <wp:posOffset>0</wp:posOffset>
                </wp:positionV>
                <wp:extent cx="7733030" cy="314325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7733030" cy="3143250"/>
                          <a:chExt cx="7733030" cy="3143250"/>
                        </a:xfrm>
                      </wpg:grpSpPr>
                      <wps:wsp>
                        <wps:cNvPr id="20" name="Graphic 20"/>
                        <wps:cNvSpPr/>
                        <wps:spPr>
                          <a:xfrm>
                            <a:off x="2530284" y="380999"/>
                            <a:ext cx="9525" cy="2286000"/>
                          </a:xfrm>
                          <a:custGeom>
                            <a:avLst/>
                            <a:gdLst/>
                            <a:ahLst/>
                            <a:cxnLst/>
                            <a:rect l="l" t="t" r="r" b="b"/>
                            <a:pathLst>
                              <a:path w="9525" h="2286000">
                                <a:moveTo>
                                  <a:pt x="0" y="2286000"/>
                                </a:moveTo>
                                <a:lnTo>
                                  <a:pt x="9524" y="2286000"/>
                                </a:lnTo>
                                <a:lnTo>
                                  <a:pt x="9524" y="0"/>
                                </a:lnTo>
                                <a:lnTo>
                                  <a:pt x="0" y="0"/>
                                </a:lnTo>
                                <a:lnTo>
                                  <a:pt x="0" y="2286000"/>
                                </a:lnTo>
                                <a:close/>
                              </a:path>
                            </a:pathLst>
                          </a:custGeom>
                          <a:solidFill>
                            <a:srgbClr val="1F1F1F">
                              <a:alpha val="23529"/>
                            </a:srgbClr>
                          </a:solidFill>
                        </wps:spPr>
                        <wps:bodyPr wrap="square" lIns="0" tIns="0" rIns="0" bIns="0" rtlCol="0">
                          <a:prstTxWarp prst="textNoShape">
                            <a:avLst/>
                          </a:prstTxWarp>
                          <a:noAutofit/>
                        </wps:bodyPr>
                      </wps:wsp>
                      <wps:wsp>
                        <wps:cNvPr id="21" name="Graphic 21"/>
                        <wps:cNvSpPr/>
                        <wps:spPr>
                          <a:xfrm>
                            <a:off x="82359" y="0"/>
                            <a:ext cx="7568565" cy="2667000"/>
                          </a:xfrm>
                          <a:custGeom>
                            <a:avLst/>
                            <a:gdLst/>
                            <a:ahLst/>
                            <a:cxnLst/>
                            <a:rect l="l" t="t" r="r" b="b"/>
                            <a:pathLst>
                              <a:path w="7568565" h="2667000">
                                <a:moveTo>
                                  <a:pt x="7568183" y="2666999"/>
                                </a:moveTo>
                                <a:lnTo>
                                  <a:pt x="0" y="2666999"/>
                                </a:lnTo>
                                <a:lnTo>
                                  <a:pt x="0" y="0"/>
                                </a:lnTo>
                                <a:lnTo>
                                  <a:pt x="7568183" y="0"/>
                                </a:lnTo>
                                <a:lnTo>
                                  <a:pt x="7568183" y="2666999"/>
                                </a:lnTo>
                                <a:close/>
                              </a:path>
                            </a:pathLst>
                          </a:custGeom>
                          <a:solidFill>
                            <a:srgbClr val="CA9CB4">
                              <a:alpha val="50199"/>
                            </a:srgbClr>
                          </a:solidFill>
                        </wps:spPr>
                        <wps:bodyPr wrap="square" lIns="0" tIns="0" rIns="0" bIns="0" rtlCol="0">
                          <a:prstTxWarp prst="textNoShape">
                            <a:avLst/>
                          </a:prstTxWarp>
                          <a:noAutofit/>
                        </wps:bodyPr>
                      </wps:wsp>
                      <wps:wsp>
                        <wps:cNvPr id="22" name="Graphic 22"/>
                        <wps:cNvSpPr/>
                        <wps:spPr>
                          <a:xfrm>
                            <a:off x="82359" y="291981"/>
                            <a:ext cx="7568565" cy="2317115"/>
                          </a:xfrm>
                          <a:custGeom>
                            <a:avLst/>
                            <a:gdLst/>
                            <a:ahLst/>
                            <a:cxnLst/>
                            <a:rect l="l" t="t" r="r" b="b"/>
                            <a:pathLst>
                              <a:path w="7568565" h="2317115">
                                <a:moveTo>
                                  <a:pt x="7568183" y="2316768"/>
                                </a:moveTo>
                                <a:lnTo>
                                  <a:pt x="0" y="2316768"/>
                                </a:lnTo>
                                <a:lnTo>
                                  <a:pt x="0" y="355440"/>
                                </a:lnTo>
                                <a:lnTo>
                                  <a:pt x="7568183" y="0"/>
                                </a:lnTo>
                                <a:lnTo>
                                  <a:pt x="7568183" y="2316768"/>
                                </a:lnTo>
                                <a:close/>
                              </a:path>
                            </a:pathLst>
                          </a:custGeom>
                          <a:solidFill>
                            <a:srgbClr val="CA9CB4"/>
                          </a:solidFill>
                        </wps:spPr>
                        <wps:bodyPr wrap="square" lIns="0" tIns="0" rIns="0" bIns="0" rtlCol="0">
                          <a:prstTxWarp prst="textNoShape">
                            <a:avLst/>
                          </a:prstTxWarp>
                          <a:noAutofit/>
                        </wps:bodyPr>
                      </wps:wsp>
                      <wps:wsp>
                        <wps:cNvPr id="23" name="Graphic 23"/>
                        <wps:cNvSpPr/>
                        <wps:spPr>
                          <a:xfrm>
                            <a:off x="82359" y="2526390"/>
                            <a:ext cx="7568565" cy="165100"/>
                          </a:xfrm>
                          <a:custGeom>
                            <a:avLst/>
                            <a:gdLst/>
                            <a:ahLst/>
                            <a:cxnLst/>
                            <a:rect l="l" t="t" r="r" b="b"/>
                            <a:pathLst>
                              <a:path w="7568565" h="165100">
                                <a:moveTo>
                                  <a:pt x="0" y="0"/>
                                </a:moveTo>
                                <a:lnTo>
                                  <a:pt x="7568183" y="0"/>
                                </a:lnTo>
                                <a:lnTo>
                                  <a:pt x="7568183" y="164718"/>
                                </a:lnTo>
                                <a:lnTo>
                                  <a:pt x="0" y="164718"/>
                                </a:lnTo>
                                <a:lnTo>
                                  <a:pt x="0" y="0"/>
                                </a:lnTo>
                                <a:close/>
                              </a:path>
                            </a:pathLst>
                          </a:custGeom>
                          <a:solidFill>
                            <a:srgbClr val="FFFFFF"/>
                          </a:solidFill>
                        </wps:spPr>
                        <wps:bodyPr wrap="square" lIns="0" tIns="0" rIns="0" bIns="0" rtlCol="0">
                          <a:prstTxWarp prst="textNoShape">
                            <a:avLst/>
                          </a:prstTxWarp>
                          <a:noAutofit/>
                        </wps:bodyPr>
                      </wps:wsp>
                      <wps:wsp>
                        <wps:cNvPr id="24" name="Graphic 24"/>
                        <wps:cNvSpPr/>
                        <wps:spPr>
                          <a:xfrm>
                            <a:off x="82359" y="291981"/>
                            <a:ext cx="7568565" cy="355600"/>
                          </a:xfrm>
                          <a:custGeom>
                            <a:avLst/>
                            <a:gdLst/>
                            <a:ahLst/>
                            <a:cxnLst/>
                            <a:rect l="l" t="t" r="r" b="b"/>
                            <a:pathLst>
                              <a:path w="7568565" h="355600">
                                <a:moveTo>
                                  <a:pt x="7568183" y="0"/>
                                </a:moveTo>
                                <a:lnTo>
                                  <a:pt x="0" y="355440"/>
                                </a:lnTo>
                              </a:path>
                            </a:pathLst>
                          </a:custGeom>
                          <a:ln w="164718">
                            <a:solidFill>
                              <a:srgbClr val="FFFFFF"/>
                            </a:solidFill>
                            <a:prstDash val="solid"/>
                          </a:ln>
                        </wps:spPr>
                        <wps:bodyPr wrap="square" lIns="0" tIns="0" rIns="0" bIns="0" rtlCol="0">
                          <a:prstTxWarp prst="textNoShape">
                            <a:avLst/>
                          </a:prstTxWarp>
                          <a:noAutofit/>
                        </wps:bodyPr>
                      </wps:wsp>
                      <pic:pic>
                        <pic:nvPicPr>
                          <pic:cNvPr id="25" name="Image 25"/>
                          <pic:cNvPicPr/>
                        </pic:nvPicPr>
                        <pic:blipFill>
                          <a:blip r:embed="rId11" cstate="print"/>
                          <a:stretch>
                            <a:fillRect/>
                          </a:stretch>
                        </pic:blipFill>
                        <pic:spPr>
                          <a:xfrm>
                            <a:off x="330009" y="1022349"/>
                            <a:ext cx="2124074" cy="2120899"/>
                          </a:xfrm>
                          <a:prstGeom prst="rect">
                            <a:avLst/>
                          </a:prstGeom>
                        </pic:spPr>
                      </pic:pic>
                    </wpg:wgp>
                  </a:graphicData>
                </a:graphic>
              </wp:anchor>
            </w:drawing>
          </mc:Choice>
          <mc:Fallback>
            <w:pict>
              <v:group style="position:absolute;margin-left:-6.485008pt;margin-top:.000033pt;width:608.9pt;height:247.5pt;mso-position-horizontal-relative:page;mso-position-vertical-relative:page;z-index:-15780864" id="docshapegroup6" coordorigin="-130,0" coordsize="12178,4950">
                <v:rect style="position:absolute;left:3855;top:600;width:15;height:3600" id="docshape7" filled="true" fillcolor="#1f1f1f" stroked="false">
                  <v:fill opacity="15420f" type="solid"/>
                </v:rect>
                <v:rect style="position:absolute;left:0;top:0;width:11919;height:4200" id="docshape8" filled="true" fillcolor="#ca9cb4" stroked="false">
                  <v:fill opacity="32899f" type="solid"/>
                </v:rect>
                <v:shape style="position:absolute;left:0;top:459;width:11919;height:3649" id="docshape9" coordorigin="0,460" coordsize="11919,3649" path="m11918,4108l0,4108,0,1020,11918,460,11918,4108xe" filled="true" fillcolor="#ca9cb4" stroked="false">
                  <v:path arrowok="t"/>
                  <v:fill type="solid"/>
                </v:shape>
                <v:rect style="position:absolute;left:0;top:3978;width:11919;height:260" id="docshape10" filled="true" fillcolor="#ffffff" stroked="false">
                  <v:fill type="solid"/>
                </v:rect>
                <v:line style="position:absolute" from="11918,460" to="0,1020" stroked="true" strokeweight="12.969979pt" strokecolor="#ffffff">
                  <v:stroke dashstyle="solid"/>
                </v:line>
                <v:shape style="position:absolute;left:390;top:1610;width:3345;height:3340" type="#_x0000_t75" id="docshape11" stroked="false">
                  <v:imagedata r:id="rId11" o:title=""/>
                </v:shape>
                <w10:wrap type="none"/>
              </v:group>
            </w:pict>
          </mc:Fallback>
        </mc:AlternateContent>
      </w:r>
    </w:p>
    <w:p>
      <w:pPr>
        <w:spacing w:before="0"/>
        <w:ind w:left="3950" w:right="0" w:firstLine="0"/>
        <w:jc w:val="left"/>
        <w:rPr>
          <w:b/>
          <w:sz w:val="28"/>
        </w:rPr>
      </w:pPr>
      <w:r>
        <w:rPr>
          <w:b/>
          <w:color w:val="080808"/>
          <w:spacing w:val="-2"/>
          <w:sz w:val="28"/>
        </w:rPr>
        <w:t>EDUCATION</w:t>
      </w:r>
    </w:p>
    <w:p>
      <w:pPr>
        <w:pStyle w:val="BodyText"/>
        <w:spacing w:before="203"/>
        <w:ind w:left="3950"/>
      </w:pPr>
      <w:r>
        <w:rPr>
          <w:color w:val="1F1F1F"/>
        </w:rPr>
        <w:t>Bachelor</w:t>
      </w:r>
      <w:r>
        <w:rPr>
          <w:color w:val="1F1F1F"/>
          <w:spacing w:val="5"/>
        </w:rPr>
        <w:t> </w:t>
      </w:r>
      <w:r>
        <w:rPr>
          <w:color w:val="1F1F1F"/>
        </w:rPr>
        <w:t>of</w:t>
      </w:r>
      <w:r>
        <w:rPr>
          <w:color w:val="1F1F1F"/>
          <w:spacing w:val="-7"/>
        </w:rPr>
        <w:t> </w:t>
      </w:r>
      <w:r>
        <w:rPr>
          <w:color w:val="1F1F1F"/>
        </w:rPr>
        <w:t>Arts</w:t>
      </w:r>
      <w:r>
        <w:rPr>
          <w:color w:val="1F1F1F"/>
          <w:spacing w:val="5"/>
        </w:rPr>
        <w:t> </w:t>
      </w:r>
      <w:r>
        <w:rPr>
          <w:color w:val="1F1F1F"/>
        </w:rPr>
        <w:t>in</w:t>
      </w:r>
      <w:r>
        <w:rPr>
          <w:color w:val="1F1F1F"/>
          <w:spacing w:val="6"/>
        </w:rPr>
        <w:t> </w:t>
      </w:r>
      <w:r>
        <w:rPr>
          <w:color w:val="1F1F1F"/>
          <w:spacing w:val="-2"/>
        </w:rPr>
        <w:t>Education</w:t>
      </w:r>
    </w:p>
    <w:p>
      <w:pPr>
        <w:pStyle w:val="BodyText"/>
        <w:spacing w:before="115"/>
        <w:ind w:left="3950"/>
      </w:pPr>
      <w:r>
        <w:rPr/>
        <w:t>Georgia</w:t>
      </w:r>
      <w:r>
        <w:rPr>
          <w:spacing w:val="2"/>
        </w:rPr>
        <w:t> </w:t>
      </w:r>
      <w:r>
        <w:rPr/>
        <w:t>State</w:t>
      </w:r>
      <w:r>
        <w:rPr>
          <w:spacing w:val="3"/>
        </w:rPr>
        <w:t> </w:t>
      </w:r>
      <w:r>
        <w:rPr/>
        <w:t>University,</w:t>
      </w:r>
      <w:r>
        <w:rPr>
          <w:spacing w:val="3"/>
        </w:rPr>
        <w:t> </w:t>
      </w:r>
      <w:r>
        <w:rPr/>
        <w:t>Atlanta,</w:t>
      </w:r>
      <w:r>
        <w:rPr>
          <w:spacing w:val="3"/>
        </w:rPr>
        <w:t> </w:t>
      </w:r>
      <w:r>
        <w:rPr/>
        <w:t>GA</w:t>
      </w:r>
      <w:r>
        <w:rPr>
          <w:spacing w:val="3"/>
        </w:rPr>
        <w:t> </w:t>
      </w:r>
      <w:r>
        <w:rPr/>
        <w:t>|</w:t>
      </w:r>
      <w:r>
        <w:rPr>
          <w:spacing w:val="3"/>
        </w:rPr>
        <w:t> </w:t>
      </w:r>
      <w:r>
        <w:rPr/>
        <w:t>May</w:t>
      </w:r>
      <w:r>
        <w:rPr>
          <w:spacing w:val="3"/>
        </w:rPr>
        <w:t> </w:t>
      </w:r>
      <w:r>
        <w:rPr>
          <w:spacing w:val="-4"/>
        </w:rPr>
        <w:t>2020</w:t>
      </w:r>
    </w:p>
    <w:sectPr>
      <w:type w:val="continuous"/>
      <w:pgSz w:w="11920" w:h="16860"/>
      <w:pgMar w:top="0" w:bottom="0" w:left="180" w:right="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Title" w:type="paragraph">
    <w:name w:val="Title"/>
    <w:basedOn w:val="Normal"/>
    <w:uiPriority w:val="1"/>
    <w:qFormat/>
    <w:pPr>
      <w:ind w:left="4034" w:right="17"/>
      <w:jc w:val="center"/>
    </w:pPr>
    <w:rPr>
      <w:rFonts w:ascii="Arial" w:hAnsi="Arial" w:eastAsia="Arial" w:cs="Arial"/>
      <w:b/>
      <w:bCs/>
      <w:sz w:val="96"/>
      <w:szCs w:val="9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2025-11-12T03:02:06Z</dcterms:created>
  <dcterms:modified xsi:type="dcterms:W3CDTF">2025-11-12T03:02:06Z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2025-11-12T00:00:00Z</vt:filetime>
  </property>
  <property fmtid="{D5CDD505-2E9C-101B-9397-08002B2CF9AE}" pid="3" name="Creator">
    <vt:lpwstr>Chromium</vt:lpwstr>
  </property>
  <property fmtid="{D5CDD505-2E9C-101B-9397-08002B2CF9AE}" pid="4" name="LastSaved">
    <vt:filetime>2025-11-12T00:00:00Z</vt:filetime>
  </property>
  <property fmtid="{D5CDD505-2E9C-101B-9397-08002B2CF9AE}" pid="5" name="Producer">
    <vt:lpwstr>Skia/PDF m121</vt:lpwstr>
  </property>
</Properties>
</file>