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908"/>
        <w:ind w:left="3879" w:right="11" w:firstLine="0"/>
        <w:jc w:val="center"/>
        <w:rPr>
          <w:rFonts w:ascii="Microsoft Sans Serif"/>
          <w:sz w:val="82"/>
        </w:rPr>
      </w:pPr>
      <w:r>
        <w:rPr>
          <w:b/>
          <w:color w:val="080808"/>
          <w:spacing w:val="11"/>
          <w:sz w:val="82"/>
        </w:rPr>
        <w:t>Chloe</w:t>
      </w:r>
      <w:r>
        <w:rPr>
          <w:b/>
          <w:color w:val="080808"/>
          <w:spacing w:val="-44"/>
          <w:sz w:val="82"/>
        </w:rPr>
        <w:t> </w:t>
      </w:r>
      <w:r>
        <w:rPr>
          <w:rFonts w:ascii="Microsoft Sans Serif"/>
          <w:color w:val="080808"/>
          <w:spacing w:val="5"/>
          <w:sz w:val="82"/>
        </w:rPr>
        <w:t>Adams</w:t>
      </w:r>
    </w:p>
    <w:p>
      <w:pPr>
        <w:pStyle w:val="Heading1"/>
        <w:spacing w:before="122"/>
        <w:ind w:left="3879"/>
        <w:jc w:val="center"/>
      </w:pPr>
      <w:r>
        <w:rPr>
          <w:color w:val="080808"/>
        </w:rPr>
        <w:t>Retail</w:t>
      </w:r>
      <w:r>
        <w:rPr>
          <w:color w:val="080808"/>
          <w:spacing w:val="42"/>
        </w:rPr>
        <w:t> </w:t>
      </w:r>
      <w:r>
        <w:rPr>
          <w:color w:val="080808"/>
        </w:rPr>
        <w:t>Inventory</w:t>
      </w:r>
      <w:r>
        <w:rPr>
          <w:color w:val="080808"/>
          <w:spacing w:val="42"/>
        </w:rPr>
        <w:t> </w:t>
      </w:r>
      <w:r>
        <w:rPr>
          <w:color w:val="080808"/>
          <w:spacing w:val="-2"/>
        </w:rPr>
        <w:t>Manager</w:t>
      </w:r>
    </w:p>
    <w:p>
      <w:pPr>
        <w:spacing w:line="264" w:lineRule="auto" w:before="200"/>
        <w:ind w:left="4431" w:right="549" w:hanging="1"/>
        <w:jc w:val="center"/>
        <w:rPr>
          <w:sz w:val="16"/>
        </w:rPr>
      </w:pPr>
      <w:r>
        <w:rPr>
          <w:w w:val="105"/>
          <w:sz w:val="16"/>
        </w:rPr>
        <w:t>Retail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inventory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manager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nine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years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experience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maintaining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stock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levels, reducing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shrinkage,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improving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replenishment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operations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multi-location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retail chains.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Skilled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POS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system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reporting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backroom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inventory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optimization.</w:t>
      </w:r>
    </w:p>
    <w:p>
      <w:pPr>
        <w:pStyle w:val="BodyText"/>
        <w:spacing w:before="9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2943224</wp:posOffset>
                </wp:positionH>
                <wp:positionV relativeFrom="paragraph">
                  <wp:posOffset>167231</wp:posOffset>
                </wp:positionV>
                <wp:extent cx="4295775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42957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295775" h="9525">
                              <a:moveTo>
                                <a:pt x="42957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295774" y="0"/>
                              </a:lnTo>
                              <a:lnTo>
                                <a:pt x="42957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78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31.749985pt;margin-top:13.167838pt;width:338.249973pt;height:.75pt;mso-position-horizontal-relative:page;mso-position-vertical-relative:paragraph;z-index:-15728640;mso-wrap-distance-left:0;mso-wrap-distance-right:0" id="docshape1" filled="true" fillcolor="#000000" stroked="false">
                <v:fill opacity="31352f" type="solid"/>
                <w10:wrap type="topAndBottom"/>
              </v:rect>
            </w:pict>
          </mc:Fallback>
        </mc:AlternateConten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1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0" w:bottom="0" w:left="380" w:right="0"/>
        </w:sectPr>
      </w:pPr>
    </w:p>
    <w:p>
      <w:pPr>
        <w:pStyle w:val="BodyText"/>
        <w:spacing w:before="108"/>
      </w:pPr>
    </w:p>
    <w:p>
      <w:pPr>
        <w:pStyle w:val="BodyText"/>
        <w:ind w:left="1014"/>
      </w:pPr>
      <w:r>
        <w:rPr/>
        <w:t>Miami,</w:t>
      </w:r>
      <w:r>
        <w:rPr>
          <w:spacing w:val="24"/>
        </w:rPr>
        <w:t> </w:t>
      </w:r>
      <w:r>
        <w:rPr/>
        <w:t>FL</w:t>
      </w:r>
      <w:r>
        <w:rPr>
          <w:spacing w:val="24"/>
        </w:rPr>
        <w:t> </w:t>
      </w:r>
      <w:r>
        <w:rPr>
          <w:spacing w:val="-2"/>
        </w:rPr>
        <w:t>33132</w:t>
      </w:r>
    </w:p>
    <w:p>
      <w:pPr>
        <w:pStyle w:val="BodyText"/>
        <w:spacing w:before="75"/>
        <w:ind w:left="1014"/>
      </w:pPr>
      <w:r>
        <w:rPr/>
        <w:br w:type="column"/>
      </w:r>
      <w:r>
        <w:rPr/>
        <w:t>RETAIL</w:t>
      </w:r>
      <w:r>
        <w:rPr>
          <w:spacing w:val="35"/>
        </w:rPr>
        <w:t> </w:t>
      </w:r>
      <w:r>
        <w:rPr/>
        <w:t>INVENTORY</w:t>
      </w:r>
      <w:r>
        <w:rPr>
          <w:spacing w:val="41"/>
        </w:rPr>
        <w:t> </w:t>
      </w:r>
      <w:r>
        <w:rPr>
          <w:spacing w:val="-2"/>
        </w:rPr>
        <w:t>MANAGER</w:t>
      </w:r>
    </w:p>
    <w:p>
      <w:pPr>
        <w:pStyle w:val="BodyText"/>
        <w:spacing w:before="18"/>
        <w:ind w:left="101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2857499</wp:posOffset>
                </wp:positionH>
                <wp:positionV relativeFrom="paragraph">
                  <wp:posOffset>-547956</wp:posOffset>
                </wp:positionV>
                <wp:extent cx="4711065" cy="333375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4711065" cy="333375"/>
                          <a:chExt cx="4711065" cy="33337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471106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1065" h="333375">
                                <a:moveTo>
                                  <a:pt x="4710683" y="333374"/>
                                </a:moveTo>
                                <a:lnTo>
                                  <a:pt x="166687" y="333374"/>
                                </a:lnTo>
                                <a:lnTo>
                                  <a:pt x="158498" y="333174"/>
                                </a:lnTo>
                                <a:lnTo>
                                  <a:pt x="118299" y="326198"/>
                                </a:lnTo>
                                <a:lnTo>
                                  <a:pt x="81000" y="309665"/>
                                </a:lnTo>
                                <a:lnTo>
                                  <a:pt x="48821" y="284553"/>
                                </a:lnTo>
                                <a:lnTo>
                                  <a:pt x="23708" y="252373"/>
                                </a:lnTo>
                                <a:lnTo>
                                  <a:pt x="7175" y="215074"/>
                                </a:lnTo>
                                <a:lnTo>
                                  <a:pt x="200" y="174876"/>
                                </a:lnTo>
                                <a:lnTo>
                                  <a:pt x="0" y="166687"/>
                                </a:lnTo>
                                <a:lnTo>
                                  <a:pt x="200" y="158498"/>
                                </a:lnTo>
                                <a:lnTo>
                                  <a:pt x="7175" y="118299"/>
                                </a:lnTo>
                                <a:lnTo>
                                  <a:pt x="23708" y="81000"/>
                                </a:lnTo>
                                <a:lnTo>
                                  <a:pt x="48821" y="48821"/>
                                </a:lnTo>
                                <a:lnTo>
                                  <a:pt x="81000" y="23708"/>
                                </a:lnTo>
                                <a:lnTo>
                                  <a:pt x="118299" y="7175"/>
                                </a:lnTo>
                                <a:lnTo>
                                  <a:pt x="158498" y="200"/>
                                </a:lnTo>
                                <a:lnTo>
                                  <a:pt x="166687" y="0"/>
                                </a:lnTo>
                                <a:lnTo>
                                  <a:pt x="4710683" y="0"/>
                                </a:lnTo>
                                <a:lnTo>
                                  <a:pt x="4710683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A1B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4711065" cy="3333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31"/>
                                <w:ind w:left="261" w:right="0" w:firstLine="0"/>
                                <w:jc w:val="left"/>
                                <w:rPr>
                                  <w:b/>
                                  <w:sz w:val="26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22"/>
                                  <w:sz w:val="26"/>
                                </w:rPr>
                                <w:t>PROFESSIONAL</w:t>
                              </w:r>
                              <w:r>
                                <w:rPr>
                                  <w:b/>
                                  <w:color w:val="FFFFFF"/>
                                  <w:spacing w:val="20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6"/>
                                </w:rPr>
                                <w:t>E</w:t>
                              </w:r>
                              <w:r>
                                <w:rPr>
                                  <w:b/>
                                  <w:color w:val="FFFFFF"/>
                                  <w:spacing w:val="-36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20"/>
                                  <w:sz w:val="26"/>
                                </w:rPr>
                                <w:t>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24.999969pt;margin-top:-43.146172pt;width:370.95pt;height:26.25pt;mso-position-horizontal-relative:page;mso-position-vertical-relative:paragraph;z-index:15729664" id="docshapegroup2" coordorigin="4500,-863" coordsize="7419,525">
                <v:shape style="position:absolute;left:4500;top:-863;width:7419;height:525" id="docshape3" coordorigin="4500,-863" coordsize="7419,525" path="m11918,-338l4762,-338,4750,-338,4686,-349,4628,-375,4577,-415,4537,-465,4511,-524,4500,-588,4500,-600,4500,-613,4511,-677,4537,-735,4577,-786,4628,-826,4686,-852,4750,-863,4762,-863,11918,-863,11918,-338xe" filled="true" fillcolor="#7da1b6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4500;top:-863;width:7419;height:525" type="#_x0000_t202" id="docshape4" filled="false" stroked="false">
                  <v:textbox inset="0,0,0,0">
                    <w:txbxContent>
                      <w:p>
                        <w:pPr>
                          <w:spacing w:before="131"/>
                          <w:ind w:left="261" w:right="0" w:firstLine="0"/>
                          <w:jc w:val="lef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pacing w:val="22"/>
                            <w:sz w:val="26"/>
                          </w:rPr>
                          <w:t>PROFESSIONAL</w:t>
                        </w:r>
                        <w:r>
                          <w:rPr>
                            <w:b/>
                            <w:color w:val="FFFFFF"/>
                            <w:spacing w:val="20"/>
                            <w:sz w:val="2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6"/>
                          </w:rPr>
                          <w:t>E</w:t>
                        </w:r>
                        <w:r>
                          <w:rPr>
                            <w:b/>
                            <w:color w:val="FFFFFF"/>
                            <w:spacing w:val="-36"/>
                            <w:sz w:val="2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20"/>
                            <w:sz w:val="26"/>
                          </w:rPr>
                          <w:t>XPERIENCE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/>
        <w:t>COASTAL</w:t>
      </w:r>
      <w:r>
        <w:rPr>
          <w:spacing w:val="11"/>
        </w:rPr>
        <w:t> </w:t>
      </w:r>
      <w:r>
        <w:rPr/>
        <w:t>STYLES</w:t>
      </w:r>
      <w:r>
        <w:rPr>
          <w:spacing w:val="13"/>
        </w:rPr>
        <w:t> </w:t>
      </w:r>
      <w:r>
        <w:rPr/>
        <w:t>APPAREL,</w:t>
      </w:r>
      <w:r>
        <w:rPr>
          <w:spacing w:val="14"/>
        </w:rPr>
        <w:t> </w:t>
      </w:r>
      <w:r>
        <w:rPr/>
        <w:t>MIAMI,</w:t>
      </w:r>
      <w:r>
        <w:rPr>
          <w:spacing w:val="13"/>
        </w:rPr>
        <w:t> </w:t>
      </w:r>
      <w:r>
        <w:rPr/>
        <w:t>FL</w:t>
      </w:r>
      <w:r>
        <w:rPr>
          <w:spacing w:val="13"/>
        </w:rPr>
        <w:t> </w:t>
      </w:r>
      <w:r>
        <w:rPr/>
        <w:t>|</w:t>
      </w:r>
      <w:r>
        <w:rPr>
          <w:spacing w:val="14"/>
        </w:rPr>
        <w:t> </w:t>
      </w:r>
      <w:r>
        <w:rPr/>
        <w:t>MARCH</w:t>
      </w:r>
      <w:r>
        <w:rPr>
          <w:spacing w:val="13"/>
        </w:rPr>
        <w:t> </w:t>
      </w:r>
      <w:r>
        <w:rPr/>
        <w:t>2020</w:t>
      </w:r>
      <w:r>
        <w:rPr>
          <w:spacing w:val="13"/>
        </w:rPr>
        <w:t> </w:t>
      </w:r>
      <w:r>
        <w:rPr/>
        <w:t>–</w:t>
      </w:r>
      <w:r>
        <w:rPr>
          <w:spacing w:val="14"/>
        </w:rPr>
        <w:t> </w:t>
      </w:r>
      <w:r>
        <w:rPr>
          <w:spacing w:val="-2"/>
        </w:rPr>
        <w:t>PRESENT</w:t>
      </w:r>
    </w:p>
    <w:p>
      <w:pPr>
        <w:spacing w:after="0"/>
        <w:sectPr>
          <w:type w:val="continuous"/>
          <w:pgSz w:w="11920" w:h="16860"/>
          <w:pgMar w:top="0" w:bottom="0" w:left="380" w:right="0"/>
          <w:cols w:num="2" w:equalWidth="0">
            <w:col w:w="2481" w:space="886"/>
            <w:col w:w="8173"/>
          </w:cols>
        </w:sectPr>
      </w:pPr>
    </w:p>
    <w:p>
      <w:pPr>
        <w:pStyle w:val="BodyText"/>
      </w:pPr>
    </w:p>
    <w:p>
      <w:pPr>
        <w:pStyle w:val="BodyText"/>
        <w:spacing w:before="129"/>
      </w:pPr>
    </w:p>
    <w:p>
      <w:pPr>
        <w:pStyle w:val="BodyText"/>
        <w:ind w:left="1014"/>
      </w:pPr>
      <w:r>
        <w:rPr>
          <w:w w:val="105"/>
        </w:rPr>
        <w:t>(555)</w:t>
      </w:r>
      <w:r>
        <w:rPr>
          <w:spacing w:val="14"/>
          <w:w w:val="105"/>
        </w:rPr>
        <w:t> </w:t>
      </w:r>
      <w:r>
        <w:rPr>
          <w:w w:val="105"/>
        </w:rPr>
        <w:t>982-</w:t>
      </w:r>
      <w:r>
        <w:rPr>
          <w:spacing w:val="-4"/>
          <w:w w:val="105"/>
        </w:rPr>
        <w:t>5013</w:t>
      </w:r>
    </w:p>
    <w:p>
      <w:pPr>
        <w:pStyle w:val="BodyText"/>
      </w:pPr>
    </w:p>
    <w:p>
      <w:pPr>
        <w:pStyle w:val="BodyText"/>
        <w:spacing w:before="114"/>
      </w:pPr>
    </w:p>
    <w:p>
      <w:pPr>
        <w:pStyle w:val="BodyText"/>
        <w:ind w:left="1014"/>
      </w:pPr>
      <w:hyperlink r:id="rId5">
        <w:r>
          <w:rPr>
            <w:spacing w:val="-2"/>
            <w:w w:val="105"/>
          </w:rPr>
          <w:t>chloe.adams@example.com</w:t>
        </w:r>
      </w:hyperlink>
    </w:p>
    <w:p>
      <w:pPr>
        <w:pStyle w:val="ListParagraph"/>
        <w:numPr>
          <w:ilvl w:val="0"/>
          <w:numId w:val="1"/>
        </w:numPr>
        <w:tabs>
          <w:tab w:pos="1309" w:val="left" w:leader="none"/>
          <w:tab w:pos="1311" w:val="left" w:leader="none"/>
        </w:tabs>
        <w:spacing w:line="189" w:lineRule="auto" w:before="177" w:after="0"/>
        <w:ind w:left="1311" w:right="278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Improved on-shelf availability by 28% through faster replenishment cycles and predictive ordering models</w:t>
      </w:r>
    </w:p>
    <w:p>
      <w:pPr>
        <w:pStyle w:val="ListParagraph"/>
        <w:numPr>
          <w:ilvl w:val="0"/>
          <w:numId w:val="1"/>
        </w:numPr>
        <w:tabs>
          <w:tab w:pos="1309" w:val="left" w:leader="none"/>
          <w:tab w:pos="1311" w:val="left" w:leader="none"/>
        </w:tabs>
        <w:spacing w:line="189" w:lineRule="auto" w:before="94" w:after="0"/>
        <w:ind w:left="1311" w:right="375" w:hanging="298"/>
        <w:jc w:val="left"/>
        <w:rPr>
          <w:sz w:val="18"/>
        </w:rPr>
      </w:pPr>
      <w:r>
        <w:rPr>
          <w:w w:val="105"/>
          <w:sz w:val="18"/>
        </w:rPr>
        <w:t>Reduced annual inventory shrink by $540,000 through employee training and stronger receiving procedures</w:t>
      </w:r>
    </w:p>
    <w:p>
      <w:pPr>
        <w:pStyle w:val="ListParagraph"/>
        <w:numPr>
          <w:ilvl w:val="0"/>
          <w:numId w:val="1"/>
        </w:numPr>
        <w:tabs>
          <w:tab w:pos="1309" w:val="left" w:leader="none"/>
          <w:tab w:pos="1311" w:val="left" w:leader="none"/>
        </w:tabs>
        <w:spacing w:line="189" w:lineRule="auto" w:before="110" w:after="0"/>
        <w:ind w:left="1311" w:right="305" w:hanging="298"/>
        <w:jc w:val="left"/>
        <w:rPr>
          <w:sz w:val="18"/>
        </w:rPr>
      </w:pPr>
      <w:r>
        <w:rPr>
          <w:w w:val="105"/>
          <w:sz w:val="18"/>
        </w:rPr>
        <w:t>Managed seasonal stock transitions for 65 store locations, achieving 96% on-time setup for promotional launches</w:t>
      </w:r>
    </w:p>
    <w:p>
      <w:pPr>
        <w:spacing w:after="0" w:line="189" w:lineRule="auto"/>
        <w:jc w:val="left"/>
        <w:rPr>
          <w:sz w:val="18"/>
        </w:rPr>
        <w:sectPr>
          <w:type w:val="continuous"/>
          <w:pgSz w:w="11920" w:h="16860"/>
          <w:pgMar w:top="0" w:bottom="0" w:left="380" w:right="0"/>
          <w:cols w:num="2" w:equalWidth="0">
            <w:col w:w="3485" w:space="67"/>
            <w:col w:w="7988"/>
          </w:cols>
        </w:sectPr>
      </w:pPr>
    </w:p>
    <w:p>
      <w:pPr>
        <w:pStyle w:val="BodyText"/>
        <w:spacing w:before="1"/>
        <w:rPr>
          <w:sz w:val="14"/>
        </w:rPr>
      </w:pPr>
    </w:p>
    <w:p>
      <w:pPr>
        <w:spacing w:after="0"/>
        <w:rPr>
          <w:sz w:val="14"/>
        </w:rPr>
        <w:sectPr>
          <w:type w:val="continuous"/>
          <w:pgSz w:w="11920" w:h="16860"/>
          <w:pgMar w:top="0" w:bottom="0" w:left="380" w:right="0"/>
        </w:sectPr>
      </w:pPr>
    </w:p>
    <w:p>
      <w:pPr>
        <w:pStyle w:val="BodyText"/>
        <w:spacing w:before="138"/>
        <w:ind w:left="1014"/>
        <w:rPr>
          <w:sz w:val="16"/>
        </w:rPr>
      </w:pPr>
      <w:r>
        <w:rPr/>
        <w:t>LinkedIn</w:t>
      </w:r>
      <w:r>
        <w:rPr>
          <w:spacing w:val="60"/>
        </w:rPr>
        <w:t> </w:t>
      </w:r>
      <w:r>
        <w:rPr>
          <w:spacing w:val="-10"/>
          <w:position w:val="3"/>
          <w:sz w:val="16"/>
        </w:rPr>
        <w:t>|</w:t>
      </w:r>
    </w:p>
    <w:p>
      <w:pPr>
        <w:pStyle w:val="BodyText"/>
        <w:spacing w:before="75"/>
        <w:ind w:left="1014"/>
      </w:pPr>
      <w:r>
        <w:rPr/>
        <w:br w:type="column"/>
      </w:r>
      <w:r>
        <w:rPr/>
        <w:t>ASSISTANT</w:t>
      </w:r>
      <w:r>
        <w:rPr>
          <w:spacing w:val="49"/>
        </w:rPr>
        <w:t> </w:t>
      </w:r>
      <w:r>
        <w:rPr/>
        <w:t>INVENTORY</w:t>
      </w:r>
      <w:r>
        <w:rPr>
          <w:spacing w:val="50"/>
        </w:rPr>
        <w:t> </w:t>
      </w:r>
      <w:r>
        <w:rPr>
          <w:spacing w:val="-2"/>
        </w:rPr>
        <w:t>MANAGER</w:t>
      </w:r>
    </w:p>
    <w:p>
      <w:pPr>
        <w:pStyle w:val="BodyText"/>
        <w:spacing w:before="18"/>
        <w:ind w:left="1014"/>
      </w:pPr>
      <w:r>
        <w:rPr/>
        <w:t>SUNCOAST</w:t>
      </w:r>
      <w:r>
        <w:rPr>
          <w:spacing w:val="13"/>
        </w:rPr>
        <w:t> </w:t>
      </w:r>
      <w:r>
        <w:rPr/>
        <w:t>OUTLETS,</w:t>
      </w:r>
      <w:r>
        <w:rPr>
          <w:spacing w:val="13"/>
        </w:rPr>
        <w:t> </w:t>
      </w:r>
      <w:r>
        <w:rPr/>
        <w:t>FORT</w:t>
      </w:r>
      <w:r>
        <w:rPr>
          <w:spacing w:val="13"/>
        </w:rPr>
        <w:t> </w:t>
      </w:r>
      <w:r>
        <w:rPr/>
        <w:t>LAUDERDALE,</w:t>
      </w:r>
      <w:r>
        <w:rPr>
          <w:spacing w:val="13"/>
        </w:rPr>
        <w:t> </w:t>
      </w:r>
      <w:r>
        <w:rPr/>
        <w:t>FL</w:t>
      </w:r>
      <w:r>
        <w:rPr>
          <w:spacing w:val="13"/>
        </w:rPr>
        <w:t> </w:t>
      </w:r>
      <w:r>
        <w:rPr/>
        <w:t>|</w:t>
      </w:r>
      <w:r>
        <w:rPr>
          <w:spacing w:val="13"/>
        </w:rPr>
        <w:t> </w:t>
      </w:r>
      <w:r>
        <w:rPr/>
        <w:t>JULY</w:t>
      </w:r>
      <w:r>
        <w:rPr>
          <w:spacing w:val="13"/>
        </w:rPr>
        <w:t> </w:t>
      </w:r>
      <w:r>
        <w:rPr/>
        <w:t>2016</w:t>
      </w:r>
      <w:r>
        <w:rPr>
          <w:spacing w:val="13"/>
        </w:rPr>
        <w:t> </w:t>
      </w:r>
      <w:r>
        <w:rPr/>
        <w:t>–</w:t>
      </w:r>
      <w:r>
        <w:rPr>
          <w:spacing w:val="13"/>
        </w:rPr>
        <w:t> </w:t>
      </w:r>
      <w:r>
        <w:rPr/>
        <w:t>FEBRUARY</w:t>
      </w:r>
      <w:r>
        <w:rPr>
          <w:spacing w:val="13"/>
        </w:rPr>
        <w:t> </w:t>
      </w:r>
      <w:r>
        <w:rPr>
          <w:spacing w:val="-4"/>
        </w:rPr>
        <w:t>2020</w:t>
      </w:r>
    </w:p>
    <w:p>
      <w:pPr>
        <w:spacing w:after="0"/>
        <w:sectPr>
          <w:type w:val="continuous"/>
          <w:pgSz w:w="11920" w:h="16860"/>
          <w:pgMar w:top="0" w:bottom="0" w:left="380" w:right="0"/>
          <w:cols w:num="2" w:equalWidth="0">
            <w:col w:w="1890" w:space="1477"/>
            <w:col w:w="8173"/>
          </w:cols>
        </w:sectPr>
      </w:pPr>
    </w:p>
    <w:p>
      <w:pPr>
        <w:pStyle w:val="BodyText"/>
        <w:rPr>
          <w:sz w:val="26"/>
        </w:rPr>
      </w:pPr>
    </w:p>
    <w:p>
      <w:pPr>
        <w:pStyle w:val="BodyText"/>
        <w:spacing w:before="64"/>
        <w:rPr>
          <w:sz w:val="26"/>
        </w:rPr>
      </w:pPr>
    </w:p>
    <w:p>
      <w:pPr>
        <w:pStyle w:val="Heading1"/>
        <w:spacing w:before="1"/>
      </w:pPr>
      <w:r>
        <w:rPr>
          <w:color w:val="FFFFFF"/>
          <w:spacing w:val="15"/>
        </w:rPr>
        <w:t>KE</w:t>
      </w:r>
      <w:r>
        <w:rPr>
          <w:color w:val="FFFFFF"/>
          <w:spacing w:val="-39"/>
        </w:rPr>
        <w:t> </w:t>
      </w:r>
      <w:r>
        <w:rPr>
          <w:color w:val="FFFFFF"/>
        </w:rPr>
        <w:t>Y</w:t>
      </w:r>
      <w:r>
        <w:rPr>
          <w:color w:val="FFFFFF"/>
          <w:spacing w:val="17"/>
        </w:rPr>
        <w:t> </w:t>
      </w:r>
      <w:r>
        <w:rPr>
          <w:color w:val="FFFFFF"/>
          <w:spacing w:val="16"/>
        </w:rPr>
        <w:t>SKILL</w:t>
      </w:r>
      <w:r>
        <w:rPr>
          <w:color w:val="FFFFFF"/>
          <w:spacing w:val="-37"/>
        </w:rPr>
        <w:t> </w:t>
      </w:r>
      <w:r>
        <w:rPr>
          <w:color w:val="FFFFFF"/>
          <w:spacing w:val="-10"/>
        </w:rPr>
        <w:t>S</w:t>
      </w:r>
    </w:p>
    <w:p>
      <w:pPr>
        <w:pStyle w:val="ListParagraph"/>
        <w:numPr>
          <w:ilvl w:val="0"/>
          <w:numId w:val="2"/>
        </w:numPr>
        <w:tabs>
          <w:tab w:pos="398" w:val="left" w:leader="none"/>
          <w:tab w:pos="400" w:val="left" w:leader="none"/>
        </w:tabs>
        <w:spacing w:line="189" w:lineRule="auto" w:before="176" w:after="0"/>
        <w:ind w:left="400" w:right="321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Led weekend inventory resets, improving merchandise accuracy rates by</w:t>
      </w:r>
      <w:r>
        <w:rPr>
          <w:spacing w:val="40"/>
          <w:w w:val="105"/>
          <w:sz w:val="18"/>
        </w:rPr>
        <w:t> </w:t>
      </w:r>
      <w:r>
        <w:rPr>
          <w:spacing w:val="-4"/>
          <w:w w:val="105"/>
          <w:sz w:val="18"/>
        </w:rPr>
        <w:t>42%</w:t>
      </w:r>
    </w:p>
    <w:p>
      <w:pPr>
        <w:pStyle w:val="ListParagraph"/>
        <w:numPr>
          <w:ilvl w:val="0"/>
          <w:numId w:val="2"/>
        </w:numPr>
        <w:tabs>
          <w:tab w:pos="398" w:val="left" w:leader="none"/>
          <w:tab w:pos="400" w:val="left" w:leader="none"/>
        </w:tabs>
        <w:spacing w:line="189" w:lineRule="auto" w:before="110" w:after="0"/>
        <w:ind w:left="400" w:right="518" w:hanging="298"/>
        <w:jc w:val="left"/>
        <w:rPr>
          <w:sz w:val="18"/>
        </w:rPr>
      </w:pPr>
      <w:r>
        <w:rPr>
          <w:w w:val="105"/>
          <w:sz w:val="18"/>
        </w:rPr>
        <w:t>Tracked markdown compliance and aged inventory turnover to support clearance sales</w:t>
      </w:r>
    </w:p>
    <w:p>
      <w:pPr>
        <w:spacing w:after="0" w:line="189" w:lineRule="auto"/>
        <w:jc w:val="left"/>
        <w:rPr>
          <w:sz w:val="18"/>
        </w:rPr>
        <w:sectPr>
          <w:type w:val="continuous"/>
          <w:pgSz w:w="11920" w:h="16860"/>
          <w:pgMar w:top="0" w:bottom="0" w:left="380" w:right="0"/>
          <w:cols w:num="2" w:equalWidth="0">
            <w:col w:w="1863" w:space="2601"/>
            <w:col w:w="7076"/>
          </w:cols>
        </w:sectPr>
      </w:pPr>
    </w:p>
    <w:p>
      <w:pPr>
        <w:pStyle w:val="ListParagraph"/>
        <w:numPr>
          <w:ilvl w:val="1"/>
          <w:numId w:val="2"/>
        </w:numPr>
        <w:tabs>
          <w:tab w:pos="603" w:val="left" w:leader="none"/>
        </w:tabs>
        <w:spacing w:line="336" w:lineRule="exact" w:before="119" w:after="0"/>
        <w:ind w:left="603" w:right="0" w:hanging="296"/>
        <w:jc w:val="left"/>
        <w:rPr>
          <w:sz w:val="18"/>
        </w:rPr>
      </w:pPr>
      <w:r>
        <w:rPr>
          <w:w w:val="105"/>
          <w:sz w:val="18"/>
        </w:rPr>
        <w:t>Conflict</w:t>
      </w:r>
      <w:r>
        <w:rPr>
          <w:spacing w:val="25"/>
          <w:w w:val="105"/>
          <w:sz w:val="18"/>
        </w:rPr>
        <w:t> </w:t>
      </w:r>
      <w:r>
        <w:rPr>
          <w:spacing w:val="-2"/>
          <w:w w:val="105"/>
          <w:sz w:val="18"/>
        </w:rPr>
        <w:t>resolution</w:t>
      </w:r>
    </w:p>
    <w:p>
      <w:pPr>
        <w:pStyle w:val="ListParagraph"/>
        <w:numPr>
          <w:ilvl w:val="1"/>
          <w:numId w:val="2"/>
        </w:numPr>
        <w:tabs>
          <w:tab w:pos="603" w:val="left" w:leader="none"/>
        </w:tabs>
        <w:spacing w:line="315" w:lineRule="exact" w:before="0" w:after="0"/>
        <w:ind w:left="603" w:right="0" w:hanging="296"/>
        <w:jc w:val="left"/>
        <w:rPr>
          <w:sz w:val="18"/>
        </w:rPr>
      </w:pPr>
      <w:r>
        <w:rPr>
          <w:w w:val="105"/>
          <w:sz w:val="18"/>
        </w:rPr>
        <w:t>Customer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loyalty</w:t>
      </w:r>
      <w:r>
        <w:rPr>
          <w:spacing w:val="13"/>
          <w:w w:val="105"/>
          <w:sz w:val="18"/>
        </w:rPr>
        <w:t> </w:t>
      </w:r>
      <w:r>
        <w:rPr>
          <w:spacing w:val="-2"/>
          <w:w w:val="105"/>
          <w:sz w:val="18"/>
        </w:rPr>
        <w:t>management</w:t>
      </w:r>
    </w:p>
    <w:p>
      <w:pPr>
        <w:pStyle w:val="ListParagraph"/>
        <w:numPr>
          <w:ilvl w:val="1"/>
          <w:numId w:val="2"/>
        </w:numPr>
        <w:tabs>
          <w:tab w:pos="603" w:val="left" w:leader="none"/>
        </w:tabs>
        <w:spacing w:line="323" w:lineRule="exact" w:before="0" w:after="0"/>
        <w:ind w:left="603" w:right="0" w:hanging="296"/>
        <w:jc w:val="left"/>
        <w:rPr>
          <w:sz w:val="18"/>
        </w:rPr>
      </w:pPr>
      <w:r>
        <w:rPr>
          <w:w w:val="105"/>
          <w:sz w:val="18"/>
        </w:rPr>
        <w:t>Front</w:t>
      </w:r>
      <w:r>
        <w:rPr>
          <w:spacing w:val="7"/>
          <w:w w:val="105"/>
          <w:sz w:val="18"/>
        </w:rPr>
        <w:t> </w:t>
      </w:r>
      <w:r>
        <w:rPr>
          <w:w w:val="105"/>
          <w:sz w:val="18"/>
        </w:rPr>
        <w:t>desk</w:t>
      </w:r>
      <w:r>
        <w:rPr>
          <w:spacing w:val="8"/>
          <w:w w:val="105"/>
          <w:sz w:val="18"/>
        </w:rPr>
        <w:t> </w:t>
      </w:r>
      <w:r>
        <w:rPr>
          <w:spacing w:val="-2"/>
          <w:w w:val="105"/>
          <w:sz w:val="18"/>
        </w:rPr>
        <w:t>operations</w:t>
      </w:r>
    </w:p>
    <w:p>
      <w:pPr>
        <w:pStyle w:val="ListParagraph"/>
        <w:numPr>
          <w:ilvl w:val="1"/>
          <w:numId w:val="2"/>
        </w:numPr>
        <w:tabs>
          <w:tab w:pos="603" w:val="left" w:leader="none"/>
        </w:tabs>
        <w:spacing w:line="301" w:lineRule="exact" w:before="0" w:after="0"/>
        <w:ind w:left="603" w:right="0" w:hanging="296"/>
        <w:jc w:val="left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2857499</wp:posOffset>
                </wp:positionH>
                <wp:positionV relativeFrom="paragraph">
                  <wp:posOffset>-159847</wp:posOffset>
                </wp:positionV>
                <wp:extent cx="4711065" cy="333375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4711065" cy="333375"/>
                          <a:chExt cx="4711065" cy="333375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471106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1065" h="333375">
                                <a:moveTo>
                                  <a:pt x="4710683" y="333374"/>
                                </a:moveTo>
                                <a:lnTo>
                                  <a:pt x="166687" y="333374"/>
                                </a:lnTo>
                                <a:lnTo>
                                  <a:pt x="158498" y="333174"/>
                                </a:lnTo>
                                <a:lnTo>
                                  <a:pt x="118299" y="326198"/>
                                </a:lnTo>
                                <a:lnTo>
                                  <a:pt x="81000" y="309665"/>
                                </a:lnTo>
                                <a:lnTo>
                                  <a:pt x="48821" y="284552"/>
                                </a:lnTo>
                                <a:lnTo>
                                  <a:pt x="23708" y="252373"/>
                                </a:lnTo>
                                <a:lnTo>
                                  <a:pt x="7175" y="215074"/>
                                </a:lnTo>
                                <a:lnTo>
                                  <a:pt x="200" y="174876"/>
                                </a:lnTo>
                                <a:lnTo>
                                  <a:pt x="0" y="166687"/>
                                </a:lnTo>
                                <a:lnTo>
                                  <a:pt x="200" y="158498"/>
                                </a:lnTo>
                                <a:lnTo>
                                  <a:pt x="7175" y="118299"/>
                                </a:lnTo>
                                <a:lnTo>
                                  <a:pt x="23708" y="80999"/>
                                </a:lnTo>
                                <a:lnTo>
                                  <a:pt x="48821" y="48820"/>
                                </a:lnTo>
                                <a:lnTo>
                                  <a:pt x="81000" y="23708"/>
                                </a:lnTo>
                                <a:lnTo>
                                  <a:pt x="118299" y="7175"/>
                                </a:lnTo>
                                <a:lnTo>
                                  <a:pt x="158498" y="200"/>
                                </a:lnTo>
                                <a:lnTo>
                                  <a:pt x="166687" y="0"/>
                                </a:lnTo>
                                <a:lnTo>
                                  <a:pt x="4710683" y="0"/>
                                </a:lnTo>
                                <a:lnTo>
                                  <a:pt x="4710683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A1B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Textbox 7"/>
                        <wps:cNvSpPr txBox="1"/>
                        <wps:spPr>
                          <a:xfrm>
                            <a:off x="0" y="0"/>
                            <a:ext cx="4711065" cy="3333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16"/>
                                <w:ind w:left="261" w:right="0" w:firstLine="0"/>
                                <w:jc w:val="left"/>
                                <w:rPr>
                                  <w:b/>
                                  <w:sz w:val="26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23"/>
                                  <w:w w:val="90"/>
                                  <w:sz w:val="26"/>
                                </w:rPr>
                                <w:t>EDUC</w:t>
                              </w:r>
                              <w:r>
                                <w:rPr>
                                  <w:b/>
                                  <w:color w:val="FFFFFF"/>
                                  <w:spacing w:val="9"/>
                                  <w:w w:val="90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18"/>
                                  <w:sz w:val="26"/>
                                </w:rPr>
                                <w:t>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24.999969pt;margin-top:-12.586431pt;width:370.95pt;height:26.25pt;mso-position-horizontal-relative:page;mso-position-vertical-relative:paragraph;z-index:15730176" id="docshapegroup5" coordorigin="4500,-252" coordsize="7419,525">
                <v:shape style="position:absolute;left:4500;top:-252;width:7419;height:525" id="docshape6" coordorigin="4500,-252" coordsize="7419,525" path="m11918,273l4762,273,4750,273,4686,262,4628,236,4577,196,4537,146,4511,87,4500,24,4500,11,4500,-2,4511,-65,4537,-124,4577,-175,4628,-214,4686,-240,4750,-251,4762,-252,11918,-252,11918,273xe" filled="true" fillcolor="#7da1b6" stroked="false">
                  <v:path arrowok="t"/>
                  <v:fill type="solid"/>
                </v:shape>
                <v:shape style="position:absolute;left:4500;top:-252;width:7419;height:525" type="#_x0000_t202" id="docshape7" filled="false" stroked="false">
                  <v:textbox inset="0,0,0,0">
                    <w:txbxContent>
                      <w:p>
                        <w:pPr>
                          <w:spacing w:before="116"/>
                          <w:ind w:left="261" w:right="0" w:firstLine="0"/>
                          <w:jc w:val="lef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pacing w:val="23"/>
                            <w:w w:val="90"/>
                            <w:sz w:val="26"/>
                          </w:rPr>
                          <w:t>EDUC</w:t>
                        </w:r>
                        <w:r>
                          <w:rPr>
                            <w:b/>
                            <w:color w:val="FFFFFF"/>
                            <w:spacing w:val="9"/>
                            <w:w w:val="90"/>
                            <w:sz w:val="2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18"/>
                            <w:sz w:val="26"/>
                          </w:rPr>
                          <w:t>ATION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05"/>
          <w:sz w:val="18"/>
        </w:rPr>
        <w:t>Guest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recovery</w:t>
      </w:r>
      <w:r>
        <w:rPr>
          <w:spacing w:val="17"/>
          <w:w w:val="105"/>
          <w:sz w:val="18"/>
        </w:rPr>
        <w:t> </w:t>
      </w:r>
      <w:r>
        <w:rPr>
          <w:spacing w:val="-2"/>
          <w:w w:val="105"/>
          <w:sz w:val="18"/>
        </w:rPr>
        <w:t>protocols</w:t>
      </w:r>
    </w:p>
    <w:p>
      <w:pPr>
        <w:pStyle w:val="ListParagraph"/>
        <w:numPr>
          <w:ilvl w:val="1"/>
          <w:numId w:val="2"/>
        </w:numPr>
        <w:tabs>
          <w:tab w:pos="603" w:val="left" w:leader="none"/>
          <w:tab w:pos="605" w:val="left" w:leader="none"/>
        </w:tabs>
        <w:spacing w:line="189" w:lineRule="auto" w:before="95" w:after="0"/>
        <w:ind w:left="605" w:right="1436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Developed backroom zoning protocols that decreased stock misplacement incidents by 37%</w:t>
      </w:r>
    </w:p>
    <w:p>
      <w:pPr>
        <w:spacing w:after="0" w:line="189" w:lineRule="auto"/>
        <w:jc w:val="left"/>
        <w:rPr>
          <w:sz w:val="18"/>
        </w:rPr>
        <w:sectPr>
          <w:type w:val="continuous"/>
          <w:pgSz w:w="11920" w:h="16860"/>
          <w:pgMar w:top="0" w:bottom="0" w:left="380" w:right="0"/>
          <w:cols w:num="2" w:equalWidth="0">
            <w:col w:w="3273" w:space="986"/>
            <w:col w:w="7281"/>
          </w:cols>
        </w:sectPr>
      </w:pPr>
    </w:p>
    <w:p>
      <w:pPr>
        <w:pStyle w:val="ListParagraph"/>
        <w:numPr>
          <w:ilvl w:val="1"/>
          <w:numId w:val="2"/>
        </w:numPr>
        <w:tabs>
          <w:tab w:pos="603" w:val="left" w:leader="none"/>
        </w:tabs>
        <w:spacing w:line="336" w:lineRule="exact" w:before="1" w:after="0"/>
        <w:ind w:left="603" w:right="0" w:hanging="296"/>
        <w:jc w:val="left"/>
        <w:rPr>
          <w:sz w:val="18"/>
        </w:rPr>
      </w:pPr>
      <w:r>
        <w:rPr>
          <w:w w:val="105"/>
          <w:sz w:val="18"/>
        </w:rPr>
        <w:t>Service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training</w:t>
      </w:r>
      <w:r>
        <w:rPr>
          <w:spacing w:val="19"/>
          <w:w w:val="105"/>
          <w:sz w:val="18"/>
        </w:rPr>
        <w:t> </w:t>
      </w:r>
      <w:r>
        <w:rPr>
          <w:spacing w:val="-2"/>
          <w:w w:val="105"/>
          <w:sz w:val="18"/>
        </w:rPr>
        <w:t>programs</w:t>
      </w:r>
    </w:p>
    <w:p>
      <w:pPr>
        <w:pStyle w:val="ListParagraph"/>
        <w:numPr>
          <w:ilvl w:val="1"/>
          <w:numId w:val="2"/>
        </w:numPr>
        <w:tabs>
          <w:tab w:pos="603" w:val="left" w:leader="none"/>
        </w:tabs>
        <w:spacing w:line="336" w:lineRule="exact" w:before="0" w:after="0"/>
        <w:ind w:left="603" w:right="0" w:hanging="296"/>
        <w:jc w:val="left"/>
        <w:rPr>
          <w:sz w:val="18"/>
        </w:rPr>
      </w:pPr>
      <w:r>
        <w:rPr>
          <w:sz w:val="18"/>
        </w:rPr>
        <w:t>VIP</w:t>
      </w:r>
      <w:r>
        <w:rPr>
          <w:spacing w:val="2"/>
          <w:sz w:val="18"/>
        </w:rPr>
        <w:t> </w:t>
      </w:r>
      <w:r>
        <w:rPr>
          <w:spacing w:val="-2"/>
          <w:sz w:val="18"/>
        </w:rPr>
        <w:t>relations</w:t>
      </w:r>
    </w:p>
    <w:p>
      <w:pPr>
        <w:pStyle w:val="BodyText"/>
        <w:spacing w:before="103"/>
        <w:ind w:left="307"/>
      </w:pPr>
      <w:r>
        <w:rPr/>
        <w:br w:type="column"/>
      </w:r>
      <w:r>
        <w:rPr>
          <w:w w:val="105"/>
        </w:rPr>
        <w:t>Bachelor</w:t>
      </w:r>
      <w:r>
        <w:rPr>
          <w:spacing w:val="10"/>
          <w:w w:val="105"/>
        </w:rPr>
        <w:t> </w:t>
      </w:r>
      <w:r>
        <w:rPr>
          <w:w w:val="105"/>
        </w:rPr>
        <w:t>of</w:t>
      </w:r>
      <w:r>
        <w:rPr>
          <w:spacing w:val="10"/>
          <w:w w:val="105"/>
        </w:rPr>
        <w:t> </w:t>
      </w:r>
      <w:r>
        <w:rPr>
          <w:w w:val="105"/>
        </w:rPr>
        <w:t>Science</w:t>
      </w:r>
      <w:r>
        <w:rPr>
          <w:spacing w:val="10"/>
          <w:w w:val="105"/>
        </w:rPr>
        <w:t> </w:t>
      </w:r>
      <w:r>
        <w:rPr>
          <w:w w:val="105"/>
        </w:rPr>
        <w:t>(B.S.)</w:t>
      </w:r>
      <w:r>
        <w:rPr>
          <w:spacing w:val="10"/>
          <w:w w:val="105"/>
        </w:rPr>
        <w:t> </w:t>
      </w:r>
      <w:r>
        <w:rPr>
          <w:w w:val="105"/>
        </w:rPr>
        <w:t>in</w:t>
      </w:r>
      <w:r>
        <w:rPr>
          <w:spacing w:val="10"/>
          <w:w w:val="105"/>
        </w:rPr>
        <w:t> </w:t>
      </w:r>
      <w:r>
        <w:rPr>
          <w:w w:val="105"/>
        </w:rPr>
        <w:t>Retail</w:t>
      </w:r>
      <w:r>
        <w:rPr>
          <w:spacing w:val="10"/>
          <w:w w:val="105"/>
        </w:rPr>
        <w:t> </w:t>
      </w:r>
      <w:r>
        <w:rPr>
          <w:spacing w:val="-2"/>
          <w:w w:val="105"/>
        </w:rPr>
        <w:t>Management</w:t>
      </w:r>
    </w:p>
    <w:p>
      <w:pPr>
        <w:pStyle w:val="BodyText"/>
        <w:spacing w:before="8"/>
        <w:ind w:left="307"/>
      </w:pPr>
      <w:r>
        <w:rPr/>
        <w:t>Florida</w:t>
      </w:r>
      <w:r>
        <w:rPr>
          <w:spacing w:val="35"/>
        </w:rPr>
        <w:t> </w:t>
      </w:r>
      <w:r>
        <w:rPr/>
        <w:t>International</w:t>
      </w:r>
      <w:r>
        <w:rPr>
          <w:spacing w:val="35"/>
        </w:rPr>
        <w:t> </w:t>
      </w:r>
      <w:r>
        <w:rPr/>
        <w:t>University,</w:t>
      </w:r>
      <w:r>
        <w:rPr>
          <w:spacing w:val="35"/>
        </w:rPr>
        <w:t> </w:t>
      </w:r>
      <w:r>
        <w:rPr/>
        <w:t>Miami,</w:t>
      </w:r>
      <w:r>
        <w:rPr>
          <w:spacing w:val="35"/>
        </w:rPr>
        <w:t> </w:t>
      </w:r>
      <w:r>
        <w:rPr/>
        <w:t>FL</w:t>
      </w:r>
      <w:r>
        <w:rPr>
          <w:spacing w:val="36"/>
        </w:rPr>
        <w:t> </w:t>
      </w:r>
      <w:r>
        <w:rPr>
          <w:position w:val="1"/>
        </w:rPr>
        <w:t>|</w:t>
      </w:r>
      <w:r>
        <w:rPr>
          <w:spacing w:val="35"/>
          <w:position w:val="1"/>
        </w:rPr>
        <w:t> </w:t>
      </w:r>
      <w:r>
        <w:rPr/>
        <w:t>May</w:t>
      </w:r>
      <w:r>
        <w:rPr>
          <w:spacing w:val="35"/>
        </w:rPr>
        <w:t> </w:t>
      </w:r>
      <w:r>
        <w:rPr>
          <w:spacing w:val="-4"/>
        </w:rPr>
        <w:t>2014</w:t>
      </w:r>
    </w:p>
    <w:p>
      <w:pPr>
        <w:spacing w:after="0"/>
        <w:sectPr>
          <w:type w:val="continuous"/>
          <w:pgSz w:w="11920" w:h="16860"/>
          <w:pgMar w:top="0" w:bottom="0" w:left="380" w:right="0"/>
          <w:cols w:num="2" w:equalWidth="0">
            <w:col w:w="2880" w:space="1194"/>
            <w:col w:w="7466"/>
          </w:cols>
        </w:sectPr>
      </w:pPr>
    </w:p>
    <w:p>
      <w:pPr>
        <w:pStyle w:val="BodyText"/>
        <w:spacing w:before="241"/>
        <w:rPr>
          <w:sz w:val="26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691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714625" cy="10706100"/>
                <wp:effectExtent l="0" t="0" r="0" b="0"/>
                <wp:wrapNone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2714625" cy="10706100"/>
                          <a:chExt cx="2714625" cy="10706100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247637" y="0"/>
                            <a:ext cx="246697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10706100">
                                <a:moveTo>
                                  <a:pt x="24669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8686800"/>
                                </a:lnTo>
                                <a:lnTo>
                                  <a:pt x="0" y="10706087"/>
                                </a:lnTo>
                                <a:lnTo>
                                  <a:pt x="2466975" y="10706087"/>
                                </a:lnTo>
                                <a:lnTo>
                                  <a:pt x="2466975" y="8686800"/>
                                </a:lnTo>
                                <a:lnTo>
                                  <a:pt x="2466975" y="2609850"/>
                                </a:lnTo>
                                <a:lnTo>
                                  <a:pt x="24669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0" y="2676524"/>
                            <a:ext cx="2571750" cy="4438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4438650">
                                <a:moveTo>
                                  <a:pt x="828662" y="200774"/>
                                </a:moveTo>
                                <a:lnTo>
                                  <a:pt x="824928" y="161607"/>
                                </a:lnTo>
                                <a:lnTo>
                                  <a:pt x="813841" y="123939"/>
                                </a:lnTo>
                                <a:lnTo>
                                  <a:pt x="795832" y="89230"/>
                                </a:lnTo>
                                <a:lnTo>
                                  <a:pt x="771613" y="58813"/>
                                </a:lnTo>
                                <a:lnTo>
                                  <a:pt x="742086" y="33845"/>
                                </a:lnTo>
                                <a:lnTo>
                                  <a:pt x="708406" y="15290"/>
                                </a:lnTo>
                                <a:lnTo>
                                  <a:pt x="671855" y="3860"/>
                                </a:lnTo>
                                <a:lnTo>
                                  <a:pt x="633857" y="0"/>
                                </a:lnTo>
                                <a:lnTo>
                                  <a:pt x="623392" y="241"/>
                                </a:lnTo>
                                <a:lnTo>
                                  <a:pt x="585609" y="6019"/>
                                </a:lnTo>
                                <a:lnTo>
                                  <a:pt x="549656" y="19291"/>
                                </a:lnTo>
                                <a:lnTo>
                                  <a:pt x="516902" y="39522"/>
                                </a:lnTo>
                                <a:lnTo>
                                  <a:pt x="488607" y="65951"/>
                                </a:lnTo>
                                <a:lnTo>
                                  <a:pt x="465848" y="97574"/>
                                </a:lnTo>
                                <a:lnTo>
                                  <a:pt x="449529" y="133146"/>
                                </a:lnTo>
                                <a:lnTo>
                                  <a:pt x="440245" y="171323"/>
                                </a:lnTo>
                                <a:lnTo>
                                  <a:pt x="438137" y="200774"/>
                                </a:lnTo>
                                <a:lnTo>
                                  <a:pt x="438137" y="208813"/>
                                </a:lnTo>
                                <a:lnTo>
                                  <a:pt x="441883" y="247980"/>
                                </a:lnTo>
                                <a:lnTo>
                                  <a:pt x="452970" y="285648"/>
                                </a:lnTo>
                                <a:lnTo>
                                  <a:pt x="470979" y="320357"/>
                                </a:lnTo>
                                <a:lnTo>
                                  <a:pt x="495198" y="350774"/>
                                </a:lnTo>
                                <a:lnTo>
                                  <a:pt x="524725" y="375742"/>
                                </a:lnTo>
                                <a:lnTo>
                                  <a:pt x="558406" y="394296"/>
                                </a:lnTo>
                                <a:lnTo>
                                  <a:pt x="594956" y="405726"/>
                                </a:lnTo>
                                <a:lnTo>
                                  <a:pt x="632955" y="409575"/>
                                </a:lnTo>
                                <a:lnTo>
                                  <a:pt x="643420" y="409333"/>
                                </a:lnTo>
                                <a:lnTo>
                                  <a:pt x="681202" y="403567"/>
                                </a:lnTo>
                                <a:lnTo>
                                  <a:pt x="717156" y="390296"/>
                                </a:lnTo>
                                <a:lnTo>
                                  <a:pt x="749909" y="370065"/>
                                </a:lnTo>
                                <a:lnTo>
                                  <a:pt x="778205" y="343636"/>
                                </a:lnTo>
                                <a:lnTo>
                                  <a:pt x="800963" y="312013"/>
                                </a:lnTo>
                                <a:lnTo>
                                  <a:pt x="817283" y="276440"/>
                                </a:lnTo>
                                <a:lnTo>
                                  <a:pt x="826566" y="238264"/>
                                </a:lnTo>
                                <a:lnTo>
                                  <a:pt x="828662" y="208813"/>
                                </a:lnTo>
                                <a:lnTo>
                                  <a:pt x="828662" y="200774"/>
                                </a:lnTo>
                                <a:close/>
                              </a:path>
                              <a:path w="2571750" h="4438650">
                                <a:moveTo>
                                  <a:pt x="2571737" y="4267200"/>
                                </a:moveTo>
                                <a:lnTo>
                                  <a:pt x="2566606" y="4225531"/>
                                </a:lnTo>
                                <a:lnTo>
                                  <a:pt x="2551506" y="4186377"/>
                                </a:lnTo>
                                <a:lnTo>
                                  <a:pt x="2527338" y="4152074"/>
                                </a:lnTo>
                                <a:lnTo>
                                  <a:pt x="2495550" y="4124655"/>
                                </a:lnTo>
                                <a:lnTo>
                                  <a:pt x="2458047" y="4105770"/>
                                </a:lnTo>
                                <a:lnTo>
                                  <a:pt x="2417102" y="4096575"/>
                                </a:lnTo>
                                <a:lnTo>
                                  <a:pt x="2400287" y="4095750"/>
                                </a:lnTo>
                                <a:lnTo>
                                  <a:pt x="0" y="4095750"/>
                                </a:lnTo>
                                <a:lnTo>
                                  <a:pt x="0" y="4438650"/>
                                </a:lnTo>
                                <a:lnTo>
                                  <a:pt x="2400287" y="4438650"/>
                                </a:lnTo>
                                <a:lnTo>
                                  <a:pt x="2441956" y="4433519"/>
                                </a:lnTo>
                                <a:lnTo>
                                  <a:pt x="2481110" y="4418406"/>
                                </a:lnTo>
                                <a:lnTo>
                                  <a:pt x="2515425" y="4394251"/>
                                </a:lnTo>
                                <a:lnTo>
                                  <a:pt x="2542844" y="4362462"/>
                                </a:lnTo>
                                <a:lnTo>
                                  <a:pt x="2561729" y="4324959"/>
                                </a:lnTo>
                                <a:lnTo>
                                  <a:pt x="2570924" y="4284015"/>
                                </a:lnTo>
                                <a:lnTo>
                                  <a:pt x="2571737" y="4267200"/>
                                </a:lnTo>
                                <a:close/>
                              </a:path>
                              <a:path w="2571750" h="4438650">
                                <a:moveTo>
                                  <a:pt x="2571737" y="2286000"/>
                                </a:moveTo>
                                <a:lnTo>
                                  <a:pt x="2566606" y="2244331"/>
                                </a:lnTo>
                                <a:lnTo>
                                  <a:pt x="2551506" y="2205177"/>
                                </a:lnTo>
                                <a:lnTo>
                                  <a:pt x="2527338" y="2170874"/>
                                </a:lnTo>
                                <a:lnTo>
                                  <a:pt x="2495550" y="2143455"/>
                                </a:lnTo>
                                <a:lnTo>
                                  <a:pt x="2458047" y="2124570"/>
                                </a:lnTo>
                                <a:lnTo>
                                  <a:pt x="2417102" y="2115375"/>
                                </a:lnTo>
                                <a:lnTo>
                                  <a:pt x="2400287" y="2114550"/>
                                </a:lnTo>
                                <a:lnTo>
                                  <a:pt x="0" y="2114550"/>
                                </a:lnTo>
                                <a:lnTo>
                                  <a:pt x="0" y="2457450"/>
                                </a:lnTo>
                                <a:lnTo>
                                  <a:pt x="2400287" y="2457450"/>
                                </a:lnTo>
                                <a:lnTo>
                                  <a:pt x="2441956" y="2452319"/>
                                </a:lnTo>
                                <a:lnTo>
                                  <a:pt x="2481110" y="2437206"/>
                                </a:lnTo>
                                <a:lnTo>
                                  <a:pt x="2515425" y="2413050"/>
                                </a:lnTo>
                                <a:lnTo>
                                  <a:pt x="2542844" y="2381262"/>
                                </a:lnTo>
                                <a:lnTo>
                                  <a:pt x="2561729" y="2343759"/>
                                </a:lnTo>
                                <a:lnTo>
                                  <a:pt x="2570924" y="2302814"/>
                                </a:lnTo>
                                <a:lnTo>
                                  <a:pt x="2571737" y="22860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A1B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7517" y="2771774"/>
                            <a:ext cx="156998" cy="2190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438149" y="3152774"/>
                            <a:ext cx="390525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0525" h="400050">
                                <a:moveTo>
                                  <a:pt x="194093" y="400049"/>
                                </a:moveTo>
                                <a:lnTo>
                                  <a:pt x="146921" y="394053"/>
                                </a:lnTo>
                                <a:lnTo>
                                  <a:pt x="111097" y="380841"/>
                                </a:lnTo>
                                <a:lnTo>
                                  <a:pt x="78462" y="360680"/>
                                </a:lnTo>
                                <a:lnTo>
                                  <a:pt x="50271" y="334345"/>
                                </a:lnTo>
                                <a:lnTo>
                                  <a:pt x="27606" y="302848"/>
                                </a:lnTo>
                                <a:lnTo>
                                  <a:pt x="11340" y="267400"/>
                                </a:lnTo>
                                <a:lnTo>
                                  <a:pt x="2097" y="229362"/>
                                </a:lnTo>
                                <a:lnTo>
                                  <a:pt x="0" y="200024"/>
                                </a:lnTo>
                                <a:lnTo>
                                  <a:pt x="233" y="190198"/>
                                </a:lnTo>
                                <a:lnTo>
                                  <a:pt x="5818" y="151411"/>
                                </a:lnTo>
                                <a:lnTo>
                                  <a:pt x="18638" y="114491"/>
                                </a:lnTo>
                                <a:lnTo>
                                  <a:pt x="38202" y="80859"/>
                                </a:lnTo>
                                <a:lnTo>
                                  <a:pt x="63756" y="51807"/>
                                </a:lnTo>
                                <a:lnTo>
                                  <a:pt x="94318" y="28450"/>
                                </a:lnTo>
                                <a:lnTo>
                                  <a:pt x="128716" y="11687"/>
                                </a:lnTo>
                                <a:lnTo>
                                  <a:pt x="165625" y="2161"/>
                                </a:lnTo>
                                <a:lnTo>
                                  <a:pt x="196431" y="0"/>
                                </a:lnTo>
                                <a:lnTo>
                                  <a:pt x="205966" y="240"/>
                                </a:lnTo>
                                <a:lnTo>
                                  <a:pt x="252774" y="8610"/>
                                </a:lnTo>
                                <a:lnTo>
                                  <a:pt x="287927" y="23616"/>
                                </a:lnTo>
                                <a:lnTo>
                                  <a:pt x="319564" y="45401"/>
                                </a:lnTo>
                                <a:lnTo>
                                  <a:pt x="346469" y="73128"/>
                                </a:lnTo>
                                <a:lnTo>
                                  <a:pt x="367608" y="105732"/>
                                </a:lnTo>
                                <a:lnTo>
                                  <a:pt x="382169" y="141960"/>
                                </a:lnTo>
                                <a:lnTo>
                                  <a:pt x="389592" y="180418"/>
                                </a:lnTo>
                                <a:lnTo>
                                  <a:pt x="390524" y="200024"/>
                                </a:lnTo>
                                <a:lnTo>
                                  <a:pt x="390291" y="209851"/>
                                </a:lnTo>
                                <a:lnTo>
                                  <a:pt x="384706" y="248638"/>
                                </a:lnTo>
                                <a:lnTo>
                                  <a:pt x="371885" y="285557"/>
                                </a:lnTo>
                                <a:lnTo>
                                  <a:pt x="352322" y="319190"/>
                                </a:lnTo>
                                <a:lnTo>
                                  <a:pt x="326768" y="348242"/>
                                </a:lnTo>
                                <a:lnTo>
                                  <a:pt x="296205" y="371599"/>
                                </a:lnTo>
                                <a:lnTo>
                                  <a:pt x="261808" y="388362"/>
                                </a:lnTo>
                                <a:lnTo>
                                  <a:pt x="224899" y="397887"/>
                                </a:lnTo>
                                <a:lnTo>
                                  <a:pt x="194093" y="400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A1B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7" y="3238499"/>
                            <a:ext cx="219072" cy="2242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438149" y="3629024"/>
                            <a:ext cx="390525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0525" h="400050">
                                <a:moveTo>
                                  <a:pt x="194093" y="400049"/>
                                </a:moveTo>
                                <a:lnTo>
                                  <a:pt x="146921" y="394053"/>
                                </a:lnTo>
                                <a:lnTo>
                                  <a:pt x="111097" y="380841"/>
                                </a:lnTo>
                                <a:lnTo>
                                  <a:pt x="78462" y="360680"/>
                                </a:lnTo>
                                <a:lnTo>
                                  <a:pt x="50271" y="334345"/>
                                </a:lnTo>
                                <a:lnTo>
                                  <a:pt x="27606" y="302848"/>
                                </a:lnTo>
                                <a:lnTo>
                                  <a:pt x="11340" y="267400"/>
                                </a:lnTo>
                                <a:lnTo>
                                  <a:pt x="2097" y="229363"/>
                                </a:lnTo>
                                <a:lnTo>
                                  <a:pt x="0" y="200024"/>
                                </a:lnTo>
                                <a:lnTo>
                                  <a:pt x="233" y="190198"/>
                                </a:lnTo>
                                <a:lnTo>
                                  <a:pt x="5818" y="151410"/>
                                </a:lnTo>
                                <a:lnTo>
                                  <a:pt x="18638" y="114491"/>
                                </a:lnTo>
                                <a:lnTo>
                                  <a:pt x="38202" y="80859"/>
                                </a:lnTo>
                                <a:lnTo>
                                  <a:pt x="63756" y="51807"/>
                                </a:lnTo>
                                <a:lnTo>
                                  <a:pt x="94318" y="28450"/>
                                </a:lnTo>
                                <a:lnTo>
                                  <a:pt x="128716" y="11687"/>
                                </a:lnTo>
                                <a:lnTo>
                                  <a:pt x="165625" y="2161"/>
                                </a:lnTo>
                                <a:lnTo>
                                  <a:pt x="196431" y="0"/>
                                </a:lnTo>
                                <a:lnTo>
                                  <a:pt x="205966" y="240"/>
                                </a:lnTo>
                                <a:lnTo>
                                  <a:pt x="252774" y="8610"/>
                                </a:lnTo>
                                <a:lnTo>
                                  <a:pt x="287927" y="23616"/>
                                </a:lnTo>
                                <a:lnTo>
                                  <a:pt x="319564" y="45401"/>
                                </a:lnTo>
                                <a:lnTo>
                                  <a:pt x="346469" y="73128"/>
                                </a:lnTo>
                                <a:lnTo>
                                  <a:pt x="367608" y="105732"/>
                                </a:lnTo>
                                <a:lnTo>
                                  <a:pt x="382169" y="141959"/>
                                </a:lnTo>
                                <a:lnTo>
                                  <a:pt x="389592" y="180418"/>
                                </a:lnTo>
                                <a:lnTo>
                                  <a:pt x="390524" y="200024"/>
                                </a:lnTo>
                                <a:lnTo>
                                  <a:pt x="390291" y="209851"/>
                                </a:lnTo>
                                <a:lnTo>
                                  <a:pt x="384706" y="248638"/>
                                </a:lnTo>
                                <a:lnTo>
                                  <a:pt x="371885" y="285557"/>
                                </a:lnTo>
                                <a:lnTo>
                                  <a:pt x="352322" y="319189"/>
                                </a:lnTo>
                                <a:lnTo>
                                  <a:pt x="326768" y="348242"/>
                                </a:lnTo>
                                <a:lnTo>
                                  <a:pt x="296205" y="371599"/>
                                </a:lnTo>
                                <a:lnTo>
                                  <a:pt x="261808" y="388362"/>
                                </a:lnTo>
                                <a:lnTo>
                                  <a:pt x="224899" y="397887"/>
                                </a:lnTo>
                                <a:lnTo>
                                  <a:pt x="194093" y="400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A1B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8683" y="3714749"/>
                            <a:ext cx="194667" cy="2190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" name="Graphic 16"/>
                        <wps:cNvSpPr/>
                        <wps:spPr>
                          <a:xfrm>
                            <a:off x="438149" y="4095749"/>
                            <a:ext cx="390525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0525" h="400050">
                                <a:moveTo>
                                  <a:pt x="194093" y="400049"/>
                                </a:moveTo>
                                <a:lnTo>
                                  <a:pt x="146921" y="394053"/>
                                </a:lnTo>
                                <a:lnTo>
                                  <a:pt x="111097" y="380841"/>
                                </a:lnTo>
                                <a:lnTo>
                                  <a:pt x="78462" y="360680"/>
                                </a:lnTo>
                                <a:lnTo>
                                  <a:pt x="50271" y="334345"/>
                                </a:lnTo>
                                <a:lnTo>
                                  <a:pt x="27606" y="302848"/>
                                </a:lnTo>
                                <a:lnTo>
                                  <a:pt x="11340" y="267399"/>
                                </a:lnTo>
                                <a:lnTo>
                                  <a:pt x="2097" y="229362"/>
                                </a:lnTo>
                                <a:lnTo>
                                  <a:pt x="0" y="200024"/>
                                </a:lnTo>
                                <a:lnTo>
                                  <a:pt x="233" y="190198"/>
                                </a:lnTo>
                                <a:lnTo>
                                  <a:pt x="5818" y="151410"/>
                                </a:lnTo>
                                <a:lnTo>
                                  <a:pt x="18638" y="114491"/>
                                </a:lnTo>
                                <a:lnTo>
                                  <a:pt x="38202" y="80859"/>
                                </a:lnTo>
                                <a:lnTo>
                                  <a:pt x="63756" y="51807"/>
                                </a:lnTo>
                                <a:lnTo>
                                  <a:pt x="94318" y="28450"/>
                                </a:lnTo>
                                <a:lnTo>
                                  <a:pt x="128716" y="11687"/>
                                </a:lnTo>
                                <a:lnTo>
                                  <a:pt x="165625" y="2161"/>
                                </a:lnTo>
                                <a:lnTo>
                                  <a:pt x="196431" y="0"/>
                                </a:lnTo>
                                <a:lnTo>
                                  <a:pt x="205966" y="240"/>
                                </a:lnTo>
                                <a:lnTo>
                                  <a:pt x="252774" y="8610"/>
                                </a:lnTo>
                                <a:lnTo>
                                  <a:pt x="287927" y="23616"/>
                                </a:lnTo>
                                <a:lnTo>
                                  <a:pt x="319564" y="45401"/>
                                </a:lnTo>
                                <a:lnTo>
                                  <a:pt x="346469" y="73128"/>
                                </a:lnTo>
                                <a:lnTo>
                                  <a:pt x="367608" y="105732"/>
                                </a:lnTo>
                                <a:lnTo>
                                  <a:pt x="382169" y="141959"/>
                                </a:lnTo>
                                <a:lnTo>
                                  <a:pt x="389592" y="180418"/>
                                </a:lnTo>
                                <a:lnTo>
                                  <a:pt x="390524" y="200024"/>
                                </a:lnTo>
                                <a:lnTo>
                                  <a:pt x="390291" y="209851"/>
                                </a:lnTo>
                                <a:lnTo>
                                  <a:pt x="384706" y="248638"/>
                                </a:lnTo>
                                <a:lnTo>
                                  <a:pt x="371885" y="285557"/>
                                </a:lnTo>
                                <a:lnTo>
                                  <a:pt x="352322" y="319189"/>
                                </a:lnTo>
                                <a:lnTo>
                                  <a:pt x="326768" y="348242"/>
                                </a:lnTo>
                                <a:lnTo>
                                  <a:pt x="296205" y="371598"/>
                                </a:lnTo>
                                <a:lnTo>
                                  <a:pt x="261808" y="388361"/>
                                </a:lnTo>
                                <a:lnTo>
                                  <a:pt x="224899" y="397887"/>
                                </a:lnTo>
                                <a:lnTo>
                                  <a:pt x="194093" y="400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A1B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4" y="4191000"/>
                            <a:ext cx="219074" cy="2190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0" y="387349"/>
                            <a:ext cx="2047874" cy="20320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13.75pt;height:843pt;mso-position-horizontal-relative:page;mso-position-vertical-relative:page;z-index:-15789568" id="docshapegroup8" coordorigin="0,0" coordsize="4275,16860">
                <v:shape style="position:absolute;left:389;top:0;width:3885;height:16860" id="docshape9" coordorigin="390,0" coordsize="3885,16860" path="m4275,0l390,0,390,4110,390,13680,390,16860,4275,16860,4275,13680,4275,4110,4275,0xe" filled="true" fillcolor="#f5f5f5" stroked="false">
                  <v:path arrowok="t"/>
                  <v:fill type="solid"/>
                </v:shape>
                <v:shape style="position:absolute;left:0;top:4215;width:4050;height:6990" id="docshape10" coordorigin="0,4215" coordsize="4050,6990" path="m1305,4531l1305,4516,1304,4500,1302,4485,1299,4469,1296,4454,1292,4439,1287,4425,1282,4410,1276,4396,1269,4382,1261,4369,1253,4356,1245,4343,1235,4331,1226,4319,1215,4308,1204,4297,1193,4287,1181,4277,1169,4268,1156,4260,1143,4252,1129,4245,1116,4239,1102,4233,1087,4229,1073,4224,1058,4221,1043,4218,1028,4217,1013,4215,998,4215,982,4215,967,4217,952,4218,937,4221,922,4224,908,4229,893,4233,879,4239,866,4245,852,4252,839,4260,826,4268,814,4277,802,4287,791,4297,780,4308,769,4319,760,4331,750,4343,742,4356,734,4369,726,4382,719,4396,713,4410,708,4425,703,4439,699,4454,696,4469,693,4485,691,4500,690,4516,690,4531,690,4544,690,4559,691,4575,693,4590,696,4606,699,4621,703,4636,708,4650,713,4665,719,4679,726,4693,734,4706,742,4719,750,4732,760,4744,769,4756,780,4767,791,4778,802,4788,814,4798,826,4807,839,4815,852,4823,866,4830,879,4836,893,4842,908,4846,922,4851,937,4854,952,4857,967,4858,982,4860,997,4860,1013,4860,1028,4858,1043,4857,1058,4854,1073,4851,1087,4846,1102,4842,1116,4836,1129,4830,1143,4823,1156,4815,1169,4807,1181,4798,1193,4788,1204,4778,1215,4767,1226,4756,1235,4744,1245,4732,1253,4719,1261,4706,1269,4693,1276,4679,1282,4665,1287,4650,1292,4636,1296,4621,1299,4606,1302,4590,1304,4575,1305,4559,1305,4544,1305,4531xm4050,10935l4050,10922,4049,10909,4047,10895,4045,10882,4042,10869,4038,10857,4034,10844,4029,10832,4024,10820,4018,10808,4012,10796,4004,10785,3997,10774,3989,10764,3980,10754,3971,10744,3961,10735,3951,10726,3941,10718,3930,10711,3919,10703,3907,10697,3895,10691,3883,10686,3871,10681,3858,10677,3846,10673,3833,10670,3820,10668,3806,10666,3793,10665,3780,10665,0,10665,0,11205,3780,11205,3793,11205,3806,11204,3820,11202,3833,11200,3846,11197,3858,11193,3871,11189,3883,11184,3895,11179,3907,11173,3919,11167,3930,11159,3941,11152,3951,11144,3961,11135,3971,11126,3980,11116,3989,11106,3997,11096,4004,11085,4012,11074,4018,11062,4024,11050,4029,11038,4034,11026,4038,11013,4042,11001,4045,10988,4047,10975,4049,10961,4050,10948,4050,10935xm4050,7815l4050,7802,4049,7789,4047,7775,4045,7762,4042,7749,4038,7737,4034,7724,4029,7712,4024,7700,4018,7688,4012,7676,4004,7665,3997,7654,3989,7644,3980,7634,3971,7624,3961,7615,3951,7606,3941,7598,3930,7591,3919,7583,3907,7577,3895,7571,3883,7566,3871,7561,3858,7557,3846,7553,3833,7550,3820,7548,3806,7546,3793,7545,3780,7545,0,7545,0,8085,3780,8085,3793,8085,3806,8084,3820,8082,3833,8080,3846,8077,3858,8073,3871,8069,3883,8064,3895,8059,3907,8053,3919,8047,3930,8039,3941,8032,3951,8024,3961,8015,3971,8006,3980,7996,3989,7986,3997,7976,4004,7965,4012,7954,4018,7942,4024,7930,4029,7918,4034,7906,4038,7893,4042,7881,4045,7868,4047,7855,4049,7841,4050,7828,4050,7815xe" filled="true" fillcolor="#7da1b6" stroked="false">
                  <v:path arrowok="t"/>
                  <v:fill type="solid"/>
                </v:shape>
                <v:shape style="position:absolute;left:877;top:4365;width:248;height:345" type="#_x0000_t75" id="docshape11" stroked="false">
                  <v:imagedata r:id="rId6" o:title=""/>
                </v:shape>
                <v:shape style="position:absolute;left:690;top:4965;width:615;height:630" id="docshape12" coordorigin="690,4965" coordsize="615,630" path="m996,5595l921,5586,865,5565,814,5533,769,5492,733,5442,708,5386,693,5326,690,5280,690,5265,699,5203,719,5145,750,5092,790,5047,839,5010,893,4983,951,4968,999,4965,1014,4965,1088,4979,1143,5002,1193,5036,1236,5080,1269,5132,1292,5189,1304,5249,1305,5280,1305,5295,1296,5357,1276,5415,1245,5468,1205,5513,1156,5550,1102,5577,1044,5592,996,5595xe" filled="true" fillcolor="#7da1b6" stroked="false">
                  <v:path arrowok="t"/>
                  <v:fill type="solid"/>
                </v:shape>
                <v:shape style="position:absolute;left:825;top:5100;width:345;height:354" type="#_x0000_t75" id="docshape13" stroked="false">
                  <v:imagedata r:id="rId7" o:title=""/>
                </v:shape>
                <v:shape style="position:absolute;left:690;top:5715;width:615;height:630" id="docshape14" coordorigin="690,5715" coordsize="615,630" path="m996,6345l921,6336,865,6315,814,6283,769,6242,733,6192,708,6136,693,6076,690,6030,690,6015,699,5953,719,5895,750,5842,790,5797,839,5760,893,5733,951,5718,999,5715,1014,5715,1088,5729,1143,5752,1193,5786,1236,5830,1269,5882,1292,5939,1304,5999,1305,6030,1305,6045,1296,6107,1276,6165,1245,6218,1205,6263,1156,6300,1102,6327,1044,6342,996,6345xe" filled="true" fillcolor="#7da1b6" stroked="false">
                  <v:path arrowok="t"/>
                  <v:fill type="solid"/>
                </v:shape>
                <v:shape style="position:absolute;left:848;top:5850;width:307;height:345" type="#_x0000_t75" id="docshape15" stroked="false">
                  <v:imagedata r:id="rId8" o:title=""/>
                </v:shape>
                <v:shape style="position:absolute;left:690;top:6450;width:615;height:630" id="docshape16" coordorigin="690,6450" coordsize="615,630" path="m996,7080l921,7071,865,7050,814,7018,769,6977,733,6927,708,6871,693,6811,690,6765,690,6750,699,6688,719,6630,750,6577,790,6532,839,6495,893,6468,951,6453,999,6450,1014,6450,1088,6464,1143,6487,1193,6521,1236,6565,1269,6617,1292,6674,1304,6734,1305,6765,1305,6780,1296,6842,1276,6900,1245,6953,1205,6998,1156,7035,1102,7062,1044,7077,996,7080xe" filled="true" fillcolor="#7da1b6" stroked="false">
                  <v:path arrowok="t"/>
                  <v:fill type="solid"/>
                </v:shape>
                <v:shape style="position:absolute;left:825;top:6600;width:345;height:345" type="#_x0000_t75" id="docshape17" stroked="false">
                  <v:imagedata r:id="rId9" o:title=""/>
                </v:shape>
                <v:shape style="position:absolute;left:720;top:610;width:3225;height:3200" type="#_x0000_t75" id="docshape18" stroked="false">
                  <v:imagedata r:id="rId10" o:title=""/>
                </v:shape>
                <w10:wrap type="none"/>
              </v:group>
            </w:pict>
          </mc:Fallback>
        </mc:AlternateContent>
      </w:r>
    </w:p>
    <w:p>
      <w:pPr>
        <w:pStyle w:val="Heading1"/>
      </w:pPr>
      <w:r>
        <w:rPr>
          <w:color w:val="FFFFFF"/>
          <w:spacing w:val="30"/>
          <w:w w:val="90"/>
        </w:rPr>
        <w:t>CERTIFIC</w:t>
      </w:r>
      <w:r>
        <w:rPr>
          <w:color w:val="FFFFFF"/>
          <w:spacing w:val="3"/>
          <w:w w:val="90"/>
        </w:rPr>
        <w:t> </w:t>
      </w:r>
      <w:r>
        <w:rPr>
          <w:color w:val="FFFFFF"/>
          <w:spacing w:val="20"/>
        </w:rPr>
        <w:t>ATIONS</w:t>
      </w:r>
    </w:p>
    <w:p>
      <w:pPr>
        <w:pStyle w:val="BodyText"/>
        <w:spacing w:before="178"/>
        <w:rPr>
          <w:b/>
        </w:rPr>
      </w:pPr>
    </w:p>
    <w:p>
      <w:pPr>
        <w:pStyle w:val="ListParagraph"/>
        <w:numPr>
          <w:ilvl w:val="1"/>
          <w:numId w:val="2"/>
        </w:numPr>
        <w:tabs>
          <w:tab w:pos="603" w:val="left" w:leader="none"/>
          <w:tab w:pos="605" w:val="left" w:leader="none"/>
        </w:tabs>
        <w:spacing w:line="189" w:lineRule="auto" w:before="0" w:after="0"/>
        <w:ind w:left="605" w:right="7992" w:hanging="298"/>
        <w:jc w:val="left"/>
        <w:rPr>
          <w:sz w:val="18"/>
        </w:rPr>
      </w:pPr>
      <w:r>
        <w:rPr>
          <w:w w:val="105"/>
          <w:sz w:val="18"/>
        </w:rPr>
        <w:t>Certified Loss Prevention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Specialist (CLPS), LP Certification</w:t>
      </w:r>
    </w:p>
    <w:p>
      <w:pPr>
        <w:pStyle w:val="BodyText"/>
        <w:spacing w:before="26"/>
        <w:ind w:left="605"/>
      </w:pPr>
      <w:r>
        <w:rPr>
          <w:w w:val="105"/>
        </w:rPr>
        <w:t>Council,</w:t>
      </w:r>
      <w:r>
        <w:rPr>
          <w:spacing w:val="20"/>
          <w:w w:val="105"/>
        </w:rPr>
        <w:t> </w:t>
      </w:r>
      <w:r>
        <w:rPr>
          <w:w w:val="105"/>
        </w:rPr>
        <w:t>February</w:t>
      </w:r>
      <w:r>
        <w:rPr>
          <w:spacing w:val="21"/>
          <w:w w:val="105"/>
        </w:rPr>
        <w:t> </w:t>
      </w:r>
      <w:r>
        <w:rPr>
          <w:spacing w:val="-4"/>
          <w:w w:val="105"/>
        </w:rPr>
        <w:t>2022</w:t>
      </w:r>
    </w:p>
    <w:p>
      <w:pPr>
        <w:pStyle w:val="ListParagraph"/>
        <w:numPr>
          <w:ilvl w:val="1"/>
          <w:numId w:val="2"/>
        </w:numPr>
        <w:tabs>
          <w:tab w:pos="603" w:val="left" w:leader="none"/>
          <w:tab w:pos="605" w:val="left" w:leader="none"/>
        </w:tabs>
        <w:spacing w:line="189" w:lineRule="auto" w:before="147" w:after="0"/>
        <w:ind w:left="605" w:right="7922" w:hanging="298"/>
        <w:jc w:val="left"/>
        <w:rPr>
          <w:sz w:val="18"/>
        </w:rPr>
      </w:pPr>
      <w:r>
        <w:rPr>
          <w:w w:val="105"/>
          <w:sz w:val="18"/>
        </w:rPr>
        <w:t>Certified Retail Inventory Manager (CRIM), National Retail Federation,</w:t>
      </w:r>
    </w:p>
    <w:p>
      <w:pPr>
        <w:pStyle w:val="BodyText"/>
        <w:spacing w:before="26"/>
        <w:ind w:left="605"/>
      </w:pPr>
      <w:r>
        <w:rPr>
          <w:w w:val="105"/>
        </w:rPr>
        <w:t>May</w:t>
      </w:r>
      <w:r>
        <w:rPr>
          <w:spacing w:val="5"/>
          <w:w w:val="105"/>
        </w:rPr>
        <w:t> </w:t>
      </w:r>
      <w:r>
        <w:rPr>
          <w:spacing w:val="-4"/>
          <w:w w:val="105"/>
        </w:rPr>
        <w:t>2021</w:t>
      </w:r>
    </w:p>
    <w:sectPr>
      <w:type w:val="continuous"/>
      <w:pgSz w:w="11920" w:h="16860"/>
      <w:pgMar w:top="0" w:bottom="0" w:left="38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40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05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0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0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19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39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59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794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31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986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65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31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98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65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31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98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652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3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603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chloe.adams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2025-11-28T08:27:52Z</dcterms:created>
  <dcterms:modified xsi:type="dcterms:W3CDTF">2025-11-28T08:27:52Z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2025-11-28T00:00:00Z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2025-11-28T00:00:00Z</vt:filetime>
  </property>
  <property fmtid="{D5CDD505-2E9C-101B-9397-08002B2CF9AE}" pid="5" name="Producer">
    <vt:lpwstr>Skia/PDF m121</vt:lpwstr>
  </property>
</Properties>
</file>